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69B29" w14:textId="1D81BB9D" w:rsidR="000D4DA2" w:rsidRPr="00836718" w:rsidRDefault="000D4DA2" w:rsidP="00AF0A7A">
      <w:pPr>
        <w:pStyle w:val="NoSpacing"/>
        <w:jc w:val="center"/>
        <w:rPr>
          <w:rFonts w:cs="Times New Roman"/>
          <w:b/>
          <w:bCs/>
          <w:color w:val="153D63" w:themeColor="text2" w:themeTint="E6"/>
          <w:sz w:val="32"/>
          <w:szCs w:val="32"/>
        </w:rPr>
      </w:pPr>
      <w:r w:rsidRPr="00836718">
        <w:rPr>
          <w:rFonts w:cs="Times New Roman"/>
          <w:b/>
          <w:bCs/>
          <w:color w:val="153D63" w:themeColor="text2" w:themeTint="E6"/>
          <w:sz w:val="32"/>
          <w:szCs w:val="32"/>
        </w:rPr>
        <w:t>COLBAR HEALTHCARE SOLUTIONS SCHOOL OF ALLIED HEALTH</w:t>
      </w:r>
    </w:p>
    <w:p w14:paraId="560B4F15" w14:textId="5C7190E5" w:rsidR="000D4DA2" w:rsidRPr="00836718" w:rsidRDefault="000D4DA2" w:rsidP="00AF0A7A">
      <w:pPr>
        <w:pStyle w:val="NoSpacing"/>
        <w:jc w:val="center"/>
        <w:rPr>
          <w:rFonts w:cs="Times New Roman"/>
          <w:color w:val="153D63" w:themeColor="text2" w:themeTint="E6"/>
          <w:sz w:val="32"/>
          <w:szCs w:val="32"/>
        </w:rPr>
      </w:pPr>
      <w:r w:rsidRPr="00836718">
        <w:rPr>
          <w:rFonts w:cs="Times New Roman"/>
          <w:color w:val="153D63" w:themeColor="text2" w:themeTint="E6"/>
          <w:sz w:val="32"/>
          <w:szCs w:val="32"/>
        </w:rPr>
        <w:t>Academic Catalog &amp; Student Handbook</w:t>
      </w:r>
    </w:p>
    <w:p w14:paraId="0AE5B4A5" w14:textId="36DCC857" w:rsidR="000D4DA2" w:rsidRPr="00836718" w:rsidRDefault="000D4DA2" w:rsidP="00AF0A7A">
      <w:pPr>
        <w:pStyle w:val="NoSpacing"/>
        <w:jc w:val="center"/>
        <w:rPr>
          <w:rFonts w:cs="Times New Roman"/>
          <w:color w:val="153D63" w:themeColor="text2" w:themeTint="E6"/>
          <w:sz w:val="32"/>
          <w:szCs w:val="32"/>
        </w:rPr>
      </w:pPr>
      <w:r w:rsidRPr="00836718">
        <w:rPr>
          <w:rFonts w:cs="Times New Roman"/>
          <w:color w:val="153D63" w:themeColor="text2" w:themeTint="E6"/>
          <w:sz w:val="32"/>
          <w:szCs w:val="32"/>
        </w:rPr>
        <w:t>2025–2026 Edition</w:t>
      </w:r>
    </w:p>
    <w:p w14:paraId="164ECAA1" w14:textId="77777777" w:rsidR="00AF0A7A" w:rsidRPr="0011320A" w:rsidRDefault="00AF0A7A" w:rsidP="00AF0A7A">
      <w:pPr>
        <w:pStyle w:val="NoSpacing"/>
        <w:rPr>
          <w:rFonts w:ascii="Times New Roman" w:hAnsi="Times New Roman" w:cs="Times New Roman"/>
          <w:color w:val="153D63" w:themeColor="text2" w:themeTint="E6"/>
        </w:rPr>
      </w:pPr>
    </w:p>
    <w:p w14:paraId="294FD384" w14:textId="3A587475" w:rsidR="000D4DA2" w:rsidRDefault="000D4DA2" w:rsidP="00AF0A7A">
      <w:pPr>
        <w:rPr>
          <w:rFonts w:ascii="Times New Roman" w:hAnsi="Times New Roman" w:cs="Times New Roman"/>
        </w:rPr>
      </w:pPr>
    </w:p>
    <w:p w14:paraId="24325E8A" w14:textId="77777777" w:rsidR="00AF0A7A" w:rsidRDefault="00AF0A7A" w:rsidP="00AF0A7A">
      <w:pPr>
        <w:rPr>
          <w:rFonts w:ascii="Times New Roman" w:hAnsi="Times New Roman" w:cs="Times New Roman"/>
        </w:rPr>
      </w:pPr>
    </w:p>
    <w:p w14:paraId="2C5C26A4" w14:textId="77777777" w:rsidR="00AF0A7A" w:rsidRPr="000D4DA2" w:rsidRDefault="00AF0A7A" w:rsidP="00AF0A7A">
      <w:pPr>
        <w:rPr>
          <w:rFonts w:ascii="Times New Roman" w:hAnsi="Times New Roman" w:cs="Times New Roman"/>
        </w:rPr>
      </w:pPr>
    </w:p>
    <w:p w14:paraId="799A49CD" w14:textId="7C9650A0" w:rsidR="003008FD" w:rsidRDefault="00AF0A7A" w:rsidP="000D4DA2">
      <w:pPr>
        <w:pStyle w:val="NoSpacing"/>
        <w:jc w:val="center"/>
        <w:rPr>
          <w:rFonts w:ascii="Times New Roman" w:hAnsi="Times New Roman" w:cs="Times New Roman"/>
          <w:noProof/>
        </w:rPr>
      </w:pPr>
      <w:r>
        <w:rPr>
          <w:rFonts w:ascii="Times New Roman" w:hAnsi="Times New Roman" w:cs="Times New Roman"/>
          <w:noProof/>
        </w:rPr>
        <w:drawing>
          <wp:inline distT="0" distB="0" distL="0" distR="0" wp14:anchorId="542FE3AC" wp14:editId="3126E706">
            <wp:extent cx="4383960" cy="3214370"/>
            <wp:effectExtent l="19050" t="0" r="17145" b="938530"/>
            <wp:docPr id="8226168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26256" cy="3245382"/>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14:paraId="6C691056" w14:textId="77777777" w:rsidR="003827FB" w:rsidRPr="003827FB" w:rsidRDefault="003827FB" w:rsidP="003827FB"/>
    <w:p w14:paraId="68AAA393" w14:textId="77777777" w:rsidR="003827FB" w:rsidRDefault="003827FB" w:rsidP="003827FB">
      <w:pPr>
        <w:rPr>
          <w:rFonts w:ascii="Times New Roman" w:hAnsi="Times New Roman" w:cs="Times New Roman"/>
          <w:noProof/>
        </w:rPr>
      </w:pPr>
    </w:p>
    <w:p w14:paraId="69E8EF26" w14:textId="282B7D5E" w:rsidR="003827FB" w:rsidRDefault="003827FB" w:rsidP="003827FB">
      <w:pPr>
        <w:tabs>
          <w:tab w:val="left" w:pos="6780"/>
        </w:tabs>
      </w:pPr>
      <w:r>
        <w:tab/>
      </w:r>
    </w:p>
    <w:p w14:paraId="57A24498" w14:textId="77777777" w:rsidR="003827FB" w:rsidRDefault="003827FB" w:rsidP="003827FB">
      <w:pPr>
        <w:tabs>
          <w:tab w:val="left" w:pos="6780"/>
        </w:tabs>
      </w:pPr>
    </w:p>
    <w:p w14:paraId="1B89E3B2" w14:textId="77777777" w:rsidR="003827FB" w:rsidRDefault="003827FB" w:rsidP="003827FB">
      <w:pPr>
        <w:tabs>
          <w:tab w:val="left" w:pos="6780"/>
        </w:tabs>
      </w:pPr>
    </w:p>
    <w:p w14:paraId="0A5E6C4F" w14:textId="77777777" w:rsidR="00FC09E6" w:rsidRDefault="00FC09E6" w:rsidP="003827FB">
      <w:pPr>
        <w:tabs>
          <w:tab w:val="left" w:pos="6780"/>
        </w:tabs>
      </w:pPr>
    </w:p>
    <w:p w14:paraId="5101ED0E" w14:textId="77777777" w:rsidR="00CD6E0E" w:rsidRDefault="00CD6E0E" w:rsidP="00FC09E6">
      <w:pPr>
        <w:tabs>
          <w:tab w:val="left" w:pos="6780"/>
        </w:tabs>
        <w:rPr>
          <w:rFonts w:cs="Times New Roman"/>
          <w:b/>
          <w:bCs/>
        </w:rPr>
      </w:pPr>
    </w:p>
    <w:p w14:paraId="4EE9A582" w14:textId="77777777" w:rsidR="00807265" w:rsidRPr="00807265" w:rsidRDefault="00807265" w:rsidP="00807265">
      <w:pPr>
        <w:rPr>
          <w:rFonts w:ascii="Aptos" w:eastAsia="Aptos" w:hAnsi="Aptos" w:cs="Times New Roman"/>
          <w:b/>
          <w:bCs/>
        </w:rPr>
      </w:pPr>
      <w:bookmarkStart w:id="0" w:name="_Hlk201738930"/>
      <w:bookmarkStart w:id="1" w:name="_Hlk201738861"/>
      <w:r w:rsidRPr="00807265">
        <w:rPr>
          <w:rFonts w:ascii="Aptos" w:eastAsia="Aptos" w:hAnsi="Aptos" w:cs="Times New Roman"/>
          <w:b/>
          <w:bCs/>
        </w:rPr>
        <w:lastRenderedPageBreak/>
        <w:t>Table of Contents</w:t>
      </w:r>
    </w:p>
    <w:p w14:paraId="747F495C" w14:textId="4D692E04" w:rsidR="00807265" w:rsidRPr="00807265" w:rsidRDefault="00807265">
      <w:pPr>
        <w:numPr>
          <w:ilvl w:val="0"/>
          <w:numId w:val="69"/>
        </w:numPr>
        <w:rPr>
          <w:rFonts w:ascii="Aptos" w:eastAsia="Aptos" w:hAnsi="Aptos" w:cs="Times New Roman"/>
        </w:rPr>
      </w:pPr>
      <w:r w:rsidRPr="00807265">
        <w:rPr>
          <w:rFonts w:ascii="Aptos" w:eastAsia="Aptos" w:hAnsi="Aptos" w:cs="Times New Roman"/>
        </w:rPr>
        <w:t>Welcome Letter ................................................................</w:t>
      </w:r>
      <w:r w:rsidR="000B6753">
        <w:rPr>
          <w:rFonts w:ascii="Aptos" w:eastAsia="Aptos" w:hAnsi="Aptos" w:cs="Times New Roman"/>
        </w:rPr>
        <w:t>...............</w:t>
      </w:r>
      <w:r w:rsidRPr="00807265">
        <w:rPr>
          <w:rFonts w:ascii="Aptos" w:eastAsia="Aptos" w:hAnsi="Aptos" w:cs="Times New Roman"/>
        </w:rPr>
        <w:t>.............</w:t>
      </w:r>
      <w:r w:rsidR="000B6753">
        <w:rPr>
          <w:rFonts w:ascii="Aptos" w:eastAsia="Aptos" w:hAnsi="Aptos" w:cs="Times New Roman"/>
        </w:rPr>
        <w:t>.</w:t>
      </w:r>
      <w:proofErr w:type="gramStart"/>
      <w:r w:rsidRPr="00807265">
        <w:rPr>
          <w:rFonts w:ascii="Aptos" w:eastAsia="Aptos" w:hAnsi="Aptos" w:cs="Times New Roman"/>
        </w:rPr>
        <w:t>.</w:t>
      </w:r>
      <w:r w:rsidR="000B6753" w:rsidRPr="00807265">
        <w:rPr>
          <w:rFonts w:ascii="Aptos" w:eastAsia="Aptos" w:hAnsi="Aptos" w:cs="Times New Roman"/>
        </w:rPr>
        <w:t>....</w:t>
      </w:r>
      <w:proofErr w:type="gramEnd"/>
      <w:r w:rsidRPr="00807265">
        <w:rPr>
          <w:rFonts w:ascii="Aptos" w:eastAsia="Aptos" w:hAnsi="Aptos" w:cs="Times New Roman"/>
        </w:rPr>
        <w:t xml:space="preserve"> </w:t>
      </w:r>
      <w:r w:rsidR="000B6753">
        <w:rPr>
          <w:rFonts w:ascii="Aptos" w:eastAsia="Aptos" w:hAnsi="Aptos" w:cs="Times New Roman"/>
        </w:rPr>
        <w:t>5</w:t>
      </w:r>
    </w:p>
    <w:p w14:paraId="522E4628" w14:textId="5E57FCED" w:rsidR="00807265" w:rsidRPr="00807265" w:rsidRDefault="00807265">
      <w:pPr>
        <w:numPr>
          <w:ilvl w:val="0"/>
          <w:numId w:val="69"/>
        </w:numPr>
        <w:rPr>
          <w:rFonts w:ascii="Aptos" w:eastAsia="Aptos" w:hAnsi="Aptos" w:cs="Times New Roman"/>
        </w:rPr>
      </w:pPr>
      <w:r w:rsidRPr="00807265">
        <w:rPr>
          <w:rFonts w:ascii="Aptos" w:eastAsia="Aptos" w:hAnsi="Aptos" w:cs="Times New Roman"/>
        </w:rPr>
        <w:t>Mission, Vision, and History ................................</w:t>
      </w:r>
      <w:r w:rsidR="000B6753">
        <w:rPr>
          <w:rFonts w:ascii="Aptos" w:eastAsia="Aptos" w:hAnsi="Aptos" w:cs="Times New Roman"/>
        </w:rPr>
        <w:t>..............................</w:t>
      </w:r>
      <w:r w:rsidRPr="00807265">
        <w:rPr>
          <w:rFonts w:ascii="Aptos" w:eastAsia="Aptos" w:hAnsi="Aptos" w:cs="Times New Roman"/>
        </w:rPr>
        <w:t xml:space="preserve">.................. </w:t>
      </w:r>
      <w:r w:rsidR="000B6753">
        <w:rPr>
          <w:rFonts w:ascii="Aptos" w:eastAsia="Aptos" w:hAnsi="Aptos" w:cs="Times New Roman"/>
        </w:rPr>
        <w:t>6</w:t>
      </w:r>
    </w:p>
    <w:p w14:paraId="5446508F" w14:textId="7B5A9D78" w:rsidR="00807265" w:rsidRPr="00807265" w:rsidRDefault="00807265">
      <w:pPr>
        <w:numPr>
          <w:ilvl w:val="0"/>
          <w:numId w:val="69"/>
        </w:numPr>
        <w:tabs>
          <w:tab w:val="left" w:pos="6780"/>
        </w:tabs>
        <w:contextualSpacing/>
        <w:rPr>
          <w:rFonts w:ascii="Aptos" w:eastAsia="Aptos" w:hAnsi="Aptos" w:cs="Times New Roman"/>
        </w:rPr>
      </w:pPr>
      <w:r w:rsidRPr="00807265">
        <w:rPr>
          <w:rFonts w:ascii="Aptos" w:eastAsia="Aptos" w:hAnsi="Aptos" w:cs="Times New Roman"/>
        </w:rPr>
        <w:t>Approvals &amp; Licensure…………………</w:t>
      </w:r>
      <w:r w:rsidR="000B6753">
        <w:rPr>
          <w:rFonts w:ascii="Aptos" w:eastAsia="Aptos" w:hAnsi="Aptos" w:cs="Times New Roman"/>
        </w:rPr>
        <w:t>…………………………………………….</w:t>
      </w:r>
      <w:r w:rsidRPr="00807265">
        <w:rPr>
          <w:rFonts w:ascii="Aptos" w:eastAsia="Aptos" w:hAnsi="Aptos" w:cs="Times New Roman"/>
        </w:rPr>
        <w:t>…………………</w:t>
      </w:r>
      <w:r w:rsidR="000B6753">
        <w:rPr>
          <w:rFonts w:ascii="Aptos" w:eastAsia="Aptos" w:hAnsi="Aptos" w:cs="Times New Roman"/>
        </w:rPr>
        <w:t>7</w:t>
      </w:r>
    </w:p>
    <w:p w14:paraId="288D6A99" w14:textId="7808A239" w:rsidR="00807265" w:rsidRPr="00807265" w:rsidRDefault="00807265">
      <w:pPr>
        <w:numPr>
          <w:ilvl w:val="0"/>
          <w:numId w:val="69"/>
        </w:numPr>
        <w:tabs>
          <w:tab w:val="left" w:pos="6780"/>
        </w:tabs>
        <w:contextualSpacing/>
        <w:rPr>
          <w:rFonts w:ascii="Aptos" w:eastAsia="Aptos" w:hAnsi="Aptos" w:cs="Times New Roman"/>
        </w:rPr>
      </w:pPr>
      <w:r w:rsidRPr="00807265">
        <w:rPr>
          <w:rFonts w:ascii="Aptos" w:eastAsia="Aptos" w:hAnsi="Aptos" w:cs="Times New Roman"/>
        </w:rPr>
        <w:t>Equal Opportunity, ADA &amp; Grievance Policies……</w:t>
      </w:r>
      <w:r w:rsidR="000B6753">
        <w:rPr>
          <w:rFonts w:ascii="Aptos" w:eastAsia="Aptos" w:hAnsi="Aptos" w:cs="Times New Roman"/>
        </w:rPr>
        <w:t>………………………………………</w:t>
      </w:r>
      <w:proofErr w:type="gramStart"/>
      <w:r w:rsidR="000B6753">
        <w:rPr>
          <w:rFonts w:ascii="Aptos" w:eastAsia="Aptos" w:hAnsi="Aptos" w:cs="Times New Roman"/>
        </w:rPr>
        <w:t>…..</w:t>
      </w:r>
      <w:proofErr w:type="gramEnd"/>
      <w:r w:rsidRPr="00807265">
        <w:rPr>
          <w:rFonts w:ascii="Aptos" w:eastAsia="Aptos" w:hAnsi="Aptos" w:cs="Times New Roman"/>
        </w:rPr>
        <w:t>…</w:t>
      </w:r>
      <w:r w:rsidR="000B6753">
        <w:rPr>
          <w:rFonts w:ascii="Aptos" w:eastAsia="Aptos" w:hAnsi="Aptos" w:cs="Times New Roman"/>
        </w:rPr>
        <w:t>8</w:t>
      </w:r>
    </w:p>
    <w:p w14:paraId="543F3198" w14:textId="3F4E2031" w:rsidR="00807265" w:rsidRPr="00807265" w:rsidRDefault="00807265">
      <w:pPr>
        <w:numPr>
          <w:ilvl w:val="1"/>
          <w:numId w:val="69"/>
        </w:numPr>
        <w:tabs>
          <w:tab w:val="left" w:pos="6780"/>
        </w:tabs>
        <w:contextualSpacing/>
        <w:rPr>
          <w:rFonts w:ascii="Aptos" w:eastAsia="Aptos" w:hAnsi="Aptos" w:cs="Times New Roman"/>
        </w:rPr>
      </w:pPr>
      <w:r w:rsidRPr="00807265">
        <w:rPr>
          <w:rFonts w:ascii="Aptos" w:eastAsia="Aptos" w:hAnsi="Aptos" w:cs="Times New Roman"/>
        </w:rPr>
        <w:t>Equal Opportunity &amp; Accessibility Statement</w:t>
      </w:r>
      <w:r w:rsidR="000B6753">
        <w:rPr>
          <w:rFonts w:ascii="Aptos" w:eastAsia="Aptos" w:hAnsi="Aptos" w:cs="Times New Roman"/>
        </w:rPr>
        <w:t>……………</w:t>
      </w:r>
      <w:r w:rsidR="00BD5028">
        <w:rPr>
          <w:rFonts w:ascii="Aptos" w:eastAsia="Aptos" w:hAnsi="Aptos" w:cs="Times New Roman"/>
        </w:rPr>
        <w:t>…………….</w:t>
      </w:r>
      <w:r w:rsidR="000B6753">
        <w:rPr>
          <w:rFonts w:ascii="Aptos" w:eastAsia="Aptos" w:hAnsi="Aptos" w:cs="Times New Roman"/>
        </w:rPr>
        <w:t>…………</w:t>
      </w:r>
      <w:proofErr w:type="gramStart"/>
      <w:r w:rsidR="000B6753">
        <w:rPr>
          <w:rFonts w:ascii="Aptos" w:eastAsia="Aptos" w:hAnsi="Aptos" w:cs="Times New Roman"/>
        </w:rPr>
        <w:t>…..</w:t>
      </w:r>
      <w:proofErr w:type="gramEnd"/>
      <w:r w:rsidR="000B6753">
        <w:rPr>
          <w:rFonts w:ascii="Aptos" w:eastAsia="Aptos" w:hAnsi="Aptos" w:cs="Times New Roman"/>
        </w:rPr>
        <w:t>8</w:t>
      </w:r>
    </w:p>
    <w:p w14:paraId="175E6F09" w14:textId="708AA109" w:rsidR="00807265" w:rsidRPr="00807265" w:rsidRDefault="00807265">
      <w:pPr>
        <w:numPr>
          <w:ilvl w:val="1"/>
          <w:numId w:val="69"/>
        </w:numPr>
        <w:tabs>
          <w:tab w:val="left" w:pos="6780"/>
        </w:tabs>
        <w:contextualSpacing/>
        <w:rPr>
          <w:rFonts w:ascii="Aptos" w:eastAsia="Aptos" w:hAnsi="Aptos" w:cs="Times New Roman"/>
        </w:rPr>
      </w:pPr>
      <w:r w:rsidRPr="00807265">
        <w:rPr>
          <w:rFonts w:ascii="Aptos" w:eastAsia="Aptos" w:hAnsi="Aptos" w:cs="Times New Roman"/>
        </w:rPr>
        <w:t>Equal Educational Opportunity (EEO) Statement</w:t>
      </w:r>
      <w:r w:rsidR="000B6753">
        <w:rPr>
          <w:rFonts w:ascii="Aptos" w:eastAsia="Aptos" w:hAnsi="Aptos" w:cs="Times New Roman"/>
        </w:rPr>
        <w:t>…………</w:t>
      </w:r>
      <w:r w:rsidR="00BD5028">
        <w:rPr>
          <w:rFonts w:ascii="Aptos" w:eastAsia="Aptos" w:hAnsi="Aptos" w:cs="Times New Roman"/>
        </w:rPr>
        <w:t>…</w:t>
      </w:r>
      <w:proofErr w:type="gramStart"/>
      <w:r w:rsidR="00BD5028">
        <w:rPr>
          <w:rFonts w:ascii="Aptos" w:eastAsia="Aptos" w:hAnsi="Aptos" w:cs="Times New Roman"/>
        </w:rPr>
        <w:t>…..</w:t>
      </w:r>
      <w:proofErr w:type="gramEnd"/>
      <w:r w:rsidR="000B6753">
        <w:rPr>
          <w:rFonts w:ascii="Aptos" w:eastAsia="Aptos" w:hAnsi="Aptos" w:cs="Times New Roman"/>
        </w:rPr>
        <w:t>………………</w:t>
      </w:r>
      <w:proofErr w:type="gramStart"/>
      <w:r w:rsidR="000B6753">
        <w:rPr>
          <w:rFonts w:ascii="Aptos" w:eastAsia="Aptos" w:hAnsi="Aptos" w:cs="Times New Roman"/>
        </w:rPr>
        <w:t>…..</w:t>
      </w:r>
      <w:proofErr w:type="gramEnd"/>
      <w:r w:rsidR="000B6753">
        <w:rPr>
          <w:rFonts w:ascii="Aptos" w:eastAsia="Aptos" w:hAnsi="Aptos" w:cs="Times New Roman"/>
        </w:rPr>
        <w:t>8</w:t>
      </w:r>
    </w:p>
    <w:p w14:paraId="1CD66571" w14:textId="2A290F41" w:rsidR="00807265" w:rsidRPr="00807265" w:rsidRDefault="00807265">
      <w:pPr>
        <w:numPr>
          <w:ilvl w:val="1"/>
          <w:numId w:val="69"/>
        </w:numPr>
        <w:tabs>
          <w:tab w:val="left" w:pos="6780"/>
        </w:tabs>
        <w:contextualSpacing/>
        <w:rPr>
          <w:rFonts w:ascii="Aptos" w:eastAsia="Aptos" w:hAnsi="Aptos" w:cs="Times New Roman"/>
        </w:rPr>
      </w:pPr>
      <w:r w:rsidRPr="00807265">
        <w:rPr>
          <w:rFonts w:ascii="Aptos" w:eastAsia="Aptos" w:hAnsi="Aptos" w:cs="Times New Roman"/>
        </w:rPr>
        <w:t>ADA Accommodations</w:t>
      </w:r>
      <w:r w:rsidR="000B6753">
        <w:rPr>
          <w:rFonts w:ascii="Aptos" w:eastAsia="Aptos" w:hAnsi="Aptos" w:cs="Times New Roman"/>
        </w:rPr>
        <w:t>……………………………………</w:t>
      </w:r>
      <w:r w:rsidR="00BD5028">
        <w:rPr>
          <w:rFonts w:ascii="Aptos" w:eastAsia="Aptos" w:hAnsi="Aptos" w:cs="Times New Roman"/>
        </w:rPr>
        <w:t>…………………….</w:t>
      </w:r>
      <w:r w:rsidR="000B6753">
        <w:rPr>
          <w:rFonts w:ascii="Aptos" w:eastAsia="Aptos" w:hAnsi="Aptos" w:cs="Times New Roman"/>
        </w:rPr>
        <w:t>…………….8</w:t>
      </w:r>
    </w:p>
    <w:p w14:paraId="67FE6A3A" w14:textId="41FCB468" w:rsidR="00807265" w:rsidRPr="00807265" w:rsidRDefault="00807265">
      <w:pPr>
        <w:numPr>
          <w:ilvl w:val="0"/>
          <w:numId w:val="69"/>
        </w:numPr>
        <w:rPr>
          <w:rFonts w:ascii="Aptos" w:eastAsia="Aptos" w:hAnsi="Aptos" w:cs="Times New Roman"/>
        </w:rPr>
      </w:pPr>
      <w:r w:rsidRPr="00807265">
        <w:rPr>
          <w:rFonts w:ascii="Aptos" w:eastAsia="Aptos" w:hAnsi="Aptos" w:cs="Times New Roman"/>
        </w:rPr>
        <w:t>Emergency Preparedness Plan....................................</w:t>
      </w:r>
      <w:r w:rsidR="00BD5028">
        <w:rPr>
          <w:rFonts w:ascii="Aptos" w:eastAsia="Aptos" w:hAnsi="Aptos" w:cs="Times New Roman"/>
        </w:rPr>
        <w:t>..............</w:t>
      </w:r>
      <w:r w:rsidRPr="00807265">
        <w:rPr>
          <w:rFonts w:ascii="Aptos" w:eastAsia="Aptos" w:hAnsi="Aptos" w:cs="Times New Roman"/>
        </w:rPr>
        <w:t>..........................</w:t>
      </w:r>
      <w:r w:rsidR="000B6753">
        <w:rPr>
          <w:rFonts w:ascii="Aptos" w:eastAsia="Aptos" w:hAnsi="Aptos" w:cs="Times New Roman"/>
        </w:rPr>
        <w:t>10</w:t>
      </w:r>
    </w:p>
    <w:p w14:paraId="263E2C88" w14:textId="5C886500" w:rsidR="00807265" w:rsidRPr="00807265" w:rsidRDefault="00807265">
      <w:pPr>
        <w:numPr>
          <w:ilvl w:val="1"/>
          <w:numId w:val="69"/>
        </w:numPr>
        <w:contextualSpacing/>
        <w:rPr>
          <w:rFonts w:ascii="Aptos" w:eastAsia="Aptos" w:hAnsi="Aptos" w:cs="Times New Roman"/>
        </w:rPr>
      </w:pPr>
      <w:r w:rsidRPr="00807265">
        <w:rPr>
          <w:rFonts w:ascii="Aptos" w:eastAsia="Aptos" w:hAnsi="Aptos" w:cs="Times New Roman"/>
        </w:rPr>
        <w:t>Emergency Response Guidelines………</w:t>
      </w:r>
      <w:r w:rsidR="00BD5028">
        <w:rPr>
          <w:rFonts w:ascii="Aptos" w:eastAsia="Aptos" w:hAnsi="Aptos" w:cs="Times New Roman"/>
        </w:rPr>
        <w:t>………………………………</w:t>
      </w:r>
      <w:proofErr w:type="gramStart"/>
      <w:r w:rsidR="00BD5028">
        <w:rPr>
          <w:rFonts w:ascii="Aptos" w:eastAsia="Aptos" w:hAnsi="Aptos" w:cs="Times New Roman"/>
        </w:rPr>
        <w:t>…..</w:t>
      </w:r>
      <w:proofErr w:type="gramEnd"/>
      <w:r w:rsidRPr="00807265">
        <w:rPr>
          <w:rFonts w:ascii="Aptos" w:eastAsia="Aptos" w:hAnsi="Aptos" w:cs="Times New Roman"/>
        </w:rPr>
        <w:t>……………</w:t>
      </w:r>
      <w:r w:rsidR="000B6753">
        <w:rPr>
          <w:rFonts w:ascii="Aptos" w:eastAsia="Aptos" w:hAnsi="Aptos" w:cs="Times New Roman"/>
        </w:rPr>
        <w:t>10</w:t>
      </w:r>
    </w:p>
    <w:p w14:paraId="3A3F21BE" w14:textId="5BB8AFFB" w:rsidR="00807265" w:rsidRPr="00807265" w:rsidRDefault="00807265">
      <w:pPr>
        <w:numPr>
          <w:ilvl w:val="0"/>
          <w:numId w:val="69"/>
        </w:numPr>
        <w:rPr>
          <w:rFonts w:ascii="Aptos" w:eastAsia="Aptos" w:hAnsi="Aptos" w:cs="Times New Roman"/>
        </w:rPr>
      </w:pPr>
      <w:r w:rsidRPr="00807265">
        <w:rPr>
          <w:rFonts w:ascii="Aptos" w:eastAsia="Aptos" w:hAnsi="Aptos" w:cs="Times New Roman"/>
        </w:rPr>
        <w:t>Grievance Procedure ...................................</w:t>
      </w:r>
      <w:r w:rsidR="00BD5028">
        <w:rPr>
          <w:rFonts w:ascii="Aptos" w:eastAsia="Aptos" w:hAnsi="Aptos" w:cs="Times New Roman"/>
        </w:rPr>
        <w:t>.........................</w:t>
      </w:r>
      <w:r w:rsidRPr="00807265">
        <w:rPr>
          <w:rFonts w:ascii="Aptos" w:eastAsia="Aptos" w:hAnsi="Aptos" w:cs="Times New Roman"/>
        </w:rPr>
        <w:t>.............................1</w:t>
      </w:r>
      <w:r w:rsidR="000B6753">
        <w:rPr>
          <w:rFonts w:ascii="Aptos" w:eastAsia="Aptos" w:hAnsi="Aptos" w:cs="Times New Roman"/>
        </w:rPr>
        <w:t>1</w:t>
      </w:r>
    </w:p>
    <w:p w14:paraId="22FE42AD" w14:textId="71480F61" w:rsidR="00807265" w:rsidRPr="00807265" w:rsidRDefault="00807265">
      <w:pPr>
        <w:numPr>
          <w:ilvl w:val="1"/>
          <w:numId w:val="69"/>
        </w:numPr>
        <w:rPr>
          <w:rFonts w:ascii="Aptos" w:eastAsia="Aptos" w:hAnsi="Aptos" w:cs="Times New Roman"/>
        </w:rPr>
      </w:pPr>
      <w:r w:rsidRPr="00807265">
        <w:rPr>
          <w:rFonts w:ascii="Aptos" w:eastAsia="Aptos" w:hAnsi="Aptos" w:cs="Times New Roman"/>
        </w:rPr>
        <w:t>Grievanc</w:t>
      </w:r>
      <w:r w:rsidR="00BD5028">
        <w:rPr>
          <w:rFonts w:ascii="Aptos" w:eastAsia="Aptos" w:hAnsi="Aptos" w:cs="Times New Roman"/>
        </w:rPr>
        <w:t xml:space="preserve">e </w:t>
      </w:r>
      <w:r w:rsidRPr="00807265">
        <w:rPr>
          <w:rFonts w:ascii="Aptos" w:eastAsia="Aptos" w:hAnsi="Aptos" w:cs="Times New Roman"/>
        </w:rPr>
        <w:t>Process……</w:t>
      </w:r>
      <w:r w:rsidR="00BD5028">
        <w:rPr>
          <w:rFonts w:ascii="Aptos" w:eastAsia="Aptos" w:hAnsi="Aptos" w:cs="Times New Roman"/>
        </w:rPr>
        <w:t>.</w:t>
      </w:r>
      <w:r w:rsidRPr="00807265">
        <w:rPr>
          <w:rFonts w:ascii="Aptos" w:eastAsia="Aptos" w:hAnsi="Aptos" w:cs="Times New Roman"/>
        </w:rPr>
        <w:t>……………</w:t>
      </w:r>
      <w:r w:rsidR="00BD5028">
        <w:rPr>
          <w:rFonts w:ascii="Aptos" w:eastAsia="Aptos" w:hAnsi="Aptos" w:cs="Times New Roman"/>
        </w:rPr>
        <w:t>…………………………………………………….</w:t>
      </w:r>
      <w:r w:rsidRPr="00807265">
        <w:rPr>
          <w:rFonts w:ascii="Aptos" w:eastAsia="Aptos" w:hAnsi="Aptos" w:cs="Times New Roman"/>
        </w:rPr>
        <w:t>….</w:t>
      </w:r>
      <w:r w:rsidR="000B6753">
        <w:rPr>
          <w:rFonts w:ascii="Aptos" w:eastAsia="Aptos" w:hAnsi="Aptos" w:cs="Times New Roman"/>
        </w:rPr>
        <w:t>11</w:t>
      </w:r>
    </w:p>
    <w:p w14:paraId="0F50B9B9" w14:textId="6A69EFA4" w:rsidR="00807265" w:rsidRPr="00807265" w:rsidRDefault="00807265">
      <w:pPr>
        <w:numPr>
          <w:ilvl w:val="0"/>
          <w:numId w:val="69"/>
        </w:numPr>
        <w:rPr>
          <w:rFonts w:ascii="Aptos" w:eastAsia="Aptos" w:hAnsi="Aptos" w:cs="Times New Roman"/>
        </w:rPr>
      </w:pPr>
      <w:r w:rsidRPr="00807265">
        <w:rPr>
          <w:rFonts w:ascii="Aptos" w:eastAsia="Aptos" w:hAnsi="Aptos" w:cs="Times New Roman"/>
        </w:rPr>
        <w:t>Consumer Information &amp; Institutional Disclosures…………</w:t>
      </w:r>
      <w:r w:rsidR="00BD5028">
        <w:rPr>
          <w:rFonts w:ascii="Aptos" w:eastAsia="Aptos" w:hAnsi="Aptos" w:cs="Times New Roman"/>
        </w:rPr>
        <w:t>…………...……</w:t>
      </w:r>
      <w:proofErr w:type="gramStart"/>
      <w:r w:rsidR="00BD5028">
        <w:rPr>
          <w:rFonts w:ascii="Aptos" w:eastAsia="Aptos" w:hAnsi="Aptos" w:cs="Times New Roman"/>
        </w:rPr>
        <w:t>…..</w:t>
      </w:r>
      <w:proofErr w:type="gramEnd"/>
      <w:r w:rsidRPr="00807265">
        <w:rPr>
          <w:rFonts w:ascii="Aptos" w:eastAsia="Aptos" w:hAnsi="Aptos" w:cs="Times New Roman"/>
        </w:rPr>
        <w:t>……</w:t>
      </w:r>
      <w:proofErr w:type="gramStart"/>
      <w:r w:rsidRPr="00807265">
        <w:rPr>
          <w:rFonts w:ascii="Aptos" w:eastAsia="Aptos" w:hAnsi="Aptos" w:cs="Times New Roman"/>
        </w:rPr>
        <w:t>…..</w:t>
      </w:r>
      <w:proofErr w:type="gramEnd"/>
      <w:r w:rsidRPr="00807265">
        <w:rPr>
          <w:rFonts w:ascii="Aptos" w:eastAsia="Aptos" w:hAnsi="Aptos" w:cs="Times New Roman"/>
        </w:rPr>
        <w:t>1</w:t>
      </w:r>
      <w:r w:rsidR="000B6753">
        <w:rPr>
          <w:rFonts w:ascii="Aptos" w:eastAsia="Aptos" w:hAnsi="Aptos" w:cs="Times New Roman"/>
        </w:rPr>
        <w:t>2</w:t>
      </w:r>
    </w:p>
    <w:p w14:paraId="26F19DA3" w14:textId="64E40D35" w:rsidR="00807265" w:rsidRPr="00807265" w:rsidRDefault="00807265">
      <w:pPr>
        <w:numPr>
          <w:ilvl w:val="0"/>
          <w:numId w:val="69"/>
        </w:numPr>
        <w:rPr>
          <w:rFonts w:ascii="Aptos" w:eastAsia="Aptos" w:hAnsi="Aptos" w:cs="Times New Roman"/>
        </w:rPr>
      </w:pPr>
      <w:r w:rsidRPr="00807265">
        <w:rPr>
          <w:rFonts w:ascii="Aptos" w:eastAsia="Aptos" w:hAnsi="Aptos" w:cs="Times New Roman"/>
        </w:rPr>
        <w:t>Privacy Policy……………………</w:t>
      </w:r>
      <w:r w:rsidR="009F248E">
        <w:rPr>
          <w:rFonts w:ascii="Aptos" w:eastAsia="Aptos" w:hAnsi="Aptos" w:cs="Times New Roman"/>
        </w:rPr>
        <w:t>……………………………………………………</w:t>
      </w:r>
      <w:r w:rsidRPr="00807265">
        <w:rPr>
          <w:rFonts w:ascii="Aptos" w:eastAsia="Aptos" w:hAnsi="Aptos" w:cs="Times New Roman"/>
        </w:rPr>
        <w:t>………………….1</w:t>
      </w:r>
      <w:r w:rsidR="000B6753">
        <w:rPr>
          <w:rFonts w:ascii="Aptos" w:eastAsia="Aptos" w:hAnsi="Aptos" w:cs="Times New Roman"/>
        </w:rPr>
        <w:t>3</w:t>
      </w:r>
    </w:p>
    <w:p w14:paraId="1E394F3B" w14:textId="70FAD71D" w:rsidR="00807265" w:rsidRPr="00807265" w:rsidRDefault="00807265">
      <w:pPr>
        <w:numPr>
          <w:ilvl w:val="0"/>
          <w:numId w:val="69"/>
        </w:numPr>
        <w:rPr>
          <w:rFonts w:ascii="Aptos" w:eastAsia="Aptos" w:hAnsi="Aptos" w:cs="Times New Roman"/>
        </w:rPr>
      </w:pPr>
      <w:r w:rsidRPr="00807265">
        <w:rPr>
          <w:rFonts w:ascii="Aptos" w:eastAsia="Aptos" w:hAnsi="Aptos" w:cs="Times New Roman"/>
        </w:rPr>
        <w:t>School Governance &amp; Faculty Directory……</w:t>
      </w:r>
      <w:r w:rsidR="009F248E">
        <w:rPr>
          <w:rFonts w:ascii="Aptos" w:eastAsia="Aptos" w:hAnsi="Aptos" w:cs="Times New Roman"/>
        </w:rPr>
        <w:t>………………………………………….</w:t>
      </w:r>
      <w:r w:rsidRPr="00807265">
        <w:rPr>
          <w:rFonts w:ascii="Aptos" w:eastAsia="Aptos" w:hAnsi="Aptos" w:cs="Times New Roman"/>
        </w:rPr>
        <w:t>……</w:t>
      </w:r>
      <w:proofErr w:type="gramStart"/>
      <w:r w:rsidRPr="00807265">
        <w:rPr>
          <w:rFonts w:ascii="Aptos" w:eastAsia="Aptos" w:hAnsi="Aptos" w:cs="Times New Roman"/>
        </w:rPr>
        <w:t>…..</w:t>
      </w:r>
      <w:proofErr w:type="gramEnd"/>
      <w:r w:rsidRPr="00807265">
        <w:rPr>
          <w:rFonts w:ascii="Aptos" w:eastAsia="Aptos" w:hAnsi="Aptos" w:cs="Times New Roman"/>
        </w:rPr>
        <w:t>1</w:t>
      </w:r>
      <w:r w:rsidR="000B6753">
        <w:rPr>
          <w:rFonts w:ascii="Aptos" w:eastAsia="Aptos" w:hAnsi="Aptos" w:cs="Times New Roman"/>
        </w:rPr>
        <w:t>4</w:t>
      </w:r>
    </w:p>
    <w:p w14:paraId="17A15C2F" w14:textId="0F03C440" w:rsidR="00807265" w:rsidRPr="00807265" w:rsidRDefault="00807265">
      <w:pPr>
        <w:numPr>
          <w:ilvl w:val="0"/>
          <w:numId w:val="69"/>
        </w:numPr>
        <w:rPr>
          <w:rFonts w:ascii="Aptos" w:eastAsia="Aptos" w:hAnsi="Aptos" w:cs="Times New Roman"/>
        </w:rPr>
      </w:pPr>
      <w:r w:rsidRPr="00807265">
        <w:rPr>
          <w:rFonts w:ascii="Aptos" w:eastAsia="Aptos" w:hAnsi="Aptos" w:cs="Times New Roman"/>
        </w:rPr>
        <w:t>Program of Study…………</w:t>
      </w:r>
      <w:r w:rsidR="009F248E">
        <w:rPr>
          <w:rFonts w:ascii="Aptos" w:eastAsia="Aptos" w:hAnsi="Aptos" w:cs="Times New Roman"/>
        </w:rPr>
        <w:t>……………………………………………………………………….</w:t>
      </w:r>
      <w:r w:rsidRPr="00807265">
        <w:rPr>
          <w:rFonts w:ascii="Aptos" w:eastAsia="Aptos" w:hAnsi="Aptos" w:cs="Times New Roman"/>
        </w:rPr>
        <w:t>…….1</w:t>
      </w:r>
      <w:r w:rsidR="000B6753">
        <w:rPr>
          <w:rFonts w:ascii="Aptos" w:eastAsia="Aptos" w:hAnsi="Aptos" w:cs="Times New Roman"/>
        </w:rPr>
        <w:t>5</w:t>
      </w:r>
    </w:p>
    <w:p w14:paraId="245A3112" w14:textId="65728A4F" w:rsidR="00807265" w:rsidRPr="00807265" w:rsidRDefault="00807265">
      <w:pPr>
        <w:numPr>
          <w:ilvl w:val="1"/>
          <w:numId w:val="70"/>
        </w:numPr>
        <w:rPr>
          <w:rFonts w:ascii="Aptos" w:eastAsia="Aptos" w:hAnsi="Aptos" w:cs="Times New Roman"/>
        </w:rPr>
      </w:pPr>
      <w:r w:rsidRPr="00807265">
        <w:rPr>
          <w:rFonts w:ascii="Aptos" w:eastAsia="Aptos" w:hAnsi="Aptos" w:cs="Times New Roman"/>
        </w:rPr>
        <w:t xml:space="preserve">Certified Nurse Assistant </w:t>
      </w:r>
      <w:r w:rsidR="000B6753">
        <w:rPr>
          <w:rFonts w:ascii="Aptos" w:eastAsia="Aptos" w:hAnsi="Aptos" w:cs="Times New Roman"/>
        </w:rPr>
        <w:t>…………</w:t>
      </w:r>
      <w:r w:rsidR="009F248E">
        <w:rPr>
          <w:rFonts w:ascii="Aptos" w:eastAsia="Aptos" w:hAnsi="Aptos" w:cs="Times New Roman"/>
        </w:rPr>
        <w:t>………………………………………</w:t>
      </w:r>
      <w:proofErr w:type="gramStart"/>
      <w:r w:rsidR="009F248E">
        <w:rPr>
          <w:rFonts w:ascii="Aptos" w:eastAsia="Aptos" w:hAnsi="Aptos" w:cs="Times New Roman"/>
        </w:rPr>
        <w:t>…..</w:t>
      </w:r>
      <w:proofErr w:type="gramEnd"/>
      <w:r w:rsidR="000B6753">
        <w:rPr>
          <w:rFonts w:ascii="Aptos" w:eastAsia="Aptos" w:hAnsi="Aptos" w:cs="Times New Roman"/>
        </w:rPr>
        <w:t>………</w:t>
      </w:r>
      <w:proofErr w:type="gramStart"/>
      <w:r w:rsidR="000B6753">
        <w:rPr>
          <w:rFonts w:ascii="Aptos" w:eastAsia="Aptos" w:hAnsi="Aptos" w:cs="Times New Roman"/>
        </w:rPr>
        <w:t>…..</w:t>
      </w:r>
      <w:proofErr w:type="gramEnd"/>
      <w:r w:rsidR="000B6753">
        <w:rPr>
          <w:rFonts w:ascii="Aptos" w:eastAsia="Aptos" w:hAnsi="Aptos" w:cs="Times New Roman"/>
        </w:rPr>
        <w:t>15</w:t>
      </w:r>
    </w:p>
    <w:p w14:paraId="331949A5" w14:textId="1910477B" w:rsidR="00807265" w:rsidRPr="00807265" w:rsidRDefault="00807265">
      <w:pPr>
        <w:numPr>
          <w:ilvl w:val="1"/>
          <w:numId w:val="70"/>
        </w:numPr>
        <w:rPr>
          <w:rFonts w:ascii="Aptos" w:eastAsia="Aptos" w:hAnsi="Aptos" w:cs="Times New Roman"/>
        </w:rPr>
      </w:pPr>
      <w:r w:rsidRPr="00807265">
        <w:rPr>
          <w:rFonts w:ascii="Aptos" w:eastAsia="Aptos" w:hAnsi="Aptos" w:cs="Times New Roman"/>
        </w:rPr>
        <w:t xml:space="preserve">Phlebotomy </w:t>
      </w:r>
      <w:r w:rsidR="000B6753">
        <w:rPr>
          <w:rFonts w:ascii="Aptos" w:eastAsia="Aptos" w:hAnsi="Aptos" w:cs="Times New Roman"/>
        </w:rPr>
        <w:t>……………</w:t>
      </w:r>
      <w:r w:rsidR="009F248E">
        <w:rPr>
          <w:rFonts w:ascii="Aptos" w:eastAsia="Aptos" w:hAnsi="Aptos" w:cs="Times New Roman"/>
        </w:rPr>
        <w:t>…………………………………………………….</w:t>
      </w:r>
      <w:r w:rsidR="000B6753">
        <w:rPr>
          <w:rFonts w:ascii="Aptos" w:eastAsia="Aptos" w:hAnsi="Aptos" w:cs="Times New Roman"/>
        </w:rPr>
        <w:t>…………………18</w:t>
      </w:r>
    </w:p>
    <w:p w14:paraId="6C2B0B11" w14:textId="3F5837D7" w:rsidR="00807265" w:rsidRPr="00807265" w:rsidRDefault="00807265">
      <w:pPr>
        <w:numPr>
          <w:ilvl w:val="1"/>
          <w:numId w:val="70"/>
        </w:numPr>
        <w:rPr>
          <w:rFonts w:ascii="Aptos" w:eastAsia="Aptos" w:hAnsi="Aptos" w:cs="Times New Roman"/>
        </w:rPr>
      </w:pPr>
      <w:r w:rsidRPr="00807265">
        <w:rPr>
          <w:rFonts w:ascii="Aptos" w:eastAsia="Aptos" w:hAnsi="Aptos" w:cs="Times New Roman"/>
        </w:rPr>
        <w:t xml:space="preserve">Licensed Practical Nurse </w:t>
      </w:r>
      <w:r w:rsidR="000B6753">
        <w:rPr>
          <w:rFonts w:ascii="Aptos" w:eastAsia="Aptos" w:hAnsi="Aptos" w:cs="Times New Roman"/>
        </w:rPr>
        <w:t>……</w:t>
      </w:r>
      <w:r w:rsidR="009F248E">
        <w:rPr>
          <w:rFonts w:ascii="Aptos" w:eastAsia="Aptos" w:hAnsi="Aptos" w:cs="Times New Roman"/>
        </w:rPr>
        <w:t>…………………………………………………</w:t>
      </w:r>
      <w:r w:rsidR="000B6753">
        <w:rPr>
          <w:rFonts w:ascii="Aptos" w:eastAsia="Aptos" w:hAnsi="Aptos" w:cs="Times New Roman"/>
        </w:rPr>
        <w:t>………….21</w:t>
      </w:r>
    </w:p>
    <w:p w14:paraId="4A5479FF" w14:textId="3C690C3C" w:rsidR="00807265" w:rsidRPr="00807265" w:rsidRDefault="00807265">
      <w:pPr>
        <w:numPr>
          <w:ilvl w:val="0"/>
          <w:numId w:val="69"/>
        </w:numPr>
        <w:rPr>
          <w:rFonts w:ascii="Aptos" w:eastAsia="Aptos" w:hAnsi="Aptos" w:cs="Times New Roman"/>
        </w:rPr>
      </w:pPr>
      <w:r w:rsidRPr="00807265">
        <w:rPr>
          <w:rFonts w:ascii="Aptos" w:eastAsia="Aptos" w:hAnsi="Aptos" w:cs="Times New Roman"/>
        </w:rPr>
        <w:t>Admission Requirements………………………</w:t>
      </w:r>
      <w:r w:rsidR="009F248E">
        <w:rPr>
          <w:rFonts w:ascii="Aptos" w:eastAsia="Aptos" w:hAnsi="Aptos" w:cs="Times New Roman"/>
        </w:rPr>
        <w:t>………………….</w:t>
      </w:r>
      <w:r w:rsidRPr="00807265">
        <w:rPr>
          <w:rFonts w:ascii="Aptos" w:eastAsia="Aptos" w:hAnsi="Aptos" w:cs="Times New Roman"/>
        </w:rPr>
        <w:t>……………………………</w:t>
      </w:r>
      <w:proofErr w:type="gramStart"/>
      <w:r w:rsidRPr="00807265">
        <w:rPr>
          <w:rFonts w:ascii="Aptos" w:eastAsia="Aptos" w:hAnsi="Aptos" w:cs="Times New Roman"/>
        </w:rPr>
        <w:t>…..</w:t>
      </w:r>
      <w:proofErr w:type="gramEnd"/>
      <w:r w:rsidRPr="00807265">
        <w:rPr>
          <w:rFonts w:ascii="Aptos" w:eastAsia="Aptos" w:hAnsi="Aptos" w:cs="Times New Roman"/>
        </w:rPr>
        <w:t>2</w:t>
      </w:r>
      <w:r w:rsidR="000B6753">
        <w:rPr>
          <w:rFonts w:ascii="Aptos" w:eastAsia="Aptos" w:hAnsi="Aptos" w:cs="Times New Roman"/>
        </w:rPr>
        <w:t>4</w:t>
      </w:r>
      <w:r w:rsidRPr="00807265">
        <w:rPr>
          <w:rFonts w:ascii="Aptos" w:eastAsia="Aptos" w:hAnsi="Aptos" w:cs="Times New Roman"/>
        </w:rPr>
        <w:t xml:space="preserve">         </w:t>
      </w:r>
    </w:p>
    <w:p w14:paraId="25D8F7FE" w14:textId="4913E17D" w:rsidR="00807265" w:rsidRPr="00807265" w:rsidRDefault="00807265">
      <w:pPr>
        <w:numPr>
          <w:ilvl w:val="0"/>
          <w:numId w:val="69"/>
        </w:numPr>
        <w:rPr>
          <w:rFonts w:ascii="Aptos" w:eastAsia="Aptos" w:hAnsi="Aptos" w:cs="Times New Roman"/>
        </w:rPr>
      </w:pPr>
      <w:r w:rsidRPr="00807265">
        <w:rPr>
          <w:rFonts w:ascii="Aptos" w:eastAsia="Aptos" w:hAnsi="Aptos" w:cs="Times New Roman"/>
        </w:rPr>
        <w:t>Academic Standards &amp; Completion Requirements ..........</w:t>
      </w:r>
      <w:r w:rsidR="009F248E">
        <w:rPr>
          <w:rFonts w:ascii="Aptos" w:eastAsia="Aptos" w:hAnsi="Aptos" w:cs="Times New Roman"/>
        </w:rPr>
        <w:t>...................</w:t>
      </w:r>
      <w:r w:rsidRPr="00807265">
        <w:rPr>
          <w:rFonts w:ascii="Aptos" w:eastAsia="Aptos" w:hAnsi="Aptos" w:cs="Times New Roman"/>
        </w:rPr>
        <w:t>................ 2</w:t>
      </w:r>
      <w:r w:rsidR="000B6753">
        <w:rPr>
          <w:rFonts w:ascii="Aptos" w:eastAsia="Aptos" w:hAnsi="Aptos" w:cs="Times New Roman"/>
        </w:rPr>
        <w:t>6</w:t>
      </w:r>
    </w:p>
    <w:p w14:paraId="0FAE8246" w14:textId="147FF24A" w:rsidR="00807265" w:rsidRPr="00807265" w:rsidRDefault="00807265">
      <w:pPr>
        <w:numPr>
          <w:ilvl w:val="1"/>
          <w:numId w:val="69"/>
        </w:numPr>
        <w:rPr>
          <w:rFonts w:ascii="Aptos" w:eastAsia="Aptos" w:hAnsi="Aptos" w:cs="Times New Roman"/>
        </w:rPr>
      </w:pPr>
      <w:r w:rsidRPr="00807265">
        <w:rPr>
          <w:rFonts w:ascii="Aptos" w:eastAsia="Aptos" w:hAnsi="Aptos" w:cs="Times New Roman"/>
        </w:rPr>
        <w:t>Certificate of Completion……</w:t>
      </w:r>
      <w:r w:rsidR="009F248E">
        <w:rPr>
          <w:rFonts w:ascii="Aptos" w:eastAsia="Aptos" w:hAnsi="Aptos" w:cs="Times New Roman"/>
        </w:rPr>
        <w:t>……………………………………………</w:t>
      </w:r>
      <w:proofErr w:type="gramStart"/>
      <w:r w:rsidR="009F248E">
        <w:rPr>
          <w:rFonts w:ascii="Aptos" w:eastAsia="Aptos" w:hAnsi="Aptos" w:cs="Times New Roman"/>
        </w:rPr>
        <w:t>…..</w:t>
      </w:r>
      <w:proofErr w:type="gramEnd"/>
      <w:r w:rsidRPr="00807265">
        <w:rPr>
          <w:rFonts w:ascii="Aptos" w:eastAsia="Aptos" w:hAnsi="Aptos" w:cs="Times New Roman"/>
        </w:rPr>
        <w:t>………</w:t>
      </w:r>
      <w:proofErr w:type="gramStart"/>
      <w:r w:rsidRPr="00807265">
        <w:rPr>
          <w:rFonts w:ascii="Aptos" w:eastAsia="Aptos" w:hAnsi="Aptos" w:cs="Times New Roman"/>
        </w:rPr>
        <w:t>…..</w:t>
      </w:r>
      <w:proofErr w:type="gramEnd"/>
      <w:r w:rsidRPr="00807265">
        <w:rPr>
          <w:rFonts w:ascii="Aptos" w:eastAsia="Aptos" w:hAnsi="Aptos" w:cs="Times New Roman"/>
        </w:rPr>
        <w:t>2</w:t>
      </w:r>
      <w:r w:rsidR="000B6753">
        <w:rPr>
          <w:rFonts w:ascii="Aptos" w:eastAsia="Aptos" w:hAnsi="Aptos" w:cs="Times New Roman"/>
        </w:rPr>
        <w:t>6</w:t>
      </w:r>
    </w:p>
    <w:p w14:paraId="34C87758" w14:textId="2379557F" w:rsidR="00807265" w:rsidRPr="00807265" w:rsidRDefault="00807265">
      <w:pPr>
        <w:numPr>
          <w:ilvl w:val="1"/>
          <w:numId w:val="69"/>
        </w:numPr>
        <w:rPr>
          <w:rFonts w:ascii="Aptos" w:eastAsia="Aptos" w:hAnsi="Aptos" w:cs="Times New Roman"/>
        </w:rPr>
      </w:pPr>
      <w:r w:rsidRPr="00807265">
        <w:rPr>
          <w:rFonts w:ascii="Aptos" w:eastAsia="Aptos" w:hAnsi="Aptos" w:cs="Times New Roman"/>
        </w:rPr>
        <w:t>Grading Policy …………</w:t>
      </w:r>
      <w:r w:rsidR="009F248E">
        <w:rPr>
          <w:rFonts w:ascii="Aptos" w:eastAsia="Aptos" w:hAnsi="Aptos" w:cs="Times New Roman"/>
        </w:rPr>
        <w:t>……………………………………………………………</w:t>
      </w:r>
      <w:proofErr w:type="gramStart"/>
      <w:r w:rsidR="009F248E">
        <w:rPr>
          <w:rFonts w:ascii="Aptos" w:eastAsia="Aptos" w:hAnsi="Aptos" w:cs="Times New Roman"/>
        </w:rPr>
        <w:t>…..</w:t>
      </w:r>
      <w:proofErr w:type="gramEnd"/>
      <w:r w:rsidRPr="00807265">
        <w:rPr>
          <w:rFonts w:ascii="Aptos" w:eastAsia="Aptos" w:hAnsi="Aptos" w:cs="Times New Roman"/>
        </w:rPr>
        <w:t>…….2</w:t>
      </w:r>
      <w:r w:rsidR="000B6753">
        <w:rPr>
          <w:rFonts w:ascii="Aptos" w:eastAsia="Aptos" w:hAnsi="Aptos" w:cs="Times New Roman"/>
        </w:rPr>
        <w:t>6</w:t>
      </w:r>
    </w:p>
    <w:p w14:paraId="0997427D" w14:textId="2CEACAC6" w:rsidR="00807265" w:rsidRPr="00807265" w:rsidRDefault="00807265">
      <w:pPr>
        <w:numPr>
          <w:ilvl w:val="1"/>
          <w:numId w:val="69"/>
        </w:numPr>
        <w:rPr>
          <w:rFonts w:ascii="Aptos" w:eastAsia="Aptos" w:hAnsi="Aptos" w:cs="Times New Roman"/>
        </w:rPr>
      </w:pPr>
      <w:r w:rsidRPr="00807265">
        <w:rPr>
          <w:rFonts w:ascii="Aptos" w:eastAsia="Aptos" w:hAnsi="Aptos" w:cs="Times New Roman"/>
        </w:rPr>
        <w:t>Retake &amp; Reenrollment Policy ………</w:t>
      </w:r>
      <w:r w:rsidR="009F248E">
        <w:rPr>
          <w:rFonts w:ascii="Aptos" w:eastAsia="Aptos" w:hAnsi="Aptos" w:cs="Times New Roman"/>
        </w:rPr>
        <w:t>………………………………………</w:t>
      </w:r>
      <w:proofErr w:type="gramStart"/>
      <w:r w:rsidR="009F248E">
        <w:rPr>
          <w:rFonts w:ascii="Aptos" w:eastAsia="Aptos" w:hAnsi="Aptos" w:cs="Times New Roman"/>
        </w:rPr>
        <w:t>…..</w:t>
      </w:r>
      <w:proofErr w:type="gramEnd"/>
      <w:r w:rsidRPr="00807265">
        <w:rPr>
          <w:rFonts w:ascii="Aptos" w:eastAsia="Aptos" w:hAnsi="Aptos" w:cs="Times New Roman"/>
        </w:rPr>
        <w:t>……….2</w:t>
      </w:r>
      <w:r w:rsidR="000B6753">
        <w:rPr>
          <w:rFonts w:ascii="Aptos" w:eastAsia="Aptos" w:hAnsi="Aptos" w:cs="Times New Roman"/>
        </w:rPr>
        <w:t>6</w:t>
      </w:r>
    </w:p>
    <w:p w14:paraId="0ADE6EE2" w14:textId="7ED6E312" w:rsidR="00807265" w:rsidRPr="00807265" w:rsidRDefault="00807265">
      <w:pPr>
        <w:numPr>
          <w:ilvl w:val="1"/>
          <w:numId w:val="69"/>
        </w:numPr>
        <w:rPr>
          <w:rFonts w:ascii="Aptos" w:eastAsia="Aptos" w:hAnsi="Aptos" w:cs="Times New Roman"/>
        </w:rPr>
      </w:pPr>
      <w:r w:rsidRPr="00807265">
        <w:rPr>
          <w:rFonts w:ascii="Aptos" w:eastAsia="Aptos" w:hAnsi="Aptos" w:cs="Times New Roman"/>
        </w:rPr>
        <w:t>Attendance Policy………</w:t>
      </w:r>
      <w:r w:rsidR="009F248E">
        <w:rPr>
          <w:rFonts w:ascii="Aptos" w:eastAsia="Aptos" w:hAnsi="Aptos" w:cs="Times New Roman"/>
        </w:rPr>
        <w:t>…………………………………………………………….</w:t>
      </w:r>
      <w:r w:rsidRPr="00807265">
        <w:rPr>
          <w:rFonts w:ascii="Aptos" w:eastAsia="Aptos" w:hAnsi="Aptos" w:cs="Times New Roman"/>
        </w:rPr>
        <w:t>………2</w:t>
      </w:r>
      <w:r w:rsidR="00E35B93">
        <w:rPr>
          <w:rFonts w:ascii="Aptos" w:eastAsia="Aptos" w:hAnsi="Aptos" w:cs="Times New Roman"/>
        </w:rPr>
        <w:t>7</w:t>
      </w:r>
    </w:p>
    <w:p w14:paraId="125093CB" w14:textId="02F75152" w:rsidR="00807265" w:rsidRPr="00807265" w:rsidRDefault="00807265">
      <w:pPr>
        <w:numPr>
          <w:ilvl w:val="1"/>
          <w:numId w:val="69"/>
        </w:numPr>
        <w:rPr>
          <w:rFonts w:ascii="Aptos" w:eastAsia="Aptos" w:hAnsi="Aptos" w:cs="Times New Roman"/>
        </w:rPr>
      </w:pPr>
      <w:r w:rsidRPr="00807265">
        <w:rPr>
          <w:rFonts w:ascii="Aptos" w:eastAsia="Aptos" w:hAnsi="Aptos" w:cs="Times New Roman"/>
        </w:rPr>
        <w:t>Program-Specific……………</w:t>
      </w:r>
      <w:r w:rsidR="009F248E">
        <w:rPr>
          <w:rFonts w:ascii="Aptos" w:eastAsia="Aptos" w:hAnsi="Aptos" w:cs="Times New Roman"/>
        </w:rPr>
        <w:t>……………………………………………</w:t>
      </w:r>
      <w:r w:rsidRPr="00807265">
        <w:rPr>
          <w:rFonts w:ascii="Aptos" w:eastAsia="Aptos" w:hAnsi="Aptos" w:cs="Times New Roman"/>
        </w:rPr>
        <w:t>………………</w:t>
      </w:r>
      <w:proofErr w:type="gramStart"/>
      <w:r w:rsidRPr="00807265">
        <w:rPr>
          <w:rFonts w:ascii="Aptos" w:eastAsia="Aptos" w:hAnsi="Aptos" w:cs="Times New Roman"/>
        </w:rPr>
        <w:t>…..</w:t>
      </w:r>
      <w:proofErr w:type="gramEnd"/>
      <w:r w:rsidRPr="00807265">
        <w:rPr>
          <w:rFonts w:ascii="Aptos" w:eastAsia="Aptos" w:hAnsi="Aptos" w:cs="Times New Roman"/>
        </w:rPr>
        <w:t>2</w:t>
      </w:r>
      <w:r w:rsidR="00E35B93">
        <w:rPr>
          <w:rFonts w:ascii="Aptos" w:eastAsia="Aptos" w:hAnsi="Aptos" w:cs="Times New Roman"/>
        </w:rPr>
        <w:t>7</w:t>
      </w:r>
    </w:p>
    <w:p w14:paraId="3842955C" w14:textId="1DFB9FC7" w:rsidR="00807265" w:rsidRPr="00807265" w:rsidRDefault="00807265">
      <w:pPr>
        <w:numPr>
          <w:ilvl w:val="0"/>
          <w:numId w:val="69"/>
        </w:numPr>
        <w:rPr>
          <w:rFonts w:ascii="Aptos" w:eastAsia="Aptos" w:hAnsi="Aptos" w:cs="Times New Roman"/>
        </w:rPr>
      </w:pPr>
      <w:r w:rsidRPr="00807265">
        <w:rPr>
          <w:rFonts w:ascii="Aptos" w:eastAsia="Aptos" w:hAnsi="Aptos" w:cs="Times New Roman"/>
        </w:rPr>
        <w:t>Institutional Effectiveness &amp; Continuous Quality Improvement .....</w:t>
      </w:r>
      <w:r w:rsidR="009F248E">
        <w:rPr>
          <w:rFonts w:ascii="Aptos" w:eastAsia="Aptos" w:hAnsi="Aptos" w:cs="Times New Roman"/>
        </w:rPr>
        <w:t>...................</w:t>
      </w:r>
      <w:r w:rsidRPr="00807265">
        <w:rPr>
          <w:rFonts w:ascii="Aptos" w:eastAsia="Aptos" w:hAnsi="Aptos" w:cs="Times New Roman"/>
        </w:rPr>
        <w:t>... 2</w:t>
      </w:r>
      <w:r w:rsidR="006C6A13">
        <w:rPr>
          <w:rFonts w:ascii="Aptos" w:eastAsia="Aptos" w:hAnsi="Aptos" w:cs="Times New Roman"/>
        </w:rPr>
        <w:t>9</w:t>
      </w:r>
    </w:p>
    <w:bookmarkEnd w:id="0"/>
    <w:p w14:paraId="6D68B041" w14:textId="3B2AA9C5" w:rsidR="00807265" w:rsidRPr="00807265" w:rsidRDefault="00807265">
      <w:pPr>
        <w:numPr>
          <w:ilvl w:val="1"/>
          <w:numId w:val="69"/>
        </w:numPr>
        <w:contextualSpacing/>
        <w:rPr>
          <w:rFonts w:ascii="Aptos" w:eastAsia="Aptos" w:hAnsi="Aptos" w:cs="Times New Roman"/>
        </w:rPr>
      </w:pPr>
      <w:r w:rsidRPr="00807265">
        <w:rPr>
          <w:rFonts w:ascii="Aptos" w:eastAsia="Aptos" w:hAnsi="Aptos" w:cs="Times New Roman"/>
        </w:rPr>
        <w:t>Make-Up Work Policy ....................................</w:t>
      </w:r>
      <w:r w:rsidR="009F248E">
        <w:rPr>
          <w:rFonts w:ascii="Aptos" w:eastAsia="Aptos" w:hAnsi="Aptos" w:cs="Times New Roman"/>
        </w:rPr>
        <w:t>........</w:t>
      </w:r>
      <w:r w:rsidRPr="00807265">
        <w:rPr>
          <w:rFonts w:ascii="Aptos" w:eastAsia="Aptos" w:hAnsi="Aptos" w:cs="Times New Roman"/>
        </w:rPr>
        <w:t>..................................2</w:t>
      </w:r>
      <w:r w:rsidR="006C6A13">
        <w:rPr>
          <w:rFonts w:ascii="Aptos" w:eastAsia="Aptos" w:hAnsi="Aptos" w:cs="Times New Roman"/>
        </w:rPr>
        <w:t>9</w:t>
      </w:r>
    </w:p>
    <w:p w14:paraId="643E928A" w14:textId="4EC4911B" w:rsidR="00807265" w:rsidRPr="00807265" w:rsidRDefault="00807265">
      <w:pPr>
        <w:numPr>
          <w:ilvl w:val="1"/>
          <w:numId w:val="69"/>
        </w:numPr>
        <w:contextualSpacing/>
        <w:rPr>
          <w:rFonts w:ascii="Aptos" w:eastAsia="Aptos" w:hAnsi="Aptos" w:cs="Times New Roman"/>
        </w:rPr>
      </w:pPr>
      <w:r w:rsidRPr="00807265">
        <w:rPr>
          <w:rFonts w:ascii="Aptos" w:eastAsia="Aptos" w:hAnsi="Aptos" w:cs="Times New Roman"/>
        </w:rPr>
        <w:lastRenderedPageBreak/>
        <w:t>Make-Up Guidelines…………………………………</w:t>
      </w:r>
      <w:r w:rsidR="009F248E">
        <w:rPr>
          <w:rFonts w:ascii="Aptos" w:eastAsia="Aptos" w:hAnsi="Aptos" w:cs="Times New Roman"/>
        </w:rPr>
        <w:t>………….</w:t>
      </w:r>
      <w:r w:rsidRPr="00807265">
        <w:rPr>
          <w:rFonts w:ascii="Aptos" w:eastAsia="Aptos" w:hAnsi="Aptos" w:cs="Times New Roman"/>
        </w:rPr>
        <w:t>………………………</w:t>
      </w:r>
      <w:proofErr w:type="gramStart"/>
      <w:r w:rsidRPr="00807265">
        <w:rPr>
          <w:rFonts w:ascii="Aptos" w:eastAsia="Aptos" w:hAnsi="Aptos" w:cs="Times New Roman"/>
        </w:rPr>
        <w:t>…..</w:t>
      </w:r>
      <w:proofErr w:type="gramEnd"/>
      <w:r w:rsidRPr="00807265">
        <w:rPr>
          <w:rFonts w:ascii="Aptos" w:eastAsia="Aptos" w:hAnsi="Aptos" w:cs="Times New Roman"/>
        </w:rPr>
        <w:t>2</w:t>
      </w:r>
      <w:r w:rsidR="006C6A13">
        <w:rPr>
          <w:rFonts w:ascii="Aptos" w:eastAsia="Aptos" w:hAnsi="Aptos" w:cs="Times New Roman"/>
        </w:rPr>
        <w:t>9</w:t>
      </w:r>
    </w:p>
    <w:p w14:paraId="4F88ABBF" w14:textId="1AF42199" w:rsidR="00807265" w:rsidRPr="00807265" w:rsidRDefault="00807265">
      <w:pPr>
        <w:numPr>
          <w:ilvl w:val="0"/>
          <w:numId w:val="71"/>
        </w:numPr>
        <w:contextualSpacing/>
        <w:rPr>
          <w:rFonts w:ascii="Aptos" w:eastAsia="Aptos" w:hAnsi="Aptos" w:cs="Times New Roman"/>
        </w:rPr>
      </w:pPr>
      <w:r w:rsidRPr="00807265">
        <w:rPr>
          <w:rFonts w:ascii="Aptos" w:eastAsia="Aptos" w:hAnsi="Aptos" w:cs="Times New Roman"/>
        </w:rPr>
        <w:t>Program Cancellation Policy ..........................</w:t>
      </w:r>
      <w:r w:rsidR="009F248E">
        <w:rPr>
          <w:rFonts w:ascii="Aptos" w:eastAsia="Aptos" w:hAnsi="Aptos" w:cs="Times New Roman"/>
        </w:rPr>
        <w:t>.......</w:t>
      </w:r>
      <w:r w:rsidRPr="00807265">
        <w:rPr>
          <w:rFonts w:ascii="Aptos" w:eastAsia="Aptos" w:hAnsi="Aptos" w:cs="Times New Roman"/>
        </w:rPr>
        <w:t>.................................. 2</w:t>
      </w:r>
      <w:r w:rsidR="006C6A13">
        <w:rPr>
          <w:rFonts w:ascii="Aptos" w:eastAsia="Aptos" w:hAnsi="Aptos" w:cs="Times New Roman"/>
        </w:rPr>
        <w:t>9</w:t>
      </w:r>
    </w:p>
    <w:p w14:paraId="4931A2A4" w14:textId="7EF9F198" w:rsidR="00807265" w:rsidRPr="00807265" w:rsidRDefault="00807265">
      <w:pPr>
        <w:numPr>
          <w:ilvl w:val="0"/>
          <w:numId w:val="69"/>
        </w:numPr>
        <w:rPr>
          <w:rFonts w:ascii="Aptos" w:eastAsia="Aptos" w:hAnsi="Aptos" w:cs="Times New Roman"/>
        </w:rPr>
      </w:pPr>
      <w:r w:rsidRPr="00807265">
        <w:rPr>
          <w:rFonts w:ascii="Aptos" w:eastAsia="Aptos" w:hAnsi="Aptos" w:cs="Times New Roman"/>
        </w:rPr>
        <w:t>Student Conduct &amp; Clinical Expectations .................</w:t>
      </w:r>
      <w:r w:rsidR="009F248E">
        <w:rPr>
          <w:rFonts w:ascii="Aptos" w:eastAsia="Aptos" w:hAnsi="Aptos" w:cs="Times New Roman"/>
        </w:rPr>
        <w:t>..................</w:t>
      </w:r>
      <w:r w:rsidRPr="00807265">
        <w:rPr>
          <w:rFonts w:ascii="Aptos" w:eastAsia="Aptos" w:hAnsi="Aptos" w:cs="Times New Roman"/>
        </w:rPr>
        <w:t>...................</w:t>
      </w:r>
      <w:proofErr w:type="gramStart"/>
      <w:r w:rsidRPr="00807265">
        <w:rPr>
          <w:rFonts w:ascii="Aptos" w:eastAsia="Aptos" w:hAnsi="Aptos" w:cs="Times New Roman"/>
        </w:rPr>
        <w:t>.....</w:t>
      </w:r>
      <w:proofErr w:type="gramEnd"/>
      <w:r w:rsidR="006C6A13">
        <w:rPr>
          <w:rFonts w:ascii="Aptos" w:eastAsia="Aptos" w:hAnsi="Aptos" w:cs="Times New Roman"/>
        </w:rPr>
        <w:t>30</w:t>
      </w:r>
    </w:p>
    <w:p w14:paraId="103948C5" w14:textId="7C0ADA9A" w:rsidR="00807265" w:rsidRPr="00807265" w:rsidRDefault="00807265">
      <w:pPr>
        <w:numPr>
          <w:ilvl w:val="1"/>
          <w:numId w:val="69"/>
        </w:numPr>
        <w:rPr>
          <w:rFonts w:ascii="Aptos" w:eastAsia="Aptos" w:hAnsi="Aptos" w:cs="Times New Roman"/>
        </w:rPr>
      </w:pPr>
      <w:r w:rsidRPr="00807265">
        <w:rPr>
          <w:rFonts w:ascii="Aptos" w:eastAsia="Aptos" w:hAnsi="Aptos" w:cs="Times New Roman"/>
        </w:rPr>
        <w:t>Code of Conduct………………………</w:t>
      </w:r>
      <w:r w:rsidR="009F248E">
        <w:rPr>
          <w:rFonts w:ascii="Aptos" w:eastAsia="Aptos" w:hAnsi="Aptos" w:cs="Times New Roman"/>
        </w:rPr>
        <w:t>………………………………………………</w:t>
      </w:r>
      <w:r w:rsidRPr="00807265">
        <w:rPr>
          <w:rFonts w:ascii="Aptos" w:eastAsia="Aptos" w:hAnsi="Aptos" w:cs="Times New Roman"/>
        </w:rPr>
        <w:t>…</w:t>
      </w:r>
      <w:proofErr w:type="gramStart"/>
      <w:r w:rsidRPr="00807265">
        <w:rPr>
          <w:rFonts w:ascii="Aptos" w:eastAsia="Aptos" w:hAnsi="Aptos" w:cs="Times New Roman"/>
        </w:rPr>
        <w:t>…..</w:t>
      </w:r>
      <w:proofErr w:type="gramEnd"/>
      <w:r w:rsidR="006C6A13">
        <w:rPr>
          <w:rFonts w:ascii="Aptos" w:eastAsia="Aptos" w:hAnsi="Aptos" w:cs="Times New Roman"/>
        </w:rPr>
        <w:t>30</w:t>
      </w:r>
    </w:p>
    <w:p w14:paraId="00A96338" w14:textId="321BFE83" w:rsidR="00807265" w:rsidRPr="00807265" w:rsidRDefault="00807265">
      <w:pPr>
        <w:numPr>
          <w:ilvl w:val="1"/>
          <w:numId w:val="69"/>
        </w:numPr>
        <w:rPr>
          <w:rFonts w:ascii="Aptos" w:eastAsia="Aptos" w:hAnsi="Aptos" w:cs="Times New Roman"/>
        </w:rPr>
      </w:pPr>
      <w:r w:rsidRPr="00807265">
        <w:rPr>
          <w:rFonts w:ascii="Aptos" w:eastAsia="Aptos" w:hAnsi="Aptos" w:cs="Times New Roman"/>
        </w:rPr>
        <w:t>Student Expectations………</w:t>
      </w:r>
      <w:r w:rsidR="009F248E">
        <w:rPr>
          <w:rFonts w:ascii="Aptos" w:eastAsia="Aptos" w:hAnsi="Aptos" w:cs="Times New Roman"/>
        </w:rPr>
        <w:t>……………………………………………………….</w:t>
      </w:r>
      <w:r w:rsidRPr="00807265">
        <w:rPr>
          <w:rFonts w:ascii="Aptos" w:eastAsia="Aptos" w:hAnsi="Aptos" w:cs="Times New Roman"/>
        </w:rPr>
        <w:t>………</w:t>
      </w:r>
      <w:r w:rsidR="006C6A13">
        <w:rPr>
          <w:rFonts w:ascii="Aptos" w:eastAsia="Aptos" w:hAnsi="Aptos" w:cs="Times New Roman"/>
        </w:rPr>
        <w:t>30</w:t>
      </w:r>
    </w:p>
    <w:p w14:paraId="7D5010EA" w14:textId="399F75F5" w:rsidR="00807265" w:rsidRPr="00807265" w:rsidRDefault="00807265">
      <w:pPr>
        <w:numPr>
          <w:ilvl w:val="1"/>
          <w:numId w:val="69"/>
        </w:numPr>
        <w:rPr>
          <w:rFonts w:ascii="Aptos" w:eastAsia="Aptos" w:hAnsi="Aptos" w:cs="Times New Roman"/>
        </w:rPr>
      </w:pPr>
      <w:r w:rsidRPr="00807265">
        <w:rPr>
          <w:rFonts w:ascii="Aptos" w:eastAsia="Aptos" w:hAnsi="Aptos" w:cs="Times New Roman"/>
        </w:rPr>
        <w:t>Prohibited Conduct Includes……</w:t>
      </w:r>
      <w:r w:rsidR="009F248E">
        <w:rPr>
          <w:rFonts w:ascii="Aptos" w:eastAsia="Aptos" w:hAnsi="Aptos" w:cs="Times New Roman"/>
        </w:rPr>
        <w:t>……………………………………….</w:t>
      </w:r>
      <w:r w:rsidRPr="00807265">
        <w:rPr>
          <w:rFonts w:ascii="Aptos" w:eastAsia="Aptos" w:hAnsi="Aptos" w:cs="Times New Roman"/>
        </w:rPr>
        <w:t>……………….</w:t>
      </w:r>
      <w:r w:rsidR="006C6A13">
        <w:rPr>
          <w:rFonts w:ascii="Aptos" w:eastAsia="Aptos" w:hAnsi="Aptos" w:cs="Times New Roman"/>
        </w:rPr>
        <w:t>30</w:t>
      </w:r>
    </w:p>
    <w:p w14:paraId="03A5DC58" w14:textId="3BEA1259" w:rsidR="00807265" w:rsidRPr="00807265" w:rsidRDefault="00807265">
      <w:pPr>
        <w:numPr>
          <w:ilvl w:val="1"/>
          <w:numId w:val="69"/>
        </w:numPr>
        <w:rPr>
          <w:rFonts w:ascii="Aptos" w:eastAsia="Aptos" w:hAnsi="Aptos" w:cs="Times New Roman"/>
        </w:rPr>
      </w:pPr>
      <w:r w:rsidRPr="00807265">
        <w:rPr>
          <w:rFonts w:ascii="Aptos" w:eastAsia="Aptos" w:hAnsi="Aptos" w:cs="Times New Roman"/>
        </w:rPr>
        <w:t>Disciplinary Action…</w:t>
      </w:r>
      <w:r w:rsidR="009F248E">
        <w:rPr>
          <w:rFonts w:ascii="Aptos" w:eastAsia="Aptos" w:hAnsi="Aptos" w:cs="Times New Roman"/>
        </w:rPr>
        <w:t>…………………………………………………………………</w:t>
      </w:r>
      <w:r w:rsidRPr="00807265">
        <w:rPr>
          <w:rFonts w:ascii="Aptos" w:eastAsia="Aptos" w:hAnsi="Aptos" w:cs="Times New Roman"/>
        </w:rPr>
        <w:t>…</w:t>
      </w:r>
      <w:proofErr w:type="gramStart"/>
      <w:r w:rsidRPr="00807265">
        <w:rPr>
          <w:rFonts w:ascii="Aptos" w:eastAsia="Aptos" w:hAnsi="Aptos" w:cs="Times New Roman"/>
        </w:rPr>
        <w:t>…..</w:t>
      </w:r>
      <w:proofErr w:type="gramEnd"/>
      <w:r w:rsidR="006C6A13">
        <w:rPr>
          <w:rFonts w:ascii="Aptos" w:eastAsia="Aptos" w:hAnsi="Aptos" w:cs="Times New Roman"/>
        </w:rPr>
        <w:t>30</w:t>
      </w:r>
    </w:p>
    <w:p w14:paraId="0D02DA3D" w14:textId="07E4179B" w:rsidR="00807265" w:rsidRPr="00807265" w:rsidRDefault="00807265">
      <w:pPr>
        <w:numPr>
          <w:ilvl w:val="1"/>
          <w:numId w:val="69"/>
        </w:numPr>
        <w:rPr>
          <w:rFonts w:ascii="Aptos" w:eastAsia="Aptos" w:hAnsi="Aptos" w:cs="Times New Roman"/>
        </w:rPr>
      </w:pPr>
      <w:r w:rsidRPr="00807265">
        <w:rPr>
          <w:rFonts w:ascii="Aptos" w:eastAsia="Aptos" w:hAnsi="Aptos" w:cs="Times New Roman"/>
        </w:rPr>
        <w:t>Clinical Expectations ............</w:t>
      </w:r>
      <w:r w:rsidR="009F248E">
        <w:rPr>
          <w:rFonts w:ascii="Aptos" w:eastAsia="Aptos" w:hAnsi="Aptos" w:cs="Times New Roman"/>
        </w:rPr>
        <w:t>....</w:t>
      </w:r>
      <w:r w:rsidRPr="00807265">
        <w:rPr>
          <w:rFonts w:ascii="Aptos" w:eastAsia="Aptos" w:hAnsi="Aptos" w:cs="Times New Roman"/>
        </w:rPr>
        <w:t>..............................................................</w:t>
      </w:r>
      <w:r w:rsidR="006C6A13">
        <w:rPr>
          <w:rFonts w:ascii="Aptos" w:eastAsia="Aptos" w:hAnsi="Aptos" w:cs="Times New Roman"/>
        </w:rPr>
        <w:t>30</w:t>
      </w:r>
    </w:p>
    <w:p w14:paraId="417B0777" w14:textId="14F0C97C" w:rsidR="00807265" w:rsidRPr="00807265" w:rsidRDefault="00807265">
      <w:pPr>
        <w:numPr>
          <w:ilvl w:val="1"/>
          <w:numId w:val="69"/>
        </w:numPr>
        <w:rPr>
          <w:rFonts w:ascii="Aptos" w:eastAsia="Aptos" w:hAnsi="Aptos" w:cs="Times New Roman"/>
        </w:rPr>
      </w:pPr>
      <w:r w:rsidRPr="00807265">
        <w:rPr>
          <w:rFonts w:ascii="Aptos" w:eastAsia="Aptos" w:hAnsi="Aptos" w:cs="Times New Roman"/>
        </w:rPr>
        <w:t>Clinical Readiness Includes……</w:t>
      </w:r>
      <w:r w:rsidR="009F248E">
        <w:rPr>
          <w:rFonts w:ascii="Aptos" w:eastAsia="Aptos" w:hAnsi="Aptos" w:cs="Times New Roman"/>
        </w:rPr>
        <w:t>………………………………</w:t>
      </w:r>
      <w:proofErr w:type="gramStart"/>
      <w:r w:rsidR="009F248E">
        <w:rPr>
          <w:rFonts w:ascii="Aptos" w:eastAsia="Aptos" w:hAnsi="Aptos" w:cs="Times New Roman"/>
        </w:rPr>
        <w:t>…..</w:t>
      </w:r>
      <w:proofErr w:type="gramEnd"/>
      <w:r w:rsidRPr="00807265">
        <w:rPr>
          <w:rFonts w:ascii="Aptos" w:eastAsia="Aptos" w:hAnsi="Aptos" w:cs="Times New Roman"/>
        </w:rPr>
        <w:t>…………………….</w:t>
      </w:r>
      <w:r w:rsidR="006C6A13">
        <w:rPr>
          <w:rFonts w:ascii="Aptos" w:eastAsia="Aptos" w:hAnsi="Aptos" w:cs="Times New Roman"/>
        </w:rPr>
        <w:t>30</w:t>
      </w:r>
    </w:p>
    <w:p w14:paraId="27DA27A4" w14:textId="45F4671C" w:rsidR="00807265" w:rsidRPr="00807265" w:rsidRDefault="00807265">
      <w:pPr>
        <w:numPr>
          <w:ilvl w:val="1"/>
          <w:numId w:val="69"/>
        </w:numPr>
        <w:rPr>
          <w:rFonts w:ascii="Aptos" w:eastAsia="Aptos" w:hAnsi="Aptos" w:cs="Times New Roman"/>
        </w:rPr>
      </w:pPr>
      <w:r w:rsidRPr="00807265">
        <w:rPr>
          <w:rFonts w:ascii="Aptos" w:eastAsia="Aptos" w:hAnsi="Aptos" w:cs="Times New Roman"/>
        </w:rPr>
        <w:t>Clinical Dress Code</w:t>
      </w:r>
      <w:r w:rsidR="00E35B93">
        <w:rPr>
          <w:rFonts w:ascii="Aptos" w:eastAsia="Aptos" w:hAnsi="Aptos" w:cs="Times New Roman"/>
        </w:rPr>
        <w:t>/Violations/Dismissal</w:t>
      </w:r>
      <w:r w:rsidRPr="00807265">
        <w:rPr>
          <w:rFonts w:ascii="Aptos" w:eastAsia="Aptos" w:hAnsi="Aptos" w:cs="Times New Roman"/>
        </w:rPr>
        <w:t>……</w:t>
      </w:r>
      <w:r w:rsidR="009F248E">
        <w:rPr>
          <w:rFonts w:ascii="Aptos" w:eastAsia="Aptos" w:hAnsi="Aptos" w:cs="Times New Roman"/>
        </w:rPr>
        <w:t>………………</w:t>
      </w:r>
      <w:r w:rsidRPr="00807265">
        <w:rPr>
          <w:rFonts w:ascii="Aptos" w:eastAsia="Aptos" w:hAnsi="Aptos" w:cs="Times New Roman"/>
        </w:rPr>
        <w:t>………………………</w:t>
      </w:r>
      <w:r w:rsidR="00E35B93">
        <w:rPr>
          <w:rFonts w:ascii="Aptos" w:eastAsia="Aptos" w:hAnsi="Aptos" w:cs="Times New Roman"/>
        </w:rPr>
        <w:t>3</w:t>
      </w:r>
      <w:r w:rsidR="006C6A13">
        <w:rPr>
          <w:rFonts w:ascii="Aptos" w:eastAsia="Aptos" w:hAnsi="Aptos" w:cs="Times New Roman"/>
        </w:rPr>
        <w:t>1</w:t>
      </w:r>
    </w:p>
    <w:p w14:paraId="772F7606" w14:textId="307A62CB" w:rsidR="00807265" w:rsidRPr="00807265" w:rsidRDefault="00807265">
      <w:pPr>
        <w:numPr>
          <w:ilvl w:val="0"/>
          <w:numId w:val="69"/>
        </w:numPr>
        <w:rPr>
          <w:rFonts w:ascii="Aptos" w:eastAsia="Aptos" w:hAnsi="Aptos" w:cs="Times New Roman"/>
        </w:rPr>
      </w:pPr>
      <w:r w:rsidRPr="00807265">
        <w:rPr>
          <w:rFonts w:ascii="Aptos" w:eastAsia="Aptos" w:hAnsi="Aptos" w:cs="Times New Roman"/>
        </w:rPr>
        <w:t>Tuition, Fees &amp; Payment Policy ................................</w:t>
      </w:r>
      <w:r w:rsidR="009F248E">
        <w:rPr>
          <w:rFonts w:ascii="Aptos" w:eastAsia="Aptos" w:hAnsi="Aptos" w:cs="Times New Roman"/>
        </w:rPr>
        <w:t>..................</w:t>
      </w:r>
      <w:r w:rsidRPr="00807265">
        <w:rPr>
          <w:rFonts w:ascii="Aptos" w:eastAsia="Aptos" w:hAnsi="Aptos" w:cs="Times New Roman"/>
        </w:rPr>
        <w:t>.........................3</w:t>
      </w:r>
      <w:r w:rsidR="006C6A13">
        <w:rPr>
          <w:rFonts w:ascii="Aptos" w:eastAsia="Aptos" w:hAnsi="Aptos" w:cs="Times New Roman"/>
        </w:rPr>
        <w:t>2</w:t>
      </w:r>
    </w:p>
    <w:p w14:paraId="72CFADE7" w14:textId="6E1D1413" w:rsidR="00807265" w:rsidRPr="00807265" w:rsidRDefault="00807265">
      <w:pPr>
        <w:numPr>
          <w:ilvl w:val="1"/>
          <w:numId w:val="69"/>
        </w:numPr>
        <w:rPr>
          <w:rFonts w:ascii="Aptos" w:eastAsia="Aptos" w:hAnsi="Aptos" w:cs="Times New Roman"/>
        </w:rPr>
      </w:pPr>
      <w:r w:rsidRPr="00807265">
        <w:rPr>
          <w:rFonts w:ascii="Aptos" w:eastAsia="Aptos" w:hAnsi="Aptos" w:cs="Times New Roman"/>
        </w:rPr>
        <w:t>Enrollment &amp; Registration Policy…………</w:t>
      </w:r>
      <w:r w:rsidR="009F248E">
        <w:rPr>
          <w:rFonts w:ascii="Aptos" w:eastAsia="Aptos" w:hAnsi="Aptos" w:cs="Times New Roman"/>
        </w:rPr>
        <w:t>…………….……………………</w:t>
      </w:r>
      <w:r w:rsidRPr="00807265">
        <w:rPr>
          <w:rFonts w:ascii="Aptos" w:eastAsia="Aptos" w:hAnsi="Aptos" w:cs="Times New Roman"/>
        </w:rPr>
        <w:t>……………3</w:t>
      </w:r>
      <w:r w:rsidR="006C6A13">
        <w:rPr>
          <w:rFonts w:ascii="Aptos" w:eastAsia="Aptos" w:hAnsi="Aptos" w:cs="Times New Roman"/>
        </w:rPr>
        <w:t>2</w:t>
      </w:r>
    </w:p>
    <w:p w14:paraId="244F5C26" w14:textId="3D684E87" w:rsidR="00807265" w:rsidRPr="00807265" w:rsidRDefault="00807265">
      <w:pPr>
        <w:numPr>
          <w:ilvl w:val="1"/>
          <w:numId w:val="69"/>
        </w:numPr>
        <w:rPr>
          <w:rFonts w:ascii="Aptos" w:eastAsia="Aptos" w:hAnsi="Aptos" w:cs="Times New Roman"/>
        </w:rPr>
      </w:pPr>
      <w:r w:rsidRPr="00807265">
        <w:rPr>
          <w:rFonts w:ascii="Aptos" w:eastAsia="Aptos" w:hAnsi="Aptos" w:cs="Times New Roman"/>
        </w:rPr>
        <w:t>Tuitions &amp; Payment Plans……………………</w:t>
      </w:r>
      <w:r w:rsidR="009F248E">
        <w:rPr>
          <w:rFonts w:ascii="Aptos" w:eastAsia="Aptos" w:hAnsi="Aptos" w:cs="Times New Roman"/>
        </w:rPr>
        <w:t>………………….……………….</w:t>
      </w:r>
      <w:r w:rsidRPr="00807265">
        <w:rPr>
          <w:rFonts w:ascii="Aptos" w:eastAsia="Aptos" w:hAnsi="Aptos" w:cs="Times New Roman"/>
        </w:rPr>
        <w:t>…………3</w:t>
      </w:r>
      <w:r w:rsidR="005370D2">
        <w:rPr>
          <w:rFonts w:ascii="Aptos" w:eastAsia="Aptos" w:hAnsi="Aptos" w:cs="Times New Roman"/>
        </w:rPr>
        <w:t>3</w:t>
      </w:r>
    </w:p>
    <w:p w14:paraId="138EE092" w14:textId="466D425B" w:rsidR="00807265" w:rsidRPr="00807265" w:rsidRDefault="00807265">
      <w:pPr>
        <w:numPr>
          <w:ilvl w:val="0"/>
          <w:numId w:val="69"/>
        </w:numPr>
        <w:rPr>
          <w:rFonts w:ascii="Aptos" w:eastAsia="Aptos" w:hAnsi="Aptos" w:cs="Times New Roman"/>
        </w:rPr>
      </w:pPr>
      <w:r w:rsidRPr="00807265">
        <w:rPr>
          <w:rFonts w:ascii="Aptos" w:eastAsia="Aptos" w:hAnsi="Aptos" w:cs="Times New Roman"/>
        </w:rPr>
        <w:t>Refund &amp; Cancellation Policy ............................</w:t>
      </w:r>
      <w:r w:rsidR="009F248E">
        <w:rPr>
          <w:rFonts w:ascii="Aptos" w:eastAsia="Aptos" w:hAnsi="Aptos" w:cs="Times New Roman"/>
        </w:rPr>
        <w:t>...................</w:t>
      </w:r>
      <w:r w:rsidRPr="00807265">
        <w:rPr>
          <w:rFonts w:ascii="Aptos" w:eastAsia="Aptos" w:hAnsi="Aptos" w:cs="Times New Roman"/>
        </w:rPr>
        <w:t>..............................3</w:t>
      </w:r>
      <w:r w:rsidR="005370D2">
        <w:rPr>
          <w:rFonts w:ascii="Aptos" w:eastAsia="Aptos" w:hAnsi="Aptos" w:cs="Times New Roman"/>
        </w:rPr>
        <w:t>4</w:t>
      </w:r>
    </w:p>
    <w:p w14:paraId="6B49EE71" w14:textId="137A4118" w:rsidR="00807265" w:rsidRPr="00807265" w:rsidRDefault="00807265">
      <w:pPr>
        <w:numPr>
          <w:ilvl w:val="1"/>
          <w:numId w:val="69"/>
        </w:numPr>
        <w:rPr>
          <w:rFonts w:ascii="Aptos" w:eastAsia="Aptos" w:hAnsi="Aptos" w:cs="Times New Roman"/>
        </w:rPr>
      </w:pPr>
      <w:r w:rsidRPr="00807265">
        <w:rPr>
          <w:rFonts w:ascii="Aptos" w:eastAsia="Aptos" w:hAnsi="Aptos" w:cs="Times New Roman"/>
        </w:rPr>
        <w:t>Student Right to Cancel…………………</w:t>
      </w:r>
      <w:r w:rsidR="009F248E">
        <w:rPr>
          <w:rFonts w:ascii="Aptos" w:eastAsia="Aptos" w:hAnsi="Aptos" w:cs="Times New Roman"/>
        </w:rPr>
        <w:t>………….…………………………</w:t>
      </w:r>
      <w:proofErr w:type="gramStart"/>
      <w:r w:rsidR="009F248E">
        <w:rPr>
          <w:rFonts w:ascii="Aptos" w:eastAsia="Aptos" w:hAnsi="Aptos" w:cs="Times New Roman"/>
        </w:rPr>
        <w:t>…..</w:t>
      </w:r>
      <w:proofErr w:type="gramEnd"/>
      <w:r w:rsidRPr="00807265">
        <w:rPr>
          <w:rFonts w:ascii="Aptos" w:eastAsia="Aptos" w:hAnsi="Aptos" w:cs="Times New Roman"/>
        </w:rPr>
        <w:t>……….3</w:t>
      </w:r>
      <w:r w:rsidR="005370D2">
        <w:rPr>
          <w:rFonts w:ascii="Aptos" w:eastAsia="Aptos" w:hAnsi="Aptos" w:cs="Times New Roman"/>
        </w:rPr>
        <w:t>4</w:t>
      </w:r>
    </w:p>
    <w:p w14:paraId="0E4D681B" w14:textId="69F99589" w:rsidR="00807265" w:rsidRPr="00807265" w:rsidRDefault="00807265">
      <w:pPr>
        <w:numPr>
          <w:ilvl w:val="1"/>
          <w:numId w:val="69"/>
        </w:numPr>
        <w:rPr>
          <w:rFonts w:ascii="Aptos" w:eastAsia="Aptos" w:hAnsi="Aptos" w:cs="Times New Roman"/>
        </w:rPr>
      </w:pPr>
      <w:r w:rsidRPr="00807265">
        <w:rPr>
          <w:rFonts w:ascii="Aptos" w:eastAsia="Aptos" w:hAnsi="Aptos" w:cs="Times New Roman"/>
        </w:rPr>
        <w:t>Refund Schedule After Class Start………</w:t>
      </w:r>
      <w:r w:rsidR="009F248E">
        <w:rPr>
          <w:rFonts w:ascii="Aptos" w:eastAsia="Aptos" w:hAnsi="Aptos" w:cs="Times New Roman"/>
        </w:rPr>
        <w:t>……….………………………</w:t>
      </w:r>
      <w:r w:rsidRPr="00807265">
        <w:rPr>
          <w:rFonts w:ascii="Aptos" w:eastAsia="Aptos" w:hAnsi="Aptos" w:cs="Times New Roman"/>
        </w:rPr>
        <w:t>…………</w:t>
      </w:r>
      <w:proofErr w:type="gramStart"/>
      <w:r w:rsidRPr="00807265">
        <w:rPr>
          <w:rFonts w:ascii="Aptos" w:eastAsia="Aptos" w:hAnsi="Aptos" w:cs="Times New Roman"/>
        </w:rPr>
        <w:t>…..</w:t>
      </w:r>
      <w:proofErr w:type="gramEnd"/>
      <w:r w:rsidRPr="00807265">
        <w:rPr>
          <w:rFonts w:ascii="Aptos" w:eastAsia="Aptos" w:hAnsi="Aptos" w:cs="Times New Roman"/>
        </w:rPr>
        <w:t>3</w:t>
      </w:r>
      <w:r w:rsidR="005370D2">
        <w:rPr>
          <w:rFonts w:ascii="Aptos" w:eastAsia="Aptos" w:hAnsi="Aptos" w:cs="Times New Roman"/>
        </w:rPr>
        <w:t>4</w:t>
      </w:r>
    </w:p>
    <w:p w14:paraId="4A9F7B72" w14:textId="1355AAA6" w:rsidR="00807265" w:rsidRPr="00807265" w:rsidRDefault="00807265">
      <w:pPr>
        <w:numPr>
          <w:ilvl w:val="1"/>
          <w:numId w:val="69"/>
        </w:numPr>
        <w:rPr>
          <w:rFonts w:ascii="Aptos" w:eastAsia="Aptos" w:hAnsi="Aptos" w:cs="Times New Roman"/>
        </w:rPr>
      </w:pPr>
      <w:r w:rsidRPr="00807265">
        <w:rPr>
          <w:rFonts w:ascii="Aptos" w:eastAsia="Aptos" w:hAnsi="Aptos" w:cs="Times New Roman"/>
        </w:rPr>
        <w:t>Program Cancellation………………</w:t>
      </w:r>
      <w:r w:rsidR="009F248E">
        <w:rPr>
          <w:rFonts w:ascii="Aptos" w:eastAsia="Aptos" w:hAnsi="Aptos" w:cs="Times New Roman"/>
        </w:rPr>
        <w:t>…………………………………………………</w:t>
      </w:r>
      <w:r w:rsidRPr="00807265">
        <w:rPr>
          <w:rFonts w:ascii="Aptos" w:eastAsia="Aptos" w:hAnsi="Aptos" w:cs="Times New Roman"/>
        </w:rPr>
        <w:t>…….3</w:t>
      </w:r>
      <w:r w:rsidR="005370D2">
        <w:rPr>
          <w:rFonts w:ascii="Aptos" w:eastAsia="Aptos" w:hAnsi="Aptos" w:cs="Times New Roman"/>
        </w:rPr>
        <w:t>4</w:t>
      </w:r>
    </w:p>
    <w:p w14:paraId="634FA19F" w14:textId="50CECFA7" w:rsidR="00807265" w:rsidRPr="00807265" w:rsidRDefault="00807265">
      <w:pPr>
        <w:numPr>
          <w:ilvl w:val="1"/>
          <w:numId w:val="69"/>
        </w:numPr>
        <w:rPr>
          <w:rFonts w:ascii="Aptos" w:eastAsia="Aptos" w:hAnsi="Aptos" w:cs="Times New Roman"/>
        </w:rPr>
      </w:pPr>
      <w:r w:rsidRPr="00807265">
        <w:rPr>
          <w:rFonts w:ascii="Aptos" w:eastAsia="Aptos" w:hAnsi="Aptos" w:cs="Times New Roman"/>
        </w:rPr>
        <w:t>Refund Process…………………</w:t>
      </w:r>
      <w:r w:rsidR="009F248E">
        <w:rPr>
          <w:rFonts w:ascii="Aptos" w:eastAsia="Aptos" w:hAnsi="Aptos" w:cs="Times New Roman"/>
        </w:rPr>
        <w:t>………………………………………………</w:t>
      </w:r>
      <w:r w:rsidRPr="00807265">
        <w:rPr>
          <w:rFonts w:ascii="Aptos" w:eastAsia="Aptos" w:hAnsi="Aptos" w:cs="Times New Roman"/>
        </w:rPr>
        <w:t>…………</w:t>
      </w:r>
      <w:proofErr w:type="gramStart"/>
      <w:r w:rsidRPr="00807265">
        <w:rPr>
          <w:rFonts w:ascii="Aptos" w:eastAsia="Aptos" w:hAnsi="Aptos" w:cs="Times New Roman"/>
        </w:rPr>
        <w:t>…..</w:t>
      </w:r>
      <w:proofErr w:type="gramEnd"/>
      <w:r w:rsidRPr="00807265">
        <w:rPr>
          <w:rFonts w:ascii="Aptos" w:eastAsia="Aptos" w:hAnsi="Aptos" w:cs="Times New Roman"/>
        </w:rPr>
        <w:t>3</w:t>
      </w:r>
      <w:r w:rsidR="005370D2">
        <w:rPr>
          <w:rFonts w:ascii="Aptos" w:eastAsia="Aptos" w:hAnsi="Aptos" w:cs="Times New Roman"/>
        </w:rPr>
        <w:t>4</w:t>
      </w:r>
    </w:p>
    <w:p w14:paraId="00F84F78" w14:textId="295633E6" w:rsidR="00807265" w:rsidRPr="00807265" w:rsidRDefault="00807265">
      <w:pPr>
        <w:numPr>
          <w:ilvl w:val="0"/>
          <w:numId w:val="69"/>
        </w:numPr>
        <w:rPr>
          <w:rFonts w:ascii="Aptos" w:eastAsia="Aptos" w:hAnsi="Aptos" w:cs="Times New Roman"/>
        </w:rPr>
      </w:pPr>
      <w:r w:rsidRPr="00807265">
        <w:rPr>
          <w:rFonts w:ascii="Aptos" w:eastAsia="Aptos" w:hAnsi="Aptos" w:cs="Times New Roman"/>
        </w:rPr>
        <w:t>Academic Calendars (2025–2026) .............</w:t>
      </w:r>
      <w:r w:rsidR="009F248E">
        <w:rPr>
          <w:rFonts w:ascii="Aptos" w:eastAsia="Aptos" w:hAnsi="Aptos" w:cs="Times New Roman"/>
        </w:rPr>
        <w:t>...................</w:t>
      </w:r>
      <w:r w:rsidRPr="00807265">
        <w:rPr>
          <w:rFonts w:ascii="Aptos" w:eastAsia="Aptos" w:hAnsi="Aptos" w:cs="Times New Roman"/>
        </w:rPr>
        <w:t>......................................3</w:t>
      </w:r>
      <w:r w:rsidR="005370D2">
        <w:rPr>
          <w:rFonts w:ascii="Aptos" w:eastAsia="Aptos" w:hAnsi="Aptos" w:cs="Times New Roman"/>
        </w:rPr>
        <w:t>5</w:t>
      </w:r>
    </w:p>
    <w:p w14:paraId="510D67FD" w14:textId="26962D24" w:rsidR="00807265" w:rsidRPr="00807265" w:rsidRDefault="00807265">
      <w:pPr>
        <w:numPr>
          <w:ilvl w:val="0"/>
          <w:numId w:val="69"/>
        </w:numPr>
        <w:rPr>
          <w:rFonts w:ascii="Aptos" w:eastAsia="Aptos" w:hAnsi="Aptos" w:cs="Times New Roman"/>
        </w:rPr>
      </w:pPr>
      <w:r w:rsidRPr="00807265">
        <w:rPr>
          <w:rFonts w:ascii="Aptos" w:eastAsia="Aptos" w:hAnsi="Aptos" w:cs="Times New Roman"/>
        </w:rPr>
        <w:t>Student Services &amp; Resources ....................</w:t>
      </w:r>
      <w:r w:rsidR="009F248E">
        <w:rPr>
          <w:rFonts w:ascii="Aptos" w:eastAsia="Aptos" w:hAnsi="Aptos" w:cs="Times New Roman"/>
        </w:rPr>
        <w:t>..................</w:t>
      </w:r>
      <w:r w:rsidRPr="00807265">
        <w:rPr>
          <w:rFonts w:ascii="Aptos" w:eastAsia="Aptos" w:hAnsi="Aptos" w:cs="Times New Roman"/>
        </w:rPr>
        <w:t>......................................3</w:t>
      </w:r>
      <w:r w:rsidR="005370D2">
        <w:rPr>
          <w:rFonts w:ascii="Aptos" w:eastAsia="Aptos" w:hAnsi="Aptos" w:cs="Times New Roman"/>
        </w:rPr>
        <w:t>7</w:t>
      </w:r>
    </w:p>
    <w:p w14:paraId="0A5B3400" w14:textId="620A7C5B" w:rsidR="00807265" w:rsidRPr="00807265" w:rsidRDefault="00807265">
      <w:pPr>
        <w:numPr>
          <w:ilvl w:val="0"/>
          <w:numId w:val="69"/>
        </w:numPr>
        <w:rPr>
          <w:rFonts w:ascii="Aptos" w:eastAsia="Aptos" w:hAnsi="Aptos" w:cs="Times New Roman"/>
        </w:rPr>
      </w:pPr>
      <w:r w:rsidRPr="00807265">
        <w:rPr>
          <w:rFonts w:ascii="Aptos" w:eastAsia="Aptos" w:hAnsi="Aptos" w:cs="Times New Roman"/>
        </w:rPr>
        <w:t>FERPA Notice ...............................................</w:t>
      </w:r>
      <w:r w:rsidR="009F248E">
        <w:rPr>
          <w:rFonts w:ascii="Aptos" w:eastAsia="Aptos" w:hAnsi="Aptos" w:cs="Times New Roman"/>
        </w:rPr>
        <w:t>.................</w:t>
      </w:r>
      <w:r w:rsidRPr="00807265">
        <w:rPr>
          <w:rFonts w:ascii="Aptos" w:eastAsia="Aptos" w:hAnsi="Aptos" w:cs="Times New Roman"/>
        </w:rPr>
        <w:t>.....................................3</w:t>
      </w:r>
      <w:r w:rsidR="005370D2">
        <w:rPr>
          <w:rFonts w:ascii="Aptos" w:eastAsia="Aptos" w:hAnsi="Aptos" w:cs="Times New Roman"/>
        </w:rPr>
        <w:t>8</w:t>
      </w:r>
    </w:p>
    <w:p w14:paraId="67E68FD5" w14:textId="1F0BE512" w:rsidR="00807265" w:rsidRPr="00807265" w:rsidRDefault="00807265">
      <w:pPr>
        <w:numPr>
          <w:ilvl w:val="0"/>
          <w:numId w:val="69"/>
        </w:numPr>
        <w:rPr>
          <w:rFonts w:ascii="Aptos" w:eastAsia="Aptos" w:hAnsi="Aptos" w:cs="Times New Roman"/>
        </w:rPr>
      </w:pPr>
      <w:r w:rsidRPr="00807265">
        <w:rPr>
          <w:rFonts w:ascii="Aptos" w:eastAsia="Aptos" w:hAnsi="Aptos" w:cs="Times New Roman"/>
        </w:rPr>
        <w:t>Complaint Policy &amp; IBHE Disclosure .................</w:t>
      </w:r>
      <w:r w:rsidR="009F248E">
        <w:rPr>
          <w:rFonts w:ascii="Aptos" w:eastAsia="Aptos" w:hAnsi="Aptos" w:cs="Times New Roman"/>
        </w:rPr>
        <w:t>.................</w:t>
      </w:r>
      <w:r w:rsidRPr="00807265">
        <w:rPr>
          <w:rFonts w:ascii="Aptos" w:eastAsia="Aptos" w:hAnsi="Aptos" w:cs="Times New Roman"/>
        </w:rPr>
        <w:t>.................................3</w:t>
      </w:r>
      <w:r w:rsidR="005370D2">
        <w:rPr>
          <w:rFonts w:ascii="Aptos" w:eastAsia="Aptos" w:hAnsi="Aptos" w:cs="Times New Roman"/>
        </w:rPr>
        <w:t>9</w:t>
      </w:r>
    </w:p>
    <w:p w14:paraId="0C0AEF28" w14:textId="4C412B24" w:rsidR="00E35B93" w:rsidRDefault="00807265">
      <w:pPr>
        <w:numPr>
          <w:ilvl w:val="0"/>
          <w:numId w:val="69"/>
        </w:numPr>
        <w:rPr>
          <w:rFonts w:ascii="Aptos" w:eastAsia="Aptos" w:hAnsi="Aptos" w:cs="Times New Roman"/>
        </w:rPr>
      </w:pPr>
      <w:r w:rsidRPr="00807265">
        <w:rPr>
          <w:rFonts w:ascii="Aptos" w:eastAsia="Aptos" w:hAnsi="Aptos" w:cs="Times New Roman"/>
        </w:rPr>
        <w:t>Catalog &amp; Institutional Disclosures Acknowledgment Form .....</w:t>
      </w:r>
      <w:r w:rsidR="009F248E">
        <w:rPr>
          <w:rFonts w:ascii="Aptos" w:eastAsia="Aptos" w:hAnsi="Aptos" w:cs="Times New Roman"/>
        </w:rPr>
        <w:t>..................</w:t>
      </w:r>
      <w:r w:rsidRPr="00807265">
        <w:rPr>
          <w:rFonts w:ascii="Aptos" w:eastAsia="Aptos" w:hAnsi="Aptos" w:cs="Times New Roman"/>
        </w:rPr>
        <w:t>..........</w:t>
      </w:r>
      <w:r w:rsidR="005370D2">
        <w:rPr>
          <w:rFonts w:ascii="Aptos" w:eastAsia="Aptos" w:hAnsi="Aptos" w:cs="Times New Roman"/>
        </w:rPr>
        <w:t>40</w:t>
      </w:r>
    </w:p>
    <w:p w14:paraId="1E24937B" w14:textId="13861265" w:rsidR="00647879" w:rsidRDefault="00647879">
      <w:pPr>
        <w:numPr>
          <w:ilvl w:val="0"/>
          <w:numId w:val="69"/>
        </w:numPr>
        <w:rPr>
          <w:rFonts w:ascii="Aptos" w:eastAsia="Aptos" w:hAnsi="Aptos" w:cs="Times New Roman"/>
        </w:rPr>
      </w:pPr>
      <w:r>
        <w:rPr>
          <w:rFonts w:ascii="Aptos" w:eastAsia="Aptos" w:hAnsi="Aptos" w:cs="Times New Roman"/>
        </w:rPr>
        <w:t>Consumer Information (Disclosures)…………………………………………………………….41</w:t>
      </w:r>
    </w:p>
    <w:p w14:paraId="452B8C4D" w14:textId="52EF89E3" w:rsidR="00807265" w:rsidRPr="00E35B93" w:rsidRDefault="00807265">
      <w:pPr>
        <w:numPr>
          <w:ilvl w:val="0"/>
          <w:numId w:val="69"/>
        </w:numPr>
        <w:rPr>
          <w:rFonts w:ascii="Aptos" w:eastAsia="Aptos" w:hAnsi="Aptos" w:cs="Times New Roman"/>
        </w:rPr>
      </w:pPr>
      <w:r w:rsidRPr="00E35B93">
        <w:rPr>
          <w:rFonts w:ascii="Aptos" w:eastAsia="Aptos" w:hAnsi="Aptos" w:cs="Times New Roman"/>
        </w:rPr>
        <w:t>Appendices</w:t>
      </w:r>
      <w:r w:rsidR="00E35B93" w:rsidRPr="00E35B93">
        <w:rPr>
          <w:rFonts w:ascii="Aptos" w:eastAsia="Aptos" w:hAnsi="Aptos" w:cs="Times New Roman"/>
        </w:rPr>
        <w:t>……………………………………………………</w:t>
      </w:r>
      <w:r w:rsidR="009F248E">
        <w:rPr>
          <w:rFonts w:ascii="Aptos" w:eastAsia="Aptos" w:hAnsi="Aptos" w:cs="Times New Roman"/>
        </w:rPr>
        <w:t>……………………</w:t>
      </w:r>
      <w:proofErr w:type="gramStart"/>
      <w:r w:rsidR="009F248E">
        <w:rPr>
          <w:rFonts w:ascii="Aptos" w:eastAsia="Aptos" w:hAnsi="Aptos" w:cs="Times New Roman"/>
        </w:rPr>
        <w:t>…..</w:t>
      </w:r>
      <w:proofErr w:type="gramEnd"/>
      <w:r w:rsidR="00E35B93" w:rsidRPr="00E35B93">
        <w:rPr>
          <w:rFonts w:ascii="Aptos" w:eastAsia="Aptos" w:hAnsi="Aptos" w:cs="Times New Roman"/>
        </w:rPr>
        <w:t>……………</w:t>
      </w:r>
      <w:proofErr w:type="gramStart"/>
      <w:r w:rsidR="00E35B93" w:rsidRPr="00E35B93">
        <w:rPr>
          <w:rFonts w:ascii="Aptos" w:eastAsia="Aptos" w:hAnsi="Aptos" w:cs="Times New Roman"/>
        </w:rPr>
        <w:t>…..</w:t>
      </w:r>
      <w:proofErr w:type="gramEnd"/>
      <w:r w:rsidR="005370D2">
        <w:rPr>
          <w:rFonts w:ascii="Aptos" w:eastAsia="Aptos" w:hAnsi="Aptos" w:cs="Times New Roman"/>
        </w:rPr>
        <w:t>4</w:t>
      </w:r>
      <w:r w:rsidR="00647879">
        <w:rPr>
          <w:rFonts w:ascii="Aptos" w:eastAsia="Aptos" w:hAnsi="Aptos" w:cs="Times New Roman"/>
        </w:rPr>
        <w:t>2</w:t>
      </w:r>
    </w:p>
    <w:p w14:paraId="32B23FAA" w14:textId="1FF9BA1A" w:rsidR="00807265" w:rsidRPr="00654B62" w:rsidRDefault="00807265">
      <w:pPr>
        <w:pStyle w:val="ListParagraph"/>
        <w:numPr>
          <w:ilvl w:val="0"/>
          <w:numId w:val="72"/>
        </w:numPr>
        <w:rPr>
          <w:rFonts w:ascii="Aptos" w:eastAsia="Aptos" w:hAnsi="Aptos" w:cs="Times New Roman"/>
        </w:rPr>
      </w:pPr>
      <w:r w:rsidRPr="00654B62">
        <w:rPr>
          <w:rFonts w:ascii="Aptos" w:eastAsia="Aptos" w:hAnsi="Aptos" w:cs="Times New Roman"/>
        </w:rPr>
        <w:t>Appendix A – FERPA Opt-Out Form .................</w:t>
      </w:r>
      <w:r w:rsidR="009F248E">
        <w:rPr>
          <w:rFonts w:ascii="Aptos" w:eastAsia="Aptos" w:hAnsi="Aptos" w:cs="Times New Roman"/>
        </w:rPr>
        <w:t>................</w:t>
      </w:r>
      <w:r w:rsidRPr="00654B62">
        <w:rPr>
          <w:rFonts w:ascii="Aptos" w:eastAsia="Aptos" w:hAnsi="Aptos" w:cs="Times New Roman"/>
        </w:rPr>
        <w:t>...............................</w:t>
      </w:r>
      <w:r w:rsidR="00E35B93">
        <w:rPr>
          <w:rFonts w:ascii="Aptos" w:eastAsia="Aptos" w:hAnsi="Aptos" w:cs="Times New Roman"/>
        </w:rPr>
        <w:t>4</w:t>
      </w:r>
      <w:r w:rsidR="00647879">
        <w:rPr>
          <w:rFonts w:ascii="Aptos" w:eastAsia="Aptos" w:hAnsi="Aptos" w:cs="Times New Roman"/>
        </w:rPr>
        <w:t>3</w:t>
      </w:r>
    </w:p>
    <w:p w14:paraId="7B41207D" w14:textId="27FB3C96" w:rsidR="00807265" w:rsidRPr="00654B62" w:rsidRDefault="00807265">
      <w:pPr>
        <w:pStyle w:val="ListParagraph"/>
        <w:numPr>
          <w:ilvl w:val="0"/>
          <w:numId w:val="72"/>
        </w:numPr>
        <w:rPr>
          <w:rFonts w:ascii="Aptos" w:eastAsia="Aptos" w:hAnsi="Aptos" w:cs="Times New Roman"/>
        </w:rPr>
      </w:pPr>
      <w:r w:rsidRPr="00654B62">
        <w:rPr>
          <w:rFonts w:ascii="Aptos" w:eastAsia="Aptos" w:hAnsi="Aptos" w:cs="Times New Roman"/>
        </w:rPr>
        <w:t>Appendix B – Clinical Clearance Checklist .........</w:t>
      </w:r>
      <w:r w:rsidR="009F248E">
        <w:rPr>
          <w:rFonts w:ascii="Aptos" w:eastAsia="Aptos" w:hAnsi="Aptos" w:cs="Times New Roman"/>
        </w:rPr>
        <w:t>...............</w:t>
      </w:r>
      <w:r w:rsidRPr="00654B62">
        <w:rPr>
          <w:rFonts w:ascii="Aptos" w:eastAsia="Aptos" w:hAnsi="Aptos" w:cs="Times New Roman"/>
        </w:rPr>
        <w:t>.............................</w:t>
      </w:r>
      <w:r w:rsidR="00E35B93">
        <w:rPr>
          <w:rFonts w:ascii="Aptos" w:eastAsia="Aptos" w:hAnsi="Aptos" w:cs="Times New Roman"/>
        </w:rPr>
        <w:t>4</w:t>
      </w:r>
      <w:r w:rsidR="00647879">
        <w:rPr>
          <w:rFonts w:ascii="Aptos" w:eastAsia="Aptos" w:hAnsi="Aptos" w:cs="Times New Roman"/>
        </w:rPr>
        <w:t>4</w:t>
      </w:r>
    </w:p>
    <w:p w14:paraId="0C886369" w14:textId="5731E2DB" w:rsidR="00807265" w:rsidRPr="00654B62" w:rsidRDefault="00807265">
      <w:pPr>
        <w:pStyle w:val="ListParagraph"/>
        <w:numPr>
          <w:ilvl w:val="0"/>
          <w:numId w:val="72"/>
        </w:numPr>
        <w:rPr>
          <w:rFonts w:ascii="Aptos" w:eastAsia="Aptos" w:hAnsi="Aptos" w:cs="Times New Roman"/>
        </w:rPr>
      </w:pPr>
      <w:r w:rsidRPr="00654B62">
        <w:rPr>
          <w:rFonts w:ascii="Aptos" w:eastAsia="Aptos" w:hAnsi="Aptos" w:cs="Times New Roman"/>
        </w:rPr>
        <w:lastRenderedPageBreak/>
        <w:t>Appendix C – Attendance &amp; Make-Up Request Form ...........</w:t>
      </w:r>
      <w:r w:rsidR="009F248E">
        <w:rPr>
          <w:rFonts w:ascii="Aptos" w:eastAsia="Aptos" w:hAnsi="Aptos" w:cs="Times New Roman"/>
        </w:rPr>
        <w:t>..............</w:t>
      </w:r>
      <w:r w:rsidRPr="00654B62">
        <w:rPr>
          <w:rFonts w:ascii="Aptos" w:eastAsia="Aptos" w:hAnsi="Aptos" w:cs="Times New Roman"/>
        </w:rPr>
        <w:t>..............</w:t>
      </w:r>
      <w:r w:rsidR="00E35B93">
        <w:rPr>
          <w:rFonts w:ascii="Aptos" w:eastAsia="Aptos" w:hAnsi="Aptos" w:cs="Times New Roman"/>
        </w:rPr>
        <w:t>4</w:t>
      </w:r>
      <w:r w:rsidR="00647879">
        <w:rPr>
          <w:rFonts w:ascii="Aptos" w:eastAsia="Aptos" w:hAnsi="Aptos" w:cs="Times New Roman"/>
        </w:rPr>
        <w:t>5</w:t>
      </w:r>
    </w:p>
    <w:p w14:paraId="675A5A54" w14:textId="2944F54C" w:rsidR="00807265" w:rsidRPr="00654B62" w:rsidRDefault="00807265">
      <w:pPr>
        <w:pStyle w:val="ListParagraph"/>
        <w:numPr>
          <w:ilvl w:val="0"/>
          <w:numId w:val="72"/>
        </w:numPr>
        <w:rPr>
          <w:rFonts w:ascii="Aptos" w:eastAsia="Aptos" w:hAnsi="Aptos" w:cs="Times New Roman"/>
        </w:rPr>
      </w:pPr>
      <w:r w:rsidRPr="00654B62">
        <w:rPr>
          <w:rFonts w:ascii="Aptos" w:eastAsia="Aptos" w:hAnsi="Aptos" w:cs="Times New Roman"/>
        </w:rPr>
        <w:t>Appendix D – Withdrawal Form ...........................</w:t>
      </w:r>
      <w:r w:rsidR="009F248E">
        <w:rPr>
          <w:rFonts w:ascii="Aptos" w:eastAsia="Aptos" w:hAnsi="Aptos" w:cs="Times New Roman"/>
        </w:rPr>
        <w:t>..................</w:t>
      </w:r>
      <w:r w:rsidRPr="00654B62">
        <w:rPr>
          <w:rFonts w:ascii="Aptos" w:eastAsia="Aptos" w:hAnsi="Aptos" w:cs="Times New Roman"/>
        </w:rPr>
        <w:t>.........................</w:t>
      </w:r>
      <w:r w:rsidR="00E35B93">
        <w:rPr>
          <w:rFonts w:ascii="Aptos" w:eastAsia="Aptos" w:hAnsi="Aptos" w:cs="Times New Roman"/>
        </w:rPr>
        <w:t>4</w:t>
      </w:r>
      <w:r w:rsidR="00647879">
        <w:rPr>
          <w:rFonts w:ascii="Aptos" w:eastAsia="Aptos" w:hAnsi="Aptos" w:cs="Times New Roman"/>
        </w:rPr>
        <w:t>6</w:t>
      </w:r>
    </w:p>
    <w:p w14:paraId="104848A5" w14:textId="26A39797" w:rsidR="00807265" w:rsidRPr="00654B62" w:rsidRDefault="00807265">
      <w:pPr>
        <w:pStyle w:val="ListParagraph"/>
        <w:numPr>
          <w:ilvl w:val="0"/>
          <w:numId w:val="72"/>
        </w:numPr>
        <w:rPr>
          <w:rFonts w:ascii="Aptos" w:eastAsia="Aptos" w:hAnsi="Aptos" w:cs="Times New Roman"/>
        </w:rPr>
      </w:pPr>
      <w:r w:rsidRPr="00654B62">
        <w:rPr>
          <w:rFonts w:ascii="Aptos" w:eastAsia="Aptos" w:hAnsi="Aptos" w:cs="Times New Roman"/>
        </w:rPr>
        <w:t>Appendix E – Complaint/Grievance Form ...............</w:t>
      </w:r>
      <w:r w:rsidR="009F248E">
        <w:rPr>
          <w:rFonts w:ascii="Aptos" w:eastAsia="Aptos" w:hAnsi="Aptos" w:cs="Times New Roman"/>
        </w:rPr>
        <w:t>.............</w:t>
      </w:r>
      <w:r w:rsidRPr="00654B62">
        <w:rPr>
          <w:rFonts w:ascii="Aptos" w:eastAsia="Aptos" w:hAnsi="Aptos" w:cs="Times New Roman"/>
        </w:rPr>
        <w:t>...........................</w:t>
      </w:r>
      <w:r w:rsidR="00E35B93">
        <w:rPr>
          <w:rFonts w:ascii="Aptos" w:eastAsia="Aptos" w:hAnsi="Aptos" w:cs="Times New Roman"/>
        </w:rPr>
        <w:t>4</w:t>
      </w:r>
      <w:r w:rsidR="00647879">
        <w:rPr>
          <w:rFonts w:ascii="Aptos" w:eastAsia="Aptos" w:hAnsi="Aptos" w:cs="Times New Roman"/>
        </w:rPr>
        <w:t>7</w:t>
      </w:r>
    </w:p>
    <w:p w14:paraId="4017ACA5" w14:textId="7DC6455B" w:rsidR="00807265" w:rsidRPr="00654B62" w:rsidRDefault="00807265">
      <w:pPr>
        <w:pStyle w:val="ListParagraph"/>
        <w:numPr>
          <w:ilvl w:val="0"/>
          <w:numId w:val="72"/>
        </w:numPr>
        <w:rPr>
          <w:rFonts w:ascii="Aptos" w:eastAsia="Aptos" w:hAnsi="Aptos" w:cs="Times New Roman"/>
        </w:rPr>
      </w:pPr>
      <w:r w:rsidRPr="00654B62">
        <w:rPr>
          <w:rFonts w:ascii="Aptos" w:eastAsia="Aptos" w:hAnsi="Aptos" w:cs="Times New Roman"/>
        </w:rPr>
        <w:t>Appendix F – Organizational Chart .........................</w:t>
      </w:r>
      <w:r w:rsidR="009F248E">
        <w:rPr>
          <w:rFonts w:ascii="Aptos" w:eastAsia="Aptos" w:hAnsi="Aptos" w:cs="Times New Roman"/>
        </w:rPr>
        <w:t>..................</w:t>
      </w:r>
      <w:r w:rsidRPr="00654B62">
        <w:rPr>
          <w:rFonts w:ascii="Aptos" w:eastAsia="Aptos" w:hAnsi="Aptos" w:cs="Times New Roman"/>
        </w:rPr>
        <w:t>......................</w:t>
      </w:r>
      <w:r w:rsidR="00E35B93">
        <w:rPr>
          <w:rFonts w:ascii="Aptos" w:eastAsia="Aptos" w:hAnsi="Aptos" w:cs="Times New Roman"/>
        </w:rPr>
        <w:t>4</w:t>
      </w:r>
      <w:r w:rsidR="00647879">
        <w:rPr>
          <w:rFonts w:ascii="Aptos" w:eastAsia="Aptos" w:hAnsi="Aptos" w:cs="Times New Roman"/>
        </w:rPr>
        <w:t>8</w:t>
      </w:r>
    </w:p>
    <w:p w14:paraId="67471373" w14:textId="021ADC8B" w:rsidR="00807265" w:rsidRPr="00654B62" w:rsidRDefault="00807265">
      <w:pPr>
        <w:pStyle w:val="ListParagraph"/>
        <w:numPr>
          <w:ilvl w:val="0"/>
          <w:numId w:val="72"/>
        </w:numPr>
        <w:rPr>
          <w:rFonts w:ascii="Aptos" w:eastAsia="Aptos" w:hAnsi="Aptos" w:cs="Times New Roman"/>
        </w:rPr>
      </w:pPr>
      <w:r w:rsidRPr="00654B62">
        <w:rPr>
          <w:rFonts w:ascii="Aptos" w:eastAsia="Aptos" w:hAnsi="Aptos" w:cs="Times New Roman"/>
        </w:rPr>
        <w:t>Appendix G – Academic Calendars .......................</w:t>
      </w:r>
      <w:r w:rsidR="009F248E">
        <w:rPr>
          <w:rFonts w:ascii="Aptos" w:eastAsia="Aptos" w:hAnsi="Aptos" w:cs="Times New Roman"/>
        </w:rPr>
        <w:t>................</w:t>
      </w:r>
      <w:r w:rsidRPr="00654B62">
        <w:rPr>
          <w:rFonts w:ascii="Aptos" w:eastAsia="Aptos" w:hAnsi="Aptos" w:cs="Times New Roman"/>
        </w:rPr>
        <w:t>.........................</w:t>
      </w:r>
      <w:r w:rsidR="00E35B93">
        <w:rPr>
          <w:rFonts w:ascii="Aptos" w:eastAsia="Aptos" w:hAnsi="Aptos" w:cs="Times New Roman"/>
        </w:rPr>
        <w:t>4</w:t>
      </w:r>
      <w:r w:rsidR="00647879">
        <w:rPr>
          <w:rFonts w:ascii="Aptos" w:eastAsia="Aptos" w:hAnsi="Aptos" w:cs="Times New Roman"/>
        </w:rPr>
        <w:t>9</w:t>
      </w:r>
    </w:p>
    <w:p w14:paraId="2CC216FE" w14:textId="0B12DB49" w:rsidR="00807265" w:rsidRPr="00654B62" w:rsidRDefault="00807265">
      <w:pPr>
        <w:pStyle w:val="ListParagraph"/>
        <w:numPr>
          <w:ilvl w:val="0"/>
          <w:numId w:val="72"/>
        </w:numPr>
        <w:rPr>
          <w:rFonts w:ascii="Aptos" w:eastAsia="Aptos" w:hAnsi="Aptos" w:cs="Times New Roman"/>
        </w:rPr>
      </w:pPr>
      <w:r w:rsidRPr="00654B62">
        <w:rPr>
          <w:rFonts w:ascii="Aptos" w:eastAsia="Aptos" w:hAnsi="Aptos" w:cs="Times New Roman"/>
        </w:rPr>
        <w:t>Appendix H – Clinical Site Requirements Summary ...............</w:t>
      </w:r>
      <w:r w:rsidR="009F248E">
        <w:rPr>
          <w:rFonts w:ascii="Aptos" w:eastAsia="Aptos" w:hAnsi="Aptos" w:cs="Times New Roman"/>
        </w:rPr>
        <w:t>.............</w:t>
      </w:r>
      <w:r w:rsidRPr="00654B62">
        <w:rPr>
          <w:rFonts w:ascii="Aptos" w:eastAsia="Aptos" w:hAnsi="Aptos" w:cs="Times New Roman"/>
        </w:rPr>
        <w:t>............</w:t>
      </w:r>
      <w:r w:rsidR="00647879">
        <w:rPr>
          <w:rFonts w:ascii="Aptos" w:eastAsia="Aptos" w:hAnsi="Aptos" w:cs="Times New Roman"/>
        </w:rPr>
        <w:t>50</w:t>
      </w:r>
    </w:p>
    <w:p w14:paraId="2CF8DD8D" w14:textId="770AF738" w:rsidR="00807265" w:rsidRPr="00654B62" w:rsidRDefault="00807265">
      <w:pPr>
        <w:pStyle w:val="ListParagraph"/>
        <w:numPr>
          <w:ilvl w:val="0"/>
          <w:numId w:val="72"/>
        </w:numPr>
        <w:rPr>
          <w:rFonts w:ascii="Aptos" w:eastAsia="Aptos" w:hAnsi="Aptos" w:cs="Times New Roman"/>
        </w:rPr>
      </w:pPr>
      <w:r w:rsidRPr="00654B62">
        <w:rPr>
          <w:rFonts w:ascii="Aptos" w:eastAsia="Aptos" w:hAnsi="Aptos" w:cs="Times New Roman"/>
        </w:rPr>
        <w:t>Appendix I – Full FERPA Policy ....................</w:t>
      </w:r>
      <w:r w:rsidR="009F248E">
        <w:rPr>
          <w:rFonts w:ascii="Aptos" w:eastAsia="Aptos" w:hAnsi="Aptos" w:cs="Times New Roman"/>
        </w:rPr>
        <w:t>.................</w:t>
      </w:r>
      <w:r w:rsidRPr="00654B62">
        <w:rPr>
          <w:rFonts w:ascii="Aptos" w:eastAsia="Aptos" w:hAnsi="Aptos" w:cs="Times New Roman"/>
        </w:rPr>
        <w:t>..................................</w:t>
      </w:r>
      <w:r w:rsidR="005370D2">
        <w:rPr>
          <w:rFonts w:ascii="Aptos" w:eastAsia="Aptos" w:hAnsi="Aptos" w:cs="Times New Roman"/>
        </w:rPr>
        <w:t>5</w:t>
      </w:r>
      <w:r w:rsidR="00647879">
        <w:rPr>
          <w:rFonts w:ascii="Aptos" w:eastAsia="Aptos" w:hAnsi="Aptos" w:cs="Times New Roman"/>
        </w:rPr>
        <w:t>1</w:t>
      </w:r>
    </w:p>
    <w:bookmarkEnd w:id="1"/>
    <w:p w14:paraId="62582471" w14:textId="77777777" w:rsidR="00807265" w:rsidRPr="00807265" w:rsidRDefault="00807265" w:rsidP="00807265">
      <w:pPr>
        <w:rPr>
          <w:rFonts w:ascii="Aptos" w:eastAsia="Aptos" w:hAnsi="Aptos" w:cs="Times New Roman"/>
        </w:rPr>
      </w:pPr>
    </w:p>
    <w:p w14:paraId="63B0322A" w14:textId="77777777" w:rsidR="008373B6" w:rsidRPr="003B5F6E" w:rsidRDefault="008373B6" w:rsidP="003827FB">
      <w:pPr>
        <w:tabs>
          <w:tab w:val="left" w:pos="6780"/>
        </w:tabs>
        <w:rPr>
          <w:rFonts w:cs="Times New Roman"/>
        </w:rPr>
      </w:pPr>
    </w:p>
    <w:p w14:paraId="7478D913" w14:textId="77777777" w:rsidR="008373B6" w:rsidRDefault="008373B6" w:rsidP="003827FB">
      <w:pPr>
        <w:tabs>
          <w:tab w:val="left" w:pos="6780"/>
        </w:tabs>
        <w:rPr>
          <w:rFonts w:cs="Times New Roman"/>
        </w:rPr>
      </w:pPr>
    </w:p>
    <w:p w14:paraId="1312F202" w14:textId="77777777" w:rsidR="003A4190" w:rsidRDefault="003A4190" w:rsidP="003827FB">
      <w:pPr>
        <w:tabs>
          <w:tab w:val="left" w:pos="6780"/>
        </w:tabs>
        <w:rPr>
          <w:rFonts w:cs="Times New Roman"/>
        </w:rPr>
      </w:pPr>
    </w:p>
    <w:p w14:paraId="628850DA" w14:textId="77777777" w:rsidR="003A4190" w:rsidRPr="003B5F6E" w:rsidRDefault="003A4190" w:rsidP="003827FB">
      <w:pPr>
        <w:tabs>
          <w:tab w:val="left" w:pos="6780"/>
        </w:tabs>
        <w:rPr>
          <w:rFonts w:cs="Times New Roman"/>
        </w:rPr>
      </w:pPr>
    </w:p>
    <w:p w14:paraId="5B5A1FF8" w14:textId="77777777" w:rsidR="005232A4" w:rsidRPr="003A4190" w:rsidRDefault="005232A4" w:rsidP="003A4190">
      <w:pPr>
        <w:tabs>
          <w:tab w:val="left" w:pos="6780"/>
        </w:tabs>
        <w:jc w:val="center"/>
        <w:rPr>
          <w:rFonts w:cs="Times New Roman"/>
          <w:b/>
          <w:bCs/>
          <w:i/>
          <w:iCs/>
        </w:rPr>
      </w:pPr>
      <w:r w:rsidRPr="003A4190">
        <w:rPr>
          <w:rFonts w:cs="Times New Roman"/>
          <w:b/>
          <w:bCs/>
          <w:i/>
          <w:iCs/>
        </w:rPr>
        <w:t>COLBAR Healthcare Solutions is approved by the Division of Private Business and Vocational Schools of the Illinois Board of Higher Education.</w:t>
      </w:r>
    </w:p>
    <w:p w14:paraId="5979B213" w14:textId="2B896282" w:rsidR="008373B6" w:rsidRPr="003A4190" w:rsidRDefault="005232A4" w:rsidP="003A4190">
      <w:pPr>
        <w:tabs>
          <w:tab w:val="left" w:pos="6780"/>
        </w:tabs>
        <w:jc w:val="center"/>
        <w:rPr>
          <w:rFonts w:cs="Times New Roman"/>
          <w:b/>
          <w:bCs/>
          <w:i/>
          <w:iCs/>
        </w:rPr>
      </w:pPr>
      <w:r w:rsidRPr="003A4190">
        <w:rPr>
          <w:rFonts w:cs="Times New Roman"/>
          <w:b/>
          <w:bCs/>
          <w:i/>
          <w:iCs/>
        </w:rPr>
        <w:t>COLBAR Healthcare Solutions is not accredited by a U.S. Department of Education recognized accrediting body.</w:t>
      </w:r>
    </w:p>
    <w:p w14:paraId="2E3F342B" w14:textId="77777777" w:rsidR="008373B6" w:rsidRPr="003A4190" w:rsidRDefault="008373B6" w:rsidP="003827FB">
      <w:pPr>
        <w:tabs>
          <w:tab w:val="left" w:pos="6780"/>
        </w:tabs>
        <w:rPr>
          <w:rFonts w:cs="Times New Roman"/>
          <w:b/>
          <w:bCs/>
          <w:i/>
          <w:iCs/>
        </w:rPr>
      </w:pPr>
    </w:p>
    <w:p w14:paraId="0F4A2174" w14:textId="77777777" w:rsidR="008373B6" w:rsidRPr="003B5F6E" w:rsidRDefault="008373B6" w:rsidP="003827FB">
      <w:pPr>
        <w:tabs>
          <w:tab w:val="left" w:pos="6780"/>
        </w:tabs>
        <w:rPr>
          <w:rFonts w:cs="Times New Roman"/>
        </w:rPr>
      </w:pPr>
    </w:p>
    <w:p w14:paraId="477620EC" w14:textId="77777777" w:rsidR="008373B6" w:rsidRPr="003B5F6E" w:rsidRDefault="008373B6" w:rsidP="003827FB">
      <w:pPr>
        <w:tabs>
          <w:tab w:val="left" w:pos="6780"/>
        </w:tabs>
        <w:rPr>
          <w:rFonts w:cs="Times New Roman"/>
        </w:rPr>
      </w:pPr>
    </w:p>
    <w:p w14:paraId="5674C576" w14:textId="77777777" w:rsidR="008373B6" w:rsidRPr="003B5F6E" w:rsidRDefault="008373B6" w:rsidP="003827FB">
      <w:pPr>
        <w:tabs>
          <w:tab w:val="left" w:pos="6780"/>
        </w:tabs>
        <w:rPr>
          <w:rFonts w:cs="Times New Roman"/>
        </w:rPr>
      </w:pPr>
    </w:p>
    <w:p w14:paraId="0EB1B063" w14:textId="77777777" w:rsidR="008373B6" w:rsidRPr="003B5F6E" w:rsidRDefault="008373B6" w:rsidP="003827FB">
      <w:pPr>
        <w:tabs>
          <w:tab w:val="left" w:pos="6780"/>
        </w:tabs>
        <w:rPr>
          <w:rFonts w:cs="Times New Roman"/>
        </w:rPr>
      </w:pPr>
    </w:p>
    <w:p w14:paraId="14660486" w14:textId="77777777" w:rsidR="008373B6" w:rsidRPr="003B5F6E" w:rsidRDefault="008373B6" w:rsidP="003827FB">
      <w:pPr>
        <w:tabs>
          <w:tab w:val="left" w:pos="6780"/>
        </w:tabs>
        <w:rPr>
          <w:rFonts w:cs="Times New Roman"/>
        </w:rPr>
      </w:pPr>
    </w:p>
    <w:p w14:paraId="28C08DC7" w14:textId="77777777" w:rsidR="008373B6" w:rsidRPr="003B5F6E" w:rsidRDefault="008373B6" w:rsidP="003827FB">
      <w:pPr>
        <w:tabs>
          <w:tab w:val="left" w:pos="6780"/>
        </w:tabs>
        <w:rPr>
          <w:rFonts w:cs="Times New Roman"/>
        </w:rPr>
      </w:pPr>
    </w:p>
    <w:p w14:paraId="2C05E35E" w14:textId="77777777" w:rsidR="001F1439" w:rsidRDefault="001F1439" w:rsidP="00CE2509">
      <w:pPr>
        <w:tabs>
          <w:tab w:val="left" w:pos="6780"/>
        </w:tabs>
        <w:rPr>
          <w:rFonts w:cs="Times New Roman"/>
        </w:rPr>
      </w:pPr>
    </w:p>
    <w:p w14:paraId="39B2F471" w14:textId="77777777" w:rsidR="00807265" w:rsidRDefault="00807265" w:rsidP="00CE2509">
      <w:pPr>
        <w:tabs>
          <w:tab w:val="left" w:pos="6780"/>
        </w:tabs>
        <w:rPr>
          <w:rFonts w:cs="Times New Roman"/>
          <w:b/>
          <w:bCs/>
        </w:rPr>
      </w:pPr>
    </w:p>
    <w:p w14:paraId="583C59AA" w14:textId="77777777" w:rsidR="00807265" w:rsidRDefault="00807265" w:rsidP="00CE2509">
      <w:pPr>
        <w:tabs>
          <w:tab w:val="left" w:pos="6780"/>
        </w:tabs>
        <w:rPr>
          <w:rFonts w:cs="Times New Roman"/>
          <w:b/>
          <w:bCs/>
        </w:rPr>
      </w:pPr>
    </w:p>
    <w:p w14:paraId="6436AA3A" w14:textId="77777777" w:rsidR="00807265" w:rsidRDefault="00807265" w:rsidP="00CE2509">
      <w:pPr>
        <w:tabs>
          <w:tab w:val="left" w:pos="6780"/>
        </w:tabs>
        <w:rPr>
          <w:rFonts w:cs="Times New Roman"/>
          <w:b/>
          <w:bCs/>
        </w:rPr>
      </w:pPr>
    </w:p>
    <w:p w14:paraId="078FD9EE" w14:textId="77777777" w:rsidR="00807265" w:rsidRDefault="00807265" w:rsidP="00CE2509">
      <w:pPr>
        <w:tabs>
          <w:tab w:val="left" w:pos="6780"/>
        </w:tabs>
        <w:rPr>
          <w:rFonts w:cs="Times New Roman"/>
          <w:b/>
          <w:bCs/>
        </w:rPr>
      </w:pPr>
    </w:p>
    <w:p w14:paraId="1E8F8789" w14:textId="2292AC1D" w:rsidR="00CE2509" w:rsidRPr="00CE2509" w:rsidRDefault="00CE2509" w:rsidP="00CE2509">
      <w:pPr>
        <w:tabs>
          <w:tab w:val="left" w:pos="6780"/>
        </w:tabs>
        <w:rPr>
          <w:rFonts w:cs="Times New Roman"/>
          <w:b/>
          <w:bCs/>
        </w:rPr>
      </w:pPr>
      <w:r w:rsidRPr="00CE2509">
        <w:rPr>
          <w:rFonts w:cs="Times New Roman"/>
          <w:b/>
          <w:bCs/>
        </w:rPr>
        <w:lastRenderedPageBreak/>
        <w:t>Welcome Letter</w:t>
      </w:r>
    </w:p>
    <w:p w14:paraId="034F5A1B" w14:textId="77777777" w:rsidR="00CE2509" w:rsidRPr="00CE2509" w:rsidRDefault="00CE2509" w:rsidP="00CE2509">
      <w:pPr>
        <w:tabs>
          <w:tab w:val="left" w:pos="6780"/>
        </w:tabs>
        <w:rPr>
          <w:rFonts w:cs="Times New Roman"/>
        </w:rPr>
      </w:pPr>
      <w:r w:rsidRPr="00CE2509">
        <w:rPr>
          <w:rFonts w:cs="Times New Roman"/>
          <w:b/>
          <w:bCs/>
        </w:rPr>
        <w:t>Dear Future Healthcare Professional,</w:t>
      </w:r>
    </w:p>
    <w:p w14:paraId="16406E4A" w14:textId="77777777" w:rsidR="00CE2509" w:rsidRPr="00CE2509" w:rsidRDefault="00CE2509" w:rsidP="00CE2509">
      <w:pPr>
        <w:tabs>
          <w:tab w:val="left" w:pos="6780"/>
        </w:tabs>
        <w:rPr>
          <w:rFonts w:cs="Times New Roman"/>
        </w:rPr>
      </w:pPr>
      <w:r w:rsidRPr="00CE2509">
        <w:rPr>
          <w:rFonts w:cs="Times New Roman"/>
        </w:rPr>
        <w:t xml:space="preserve">Welcome to COLBAR Healthcare Solutions School of Allied Health! We are honored that you have chosen to begin your healthcare </w:t>
      </w:r>
      <w:proofErr w:type="gramStart"/>
      <w:r w:rsidRPr="00CE2509">
        <w:rPr>
          <w:rFonts w:cs="Times New Roman"/>
        </w:rPr>
        <w:t>journey</w:t>
      </w:r>
      <w:proofErr w:type="gramEnd"/>
      <w:r w:rsidRPr="00CE2509">
        <w:rPr>
          <w:rFonts w:cs="Times New Roman"/>
        </w:rPr>
        <w:t xml:space="preserve"> with us.</w:t>
      </w:r>
    </w:p>
    <w:p w14:paraId="40D3D45E" w14:textId="77777777" w:rsidR="00CE2509" w:rsidRPr="00CE2509" w:rsidRDefault="00CE2509" w:rsidP="00CE2509">
      <w:pPr>
        <w:tabs>
          <w:tab w:val="left" w:pos="6780"/>
        </w:tabs>
        <w:rPr>
          <w:rFonts w:cs="Times New Roman"/>
        </w:rPr>
      </w:pPr>
      <w:r w:rsidRPr="00CE2509">
        <w:rPr>
          <w:rFonts w:cs="Times New Roman"/>
        </w:rPr>
        <w:t>At COLBAR, we are committed to fostering a supportive and rigorous academic environment that empowers students from all backgrounds to thrive. Whether you are pursuing a career as a Certified Nursing Assistant, Phlebotomy Technician, or Licensed Practical Nurse, you are joining a community rooted in compassion, excellence, and opportunity.</w:t>
      </w:r>
    </w:p>
    <w:p w14:paraId="1986EF92" w14:textId="77777777" w:rsidR="00CE2509" w:rsidRPr="00CE2509" w:rsidRDefault="00CE2509" w:rsidP="00CE2509">
      <w:pPr>
        <w:tabs>
          <w:tab w:val="left" w:pos="6780"/>
        </w:tabs>
        <w:rPr>
          <w:rFonts w:cs="Times New Roman"/>
        </w:rPr>
      </w:pPr>
      <w:r w:rsidRPr="00CE2509">
        <w:rPr>
          <w:rFonts w:cs="Times New Roman"/>
        </w:rPr>
        <w:t>This catalog serves as your academic roadmap. It contains essential information about our programs, policies, and student resources. We encourage you to read it thoroughly and refer to it often throughout your time with us.</w:t>
      </w:r>
    </w:p>
    <w:p w14:paraId="68A16A36" w14:textId="77777777" w:rsidR="00CE2509" w:rsidRPr="00CE2509" w:rsidRDefault="00CE2509" w:rsidP="00CE2509">
      <w:pPr>
        <w:tabs>
          <w:tab w:val="left" w:pos="6780"/>
        </w:tabs>
        <w:rPr>
          <w:rFonts w:cs="Times New Roman"/>
        </w:rPr>
      </w:pPr>
      <w:r w:rsidRPr="00CE2509">
        <w:rPr>
          <w:rFonts w:cs="Times New Roman"/>
        </w:rPr>
        <w:t>Thank you for entrusting us with your education. We look forward to supporting your success every step of the way.</w:t>
      </w:r>
    </w:p>
    <w:p w14:paraId="13747FF9" w14:textId="77777777" w:rsidR="00CE2509" w:rsidRPr="00CE2509" w:rsidRDefault="00CE2509" w:rsidP="00CE2509">
      <w:pPr>
        <w:tabs>
          <w:tab w:val="left" w:pos="6780"/>
        </w:tabs>
        <w:rPr>
          <w:rFonts w:cs="Times New Roman"/>
        </w:rPr>
      </w:pPr>
      <w:r w:rsidRPr="00CE2509">
        <w:rPr>
          <w:rFonts w:cs="Times New Roman"/>
        </w:rPr>
        <w:t>Sincerely,</w:t>
      </w:r>
      <w:r w:rsidRPr="00CE2509">
        <w:rPr>
          <w:rFonts w:cs="Times New Roman"/>
        </w:rPr>
        <w:br/>
      </w:r>
      <w:r w:rsidRPr="00CE2509">
        <w:rPr>
          <w:rFonts w:cs="Times New Roman"/>
          <w:b/>
          <w:bCs/>
        </w:rPr>
        <w:t>Dr. Sherwonna Barron, DNP, APRN, FNP-BC, FPA</w:t>
      </w:r>
      <w:r w:rsidRPr="00CE2509">
        <w:rPr>
          <w:rFonts w:cs="Times New Roman"/>
        </w:rPr>
        <w:br/>
        <w:t>Founder &amp; Director</w:t>
      </w:r>
      <w:r w:rsidRPr="00CE2509">
        <w:rPr>
          <w:rFonts w:cs="Times New Roman"/>
        </w:rPr>
        <w:br/>
        <w:t>COLBAR Healthcare Solutions School of Allied Health</w:t>
      </w:r>
    </w:p>
    <w:p w14:paraId="7856F7A7" w14:textId="41CA6CF4" w:rsidR="004A1D23" w:rsidRDefault="004A1D23" w:rsidP="00CE2509">
      <w:pPr>
        <w:tabs>
          <w:tab w:val="left" w:pos="6780"/>
        </w:tabs>
        <w:rPr>
          <w:rFonts w:cs="Times New Roman"/>
        </w:rPr>
      </w:pPr>
    </w:p>
    <w:p w14:paraId="775E2B93" w14:textId="23AE7F50" w:rsidR="00CE2509" w:rsidRDefault="00CE2509" w:rsidP="00CE2509">
      <w:pPr>
        <w:tabs>
          <w:tab w:val="left" w:pos="6780"/>
        </w:tabs>
        <w:rPr>
          <w:rFonts w:cs="Times New Roman"/>
        </w:rPr>
      </w:pPr>
    </w:p>
    <w:p w14:paraId="12B6E587" w14:textId="77777777" w:rsidR="004A1D23" w:rsidRDefault="004A1D23" w:rsidP="00CE2509">
      <w:pPr>
        <w:tabs>
          <w:tab w:val="left" w:pos="6780"/>
        </w:tabs>
        <w:rPr>
          <w:rFonts w:cs="Times New Roman"/>
        </w:rPr>
      </w:pPr>
    </w:p>
    <w:p w14:paraId="6F690837" w14:textId="77777777" w:rsidR="004A1D23" w:rsidRDefault="004A1D23" w:rsidP="00CE2509">
      <w:pPr>
        <w:tabs>
          <w:tab w:val="left" w:pos="6780"/>
        </w:tabs>
        <w:rPr>
          <w:rFonts w:cs="Times New Roman"/>
        </w:rPr>
      </w:pPr>
    </w:p>
    <w:p w14:paraId="13F19B2C" w14:textId="77777777" w:rsidR="004A1D23" w:rsidRDefault="004A1D23" w:rsidP="00CE2509">
      <w:pPr>
        <w:tabs>
          <w:tab w:val="left" w:pos="6780"/>
        </w:tabs>
        <w:rPr>
          <w:rFonts w:cs="Times New Roman"/>
        </w:rPr>
      </w:pPr>
    </w:p>
    <w:p w14:paraId="7F04E8C3" w14:textId="77777777" w:rsidR="004A1D23" w:rsidRDefault="004A1D23" w:rsidP="00CE2509">
      <w:pPr>
        <w:tabs>
          <w:tab w:val="left" w:pos="6780"/>
        </w:tabs>
        <w:rPr>
          <w:rFonts w:cs="Times New Roman"/>
        </w:rPr>
      </w:pPr>
    </w:p>
    <w:p w14:paraId="31A9A166" w14:textId="77777777" w:rsidR="004A1D23" w:rsidRDefault="004A1D23" w:rsidP="00CE2509">
      <w:pPr>
        <w:tabs>
          <w:tab w:val="left" w:pos="6780"/>
        </w:tabs>
        <w:rPr>
          <w:rFonts w:cs="Times New Roman"/>
        </w:rPr>
      </w:pPr>
    </w:p>
    <w:p w14:paraId="7A68E6E5" w14:textId="77777777" w:rsidR="004A1D23" w:rsidRDefault="004A1D23" w:rsidP="00CE2509">
      <w:pPr>
        <w:tabs>
          <w:tab w:val="left" w:pos="6780"/>
        </w:tabs>
        <w:rPr>
          <w:rFonts w:cs="Times New Roman"/>
        </w:rPr>
      </w:pPr>
    </w:p>
    <w:p w14:paraId="7B538F9F" w14:textId="77777777" w:rsidR="004A1D23" w:rsidRDefault="004A1D23" w:rsidP="00CE2509">
      <w:pPr>
        <w:tabs>
          <w:tab w:val="left" w:pos="6780"/>
        </w:tabs>
        <w:rPr>
          <w:rFonts w:cs="Times New Roman"/>
        </w:rPr>
      </w:pPr>
    </w:p>
    <w:p w14:paraId="5EF12154" w14:textId="77777777" w:rsidR="00FC77AF" w:rsidRDefault="00FC77AF" w:rsidP="00CE2509">
      <w:pPr>
        <w:tabs>
          <w:tab w:val="left" w:pos="6780"/>
        </w:tabs>
        <w:rPr>
          <w:rFonts w:cs="Times New Roman"/>
        </w:rPr>
      </w:pPr>
    </w:p>
    <w:p w14:paraId="6CBC0EE1" w14:textId="77777777" w:rsidR="00402B33" w:rsidRDefault="00402B33" w:rsidP="00CE2509">
      <w:pPr>
        <w:tabs>
          <w:tab w:val="left" w:pos="6780"/>
        </w:tabs>
        <w:rPr>
          <w:rFonts w:cs="Times New Roman"/>
          <w:b/>
          <w:bCs/>
        </w:rPr>
      </w:pPr>
    </w:p>
    <w:p w14:paraId="72BAA87A" w14:textId="731AF87F" w:rsidR="00CE2509" w:rsidRPr="00CE2509" w:rsidRDefault="00CE2509" w:rsidP="00CE2509">
      <w:pPr>
        <w:tabs>
          <w:tab w:val="left" w:pos="6780"/>
        </w:tabs>
        <w:rPr>
          <w:rFonts w:cs="Times New Roman"/>
          <w:b/>
          <w:bCs/>
        </w:rPr>
      </w:pPr>
      <w:r w:rsidRPr="00CE2509">
        <w:rPr>
          <w:rFonts w:cs="Times New Roman"/>
          <w:b/>
          <w:bCs/>
        </w:rPr>
        <w:lastRenderedPageBreak/>
        <w:t>Mission, Vision &amp; History</w:t>
      </w:r>
    </w:p>
    <w:p w14:paraId="7DDE36BE" w14:textId="77777777" w:rsidR="00CE2509" w:rsidRPr="00CE2509" w:rsidRDefault="00CE2509" w:rsidP="00CE2509">
      <w:pPr>
        <w:tabs>
          <w:tab w:val="left" w:pos="6780"/>
        </w:tabs>
        <w:rPr>
          <w:rFonts w:cs="Times New Roman"/>
          <w:b/>
          <w:bCs/>
        </w:rPr>
      </w:pPr>
      <w:r w:rsidRPr="00CE2509">
        <w:rPr>
          <w:rFonts w:cs="Times New Roman"/>
          <w:b/>
          <w:bCs/>
        </w:rPr>
        <w:t>Mission</w:t>
      </w:r>
    </w:p>
    <w:p w14:paraId="50E722EA" w14:textId="77777777" w:rsidR="00CE2509" w:rsidRPr="00CE2509" w:rsidRDefault="00CE2509" w:rsidP="00CE2509">
      <w:pPr>
        <w:tabs>
          <w:tab w:val="left" w:pos="6780"/>
        </w:tabs>
        <w:rPr>
          <w:rFonts w:cs="Times New Roman"/>
        </w:rPr>
      </w:pPr>
      <w:r w:rsidRPr="00CE2509">
        <w:rPr>
          <w:rFonts w:cs="Times New Roman"/>
        </w:rPr>
        <w:t>To educate, empower, and equip individuals with the knowledge, skills, and confidence to become compassionate, competent healthcare professionals—ready to serve, lead, and uplift their communities. COLBAR removes barriers to education by offering accessible, practical, and supportive training that prepares students for real-world clinical environments.</w:t>
      </w:r>
    </w:p>
    <w:p w14:paraId="4E3349A4" w14:textId="77777777" w:rsidR="00CE2509" w:rsidRPr="00CE2509" w:rsidRDefault="00CE2509" w:rsidP="00CE2509">
      <w:pPr>
        <w:tabs>
          <w:tab w:val="left" w:pos="6780"/>
        </w:tabs>
        <w:rPr>
          <w:rFonts w:cs="Times New Roman"/>
          <w:b/>
          <w:bCs/>
        </w:rPr>
      </w:pPr>
      <w:r w:rsidRPr="00CE2509">
        <w:rPr>
          <w:rFonts w:cs="Times New Roman"/>
          <w:b/>
          <w:bCs/>
        </w:rPr>
        <w:t>Vision</w:t>
      </w:r>
    </w:p>
    <w:p w14:paraId="209D023B" w14:textId="77777777" w:rsidR="00CE2509" w:rsidRPr="00CE2509" w:rsidRDefault="00CE2509" w:rsidP="00CE2509">
      <w:pPr>
        <w:tabs>
          <w:tab w:val="left" w:pos="6780"/>
        </w:tabs>
        <w:rPr>
          <w:rFonts w:cs="Times New Roman"/>
        </w:rPr>
      </w:pPr>
      <w:r w:rsidRPr="00CE2509">
        <w:rPr>
          <w:rFonts w:cs="Times New Roman"/>
        </w:rPr>
        <w:t>We envision a future where every motivated learner has a pathway into healthcare, regardless of their background, income, or prior experience. COLBAR aims to be a leading force in community-based workforce development by:</w:t>
      </w:r>
    </w:p>
    <w:p w14:paraId="426B4941" w14:textId="77777777" w:rsidR="00CE2509" w:rsidRPr="00CE2509" w:rsidRDefault="00CE2509">
      <w:pPr>
        <w:numPr>
          <w:ilvl w:val="0"/>
          <w:numId w:val="1"/>
        </w:numPr>
        <w:tabs>
          <w:tab w:val="left" w:pos="6780"/>
        </w:tabs>
        <w:rPr>
          <w:rFonts w:cs="Times New Roman"/>
        </w:rPr>
      </w:pPr>
      <w:r w:rsidRPr="00CE2509">
        <w:rPr>
          <w:rFonts w:cs="Times New Roman"/>
        </w:rPr>
        <w:t>Producing highly skilled CNA, LPN, and Phlebotomy graduates</w:t>
      </w:r>
    </w:p>
    <w:p w14:paraId="28E628D1" w14:textId="61D5B561" w:rsidR="00CE2509" w:rsidRPr="00CE2509" w:rsidRDefault="00CE2509">
      <w:pPr>
        <w:numPr>
          <w:ilvl w:val="0"/>
          <w:numId w:val="1"/>
        </w:numPr>
        <w:tabs>
          <w:tab w:val="left" w:pos="6780"/>
        </w:tabs>
        <w:rPr>
          <w:rFonts w:cs="Times New Roman"/>
        </w:rPr>
      </w:pPr>
      <w:r w:rsidRPr="00CE2509">
        <w:rPr>
          <w:rFonts w:cs="Times New Roman"/>
        </w:rPr>
        <w:t xml:space="preserve">Supporting </w:t>
      </w:r>
      <w:r w:rsidR="00D372EF" w:rsidRPr="00CE2509">
        <w:rPr>
          <w:rFonts w:cs="Times New Roman"/>
        </w:rPr>
        <w:t>non-traditional</w:t>
      </w:r>
      <w:r w:rsidRPr="00CE2509">
        <w:rPr>
          <w:rFonts w:cs="Times New Roman"/>
        </w:rPr>
        <w:t xml:space="preserve"> students and career changers</w:t>
      </w:r>
    </w:p>
    <w:p w14:paraId="6770C7E9" w14:textId="0BF446C3" w:rsidR="00CE2509" w:rsidRPr="00CE2509" w:rsidRDefault="00CE2509">
      <w:pPr>
        <w:numPr>
          <w:ilvl w:val="0"/>
          <w:numId w:val="1"/>
        </w:numPr>
        <w:tabs>
          <w:tab w:val="left" w:pos="6780"/>
        </w:tabs>
        <w:rPr>
          <w:rFonts w:cs="Times New Roman"/>
        </w:rPr>
      </w:pPr>
      <w:r w:rsidRPr="00CE2509">
        <w:rPr>
          <w:rFonts w:cs="Times New Roman"/>
        </w:rPr>
        <w:t xml:space="preserve">Addressing healthcare workforce shortages </w:t>
      </w:r>
      <w:r w:rsidR="00390B6A">
        <w:rPr>
          <w:rFonts w:cs="Times New Roman"/>
        </w:rPr>
        <w:t>through accessible, high-quality training.</w:t>
      </w:r>
    </w:p>
    <w:p w14:paraId="6CB21B52" w14:textId="43D58159" w:rsidR="00CE2509" w:rsidRPr="00CE2509" w:rsidRDefault="00CE2509" w:rsidP="00CE2509">
      <w:pPr>
        <w:tabs>
          <w:tab w:val="left" w:pos="6780"/>
        </w:tabs>
        <w:rPr>
          <w:rFonts w:cs="Times New Roman"/>
        </w:rPr>
      </w:pPr>
      <w:r w:rsidRPr="00CE2509">
        <w:rPr>
          <w:rFonts w:cs="Times New Roman"/>
          <w:i/>
          <w:iCs/>
        </w:rPr>
        <w:t xml:space="preserve">We believe in growth. </w:t>
      </w:r>
      <w:r w:rsidR="00390B6A">
        <w:rPr>
          <w:rFonts w:cs="Times New Roman"/>
          <w:i/>
          <w:iCs/>
        </w:rPr>
        <w:t xml:space="preserve">We believe in education. We believe in opportunity. </w:t>
      </w:r>
      <w:r w:rsidRPr="00CE2509">
        <w:rPr>
          <w:rFonts w:cs="Times New Roman"/>
          <w:i/>
          <w:iCs/>
        </w:rPr>
        <w:t>We believe your future in healthcare starts here.</w:t>
      </w:r>
    </w:p>
    <w:p w14:paraId="07CF054A" w14:textId="77777777" w:rsidR="00CE2509" w:rsidRPr="00CE2509" w:rsidRDefault="00CE2509" w:rsidP="00CE2509">
      <w:pPr>
        <w:tabs>
          <w:tab w:val="left" w:pos="6780"/>
        </w:tabs>
        <w:rPr>
          <w:rFonts w:cs="Times New Roman"/>
          <w:b/>
          <w:bCs/>
        </w:rPr>
      </w:pPr>
      <w:r w:rsidRPr="00CE2509">
        <w:rPr>
          <w:rFonts w:cs="Times New Roman"/>
          <w:b/>
          <w:bCs/>
        </w:rPr>
        <w:t>History</w:t>
      </w:r>
    </w:p>
    <w:p w14:paraId="2C0A9BF6" w14:textId="77777777" w:rsidR="00CE2509" w:rsidRPr="00CE2509" w:rsidRDefault="00CE2509" w:rsidP="00CE2509">
      <w:pPr>
        <w:tabs>
          <w:tab w:val="left" w:pos="6780"/>
        </w:tabs>
        <w:rPr>
          <w:rFonts w:cs="Times New Roman"/>
        </w:rPr>
      </w:pPr>
      <w:r w:rsidRPr="00CE2509">
        <w:rPr>
          <w:rFonts w:cs="Times New Roman"/>
        </w:rPr>
        <w:t>COLBAR Healthcare Solutions School of Allied Health began in 2010 as the Collins Certified Nurse Assistant Training Program, founded by Dr. Sherwonna Barron, DNP, FNP-BC. The school initially served as a local training provider focused on expanding CNA access across underserved communities.</w:t>
      </w:r>
    </w:p>
    <w:p w14:paraId="2E0DE90F" w14:textId="67D2CF6F" w:rsidR="00CE2509" w:rsidRDefault="00CE2509" w:rsidP="00CE2509">
      <w:pPr>
        <w:tabs>
          <w:tab w:val="left" w:pos="6780"/>
        </w:tabs>
        <w:rPr>
          <w:rFonts w:cs="Times New Roman"/>
        </w:rPr>
      </w:pPr>
      <w:r w:rsidRPr="00CE2509">
        <w:rPr>
          <w:rFonts w:cs="Times New Roman"/>
        </w:rPr>
        <w:t>After pausing operations during Dr. Barron's pursuit of advanced education, the school was revitalized in 202</w:t>
      </w:r>
      <w:r w:rsidR="002B6FA5">
        <w:rPr>
          <w:rFonts w:cs="Times New Roman"/>
        </w:rPr>
        <w:t>5</w:t>
      </w:r>
      <w:r w:rsidRPr="00CE2509">
        <w:rPr>
          <w:rFonts w:cs="Times New Roman"/>
        </w:rPr>
        <w:t xml:space="preserve"> as part of COLBAR Healthcare Solutions. Since then, the institution has expanded to </w:t>
      </w:r>
      <w:r w:rsidR="002B6FA5">
        <w:rPr>
          <w:rFonts w:cs="Times New Roman"/>
        </w:rPr>
        <w:t xml:space="preserve">offer </w:t>
      </w:r>
      <w:r w:rsidRPr="00CE2509">
        <w:rPr>
          <w:rFonts w:cs="Times New Roman"/>
        </w:rPr>
        <w:t xml:space="preserve">LPN and Phlebotomy training, </w:t>
      </w:r>
      <w:r w:rsidR="002B6FA5">
        <w:rPr>
          <w:rFonts w:cs="Times New Roman"/>
        </w:rPr>
        <w:t xml:space="preserve">as well as </w:t>
      </w:r>
      <w:r w:rsidRPr="00CE2509">
        <w:rPr>
          <w:rFonts w:cs="Times New Roman"/>
        </w:rPr>
        <w:t xml:space="preserve">public health </w:t>
      </w:r>
      <w:r w:rsidR="002B6FA5">
        <w:rPr>
          <w:rFonts w:cs="Times New Roman"/>
        </w:rPr>
        <w:t xml:space="preserve">education </w:t>
      </w:r>
      <w:r w:rsidRPr="00CE2509">
        <w:rPr>
          <w:rFonts w:cs="Times New Roman"/>
        </w:rPr>
        <w:t>seminars</w:t>
      </w:r>
      <w:r w:rsidR="002B6FA5">
        <w:rPr>
          <w:rFonts w:cs="Times New Roman"/>
        </w:rPr>
        <w:t xml:space="preserve"> for the surrounding community. </w:t>
      </w:r>
    </w:p>
    <w:p w14:paraId="59E67633" w14:textId="77777777" w:rsidR="00D372EF" w:rsidRDefault="00D372EF" w:rsidP="00CE2509">
      <w:pPr>
        <w:tabs>
          <w:tab w:val="left" w:pos="6780"/>
        </w:tabs>
        <w:rPr>
          <w:rFonts w:cs="Times New Roman"/>
        </w:rPr>
      </w:pPr>
    </w:p>
    <w:p w14:paraId="4103B750" w14:textId="77777777" w:rsidR="00D372EF" w:rsidRDefault="00D372EF" w:rsidP="00CE2509">
      <w:pPr>
        <w:tabs>
          <w:tab w:val="left" w:pos="6780"/>
        </w:tabs>
        <w:rPr>
          <w:rFonts w:cs="Times New Roman"/>
        </w:rPr>
      </w:pPr>
    </w:p>
    <w:p w14:paraId="755DE3D4" w14:textId="77777777" w:rsidR="00D372EF" w:rsidRPr="00CE2509" w:rsidRDefault="00D372EF" w:rsidP="00CE2509">
      <w:pPr>
        <w:tabs>
          <w:tab w:val="left" w:pos="6780"/>
        </w:tabs>
        <w:rPr>
          <w:rFonts w:cs="Times New Roman"/>
        </w:rPr>
      </w:pPr>
    </w:p>
    <w:p w14:paraId="6BBBD5CE" w14:textId="77777777" w:rsidR="00FC77AF" w:rsidRDefault="00FC77AF" w:rsidP="00CE2509">
      <w:pPr>
        <w:tabs>
          <w:tab w:val="left" w:pos="6780"/>
        </w:tabs>
        <w:rPr>
          <w:rFonts w:cs="Times New Roman"/>
        </w:rPr>
      </w:pPr>
    </w:p>
    <w:p w14:paraId="72F8A604" w14:textId="63987B37" w:rsidR="00CE2509" w:rsidRPr="00CE2509" w:rsidRDefault="00CE2509" w:rsidP="00CE2509">
      <w:pPr>
        <w:tabs>
          <w:tab w:val="left" w:pos="6780"/>
        </w:tabs>
        <w:rPr>
          <w:rFonts w:cs="Times New Roman"/>
          <w:b/>
          <w:bCs/>
        </w:rPr>
      </w:pPr>
      <w:r w:rsidRPr="00CE2509">
        <w:rPr>
          <w:rFonts w:cs="Times New Roman"/>
          <w:b/>
          <w:bCs/>
        </w:rPr>
        <w:lastRenderedPageBreak/>
        <w:t>Approvals &amp; Licensure</w:t>
      </w:r>
    </w:p>
    <w:p w14:paraId="4805E3C2" w14:textId="0D9BC4D8" w:rsidR="00CE2509" w:rsidRPr="00CE2509" w:rsidRDefault="00CE2509" w:rsidP="00CE2509">
      <w:pPr>
        <w:tabs>
          <w:tab w:val="left" w:pos="6780"/>
        </w:tabs>
        <w:rPr>
          <w:rFonts w:cs="Times New Roman"/>
        </w:rPr>
      </w:pPr>
      <w:r w:rsidRPr="00CE2509">
        <w:rPr>
          <w:rFonts w:cs="Times New Roman"/>
        </w:rPr>
        <w:t>COLBAR Healthcare Solutions School of Allied Health approved and/or seeking approval from the following agencies:</w:t>
      </w:r>
    </w:p>
    <w:p w14:paraId="24FF7081" w14:textId="77777777" w:rsidR="00CE2509" w:rsidRPr="00CE2509" w:rsidRDefault="00CE2509" w:rsidP="00CE2509">
      <w:pPr>
        <w:tabs>
          <w:tab w:val="left" w:pos="6780"/>
        </w:tabs>
        <w:rPr>
          <w:rFonts w:cs="Times New Roman"/>
          <w:b/>
          <w:bCs/>
        </w:rPr>
      </w:pPr>
      <w:r w:rsidRPr="00CE2509">
        <w:rPr>
          <w:rFonts w:cs="Times New Roman"/>
          <w:b/>
          <w:bCs/>
        </w:rPr>
        <w:t>Certified Nursing Assistant (CNA) Program</w:t>
      </w:r>
    </w:p>
    <w:p w14:paraId="6D7B1D6D" w14:textId="744D1FCC" w:rsidR="00CD3343" w:rsidRPr="00CD3343" w:rsidRDefault="00CD3343" w:rsidP="00CD3343">
      <w:pPr>
        <w:pStyle w:val="ListParagraph"/>
        <w:numPr>
          <w:ilvl w:val="0"/>
          <w:numId w:val="76"/>
        </w:numPr>
        <w:tabs>
          <w:tab w:val="left" w:pos="6780"/>
        </w:tabs>
        <w:rPr>
          <w:rFonts w:cs="Times New Roman"/>
        </w:rPr>
      </w:pPr>
      <w:r w:rsidRPr="00CD3343">
        <w:rPr>
          <w:rFonts w:cs="Times New Roman"/>
        </w:rPr>
        <w:t>Approved by the Illinois Department of Public Health (IDPH)</w:t>
      </w:r>
    </w:p>
    <w:p w14:paraId="2724DDD4" w14:textId="3FFC3E5F" w:rsidR="00CD3343" w:rsidRPr="00CD3343" w:rsidRDefault="00CD3343" w:rsidP="00CD3343">
      <w:pPr>
        <w:pStyle w:val="ListParagraph"/>
        <w:numPr>
          <w:ilvl w:val="0"/>
          <w:numId w:val="76"/>
        </w:numPr>
        <w:tabs>
          <w:tab w:val="left" w:pos="6780"/>
        </w:tabs>
        <w:rPr>
          <w:rFonts w:cs="Times New Roman"/>
        </w:rPr>
      </w:pPr>
      <w:r w:rsidRPr="00CD3343">
        <w:rPr>
          <w:rFonts w:cs="Times New Roman"/>
        </w:rPr>
        <w:t>Approved by the Illinois Board of Higher Education (IBHE)</w:t>
      </w:r>
    </w:p>
    <w:p w14:paraId="00FB97F3" w14:textId="77777777" w:rsidR="00CE2509" w:rsidRDefault="00CE2509" w:rsidP="00CE2509">
      <w:pPr>
        <w:tabs>
          <w:tab w:val="left" w:pos="6780"/>
        </w:tabs>
        <w:rPr>
          <w:rFonts w:cs="Times New Roman"/>
          <w:b/>
          <w:bCs/>
        </w:rPr>
      </w:pPr>
      <w:r w:rsidRPr="00CE2509">
        <w:rPr>
          <w:rFonts w:cs="Times New Roman"/>
          <w:b/>
          <w:bCs/>
        </w:rPr>
        <w:t>Phlebotomy Technician Program</w:t>
      </w:r>
    </w:p>
    <w:p w14:paraId="4A47BCE3" w14:textId="2907FC62" w:rsidR="00CD3343" w:rsidRPr="00CD3343" w:rsidRDefault="00CD3343" w:rsidP="00CD3343">
      <w:pPr>
        <w:pStyle w:val="ListParagraph"/>
        <w:numPr>
          <w:ilvl w:val="0"/>
          <w:numId w:val="77"/>
        </w:numPr>
        <w:tabs>
          <w:tab w:val="left" w:pos="6780"/>
        </w:tabs>
        <w:rPr>
          <w:rFonts w:cs="Times New Roman"/>
        </w:rPr>
      </w:pPr>
      <w:r w:rsidRPr="00CD3343">
        <w:rPr>
          <w:rFonts w:cs="Times New Roman"/>
        </w:rPr>
        <w:t>Approved by the National Healthcareer Association (NHA)</w:t>
      </w:r>
    </w:p>
    <w:p w14:paraId="45CA66E4" w14:textId="69C65C72" w:rsidR="00CD3343" w:rsidRPr="00CD3343" w:rsidRDefault="00CD3343" w:rsidP="00CD3343">
      <w:pPr>
        <w:pStyle w:val="ListParagraph"/>
        <w:numPr>
          <w:ilvl w:val="0"/>
          <w:numId w:val="77"/>
        </w:numPr>
        <w:tabs>
          <w:tab w:val="left" w:pos="6780"/>
        </w:tabs>
        <w:rPr>
          <w:rFonts w:cs="Times New Roman"/>
        </w:rPr>
      </w:pPr>
      <w:r w:rsidRPr="00CD3343">
        <w:rPr>
          <w:rFonts w:cs="Times New Roman"/>
        </w:rPr>
        <w:t>Approved by the Illinois Board of Higher Education (IBHE)</w:t>
      </w:r>
    </w:p>
    <w:p w14:paraId="7E616BE5" w14:textId="77777777" w:rsidR="00CE2509" w:rsidRPr="00CE2509" w:rsidRDefault="00CE2509" w:rsidP="00CE2509">
      <w:pPr>
        <w:tabs>
          <w:tab w:val="left" w:pos="6780"/>
        </w:tabs>
        <w:rPr>
          <w:rFonts w:cs="Times New Roman"/>
          <w:b/>
          <w:bCs/>
        </w:rPr>
      </w:pPr>
      <w:r w:rsidRPr="00CE2509">
        <w:rPr>
          <w:rFonts w:cs="Times New Roman"/>
          <w:b/>
          <w:bCs/>
        </w:rPr>
        <w:t>Licensed Practical Nurse (LPN) Program</w:t>
      </w:r>
    </w:p>
    <w:p w14:paraId="7A75284C" w14:textId="77777777" w:rsidR="00CE2509" w:rsidRPr="00CE2509" w:rsidRDefault="00CE2509">
      <w:pPr>
        <w:numPr>
          <w:ilvl w:val="0"/>
          <w:numId w:val="4"/>
        </w:numPr>
        <w:tabs>
          <w:tab w:val="left" w:pos="6780"/>
        </w:tabs>
        <w:rPr>
          <w:rFonts w:cs="Times New Roman"/>
        </w:rPr>
      </w:pPr>
      <w:r w:rsidRPr="00CE2509">
        <w:rPr>
          <w:rFonts w:cs="Times New Roman"/>
        </w:rPr>
        <w:t>Seeking approval fro</w:t>
      </w:r>
      <w:r w:rsidRPr="00CD3343">
        <w:rPr>
          <w:rFonts w:cs="Times New Roman"/>
        </w:rPr>
        <w:t>m the Illinois Department of Financial and Professional Regulation (IDFPR)</w:t>
      </w:r>
    </w:p>
    <w:p w14:paraId="7B97F267" w14:textId="1198B35B" w:rsidR="00CE2509" w:rsidRPr="00CE2509" w:rsidRDefault="00CD3343">
      <w:pPr>
        <w:numPr>
          <w:ilvl w:val="0"/>
          <w:numId w:val="4"/>
        </w:numPr>
        <w:tabs>
          <w:tab w:val="left" w:pos="6780"/>
        </w:tabs>
        <w:rPr>
          <w:rFonts w:cs="Times New Roman"/>
        </w:rPr>
      </w:pPr>
      <w:r>
        <w:rPr>
          <w:rFonts w:cs="Times New Roman"/>
        </w:rPr>
        <w:t>Approved</w:t>
      </w:r>
      <w:r w:rsidR="00D372EF">
        <w:rPr>
          <w:rFonts w:cs="Times New Roman"/>
        </w:rPr>
        <w:t xml:space="preserve"> </w:t>
      </w:r>
      <w:r w:rsidR="00CE2509" w:rsidRPr="00CE2509">
        <w:rPr>
          <w:rFonts w:cs="Times New Roman"/>
        </w:rPr>
        <w:t xml:space="preserve">by the </w:t>
      </w:r>
      <w:r w:rsidR="00CE2509" w:rsidRPr="00CD3343">
        <w:rPr>
          <w:rFonts w:cs="Times New Roman"/>
        </w:rPr>
        <w:t>Illinois Board of Higher Education (IBHE)</w:t>
      </w:r>
    </w:p>
    <w:p w14:paraId="0F3B50EF" w14:textId="77777777" w:rsidR="00CE2509" w:rsidRPr="00CE2509" w:rsidRDefault="00CE2509" w:rsidP="00CE2509">
      <w:pPr>
        <w:tabs>
          <w:tab w:val="left" w:pos="6780"/>
        </w:tabs>
        <w:rPr>
          <w:rFonts w:cs="Times New Roman"/>
        </w:rPr>
      </w:pPr>
      <w:r w:rsidRPr="00CE2509">
        <w:rPr>
          <w:rFonts w:cs="Times New Roman"/>
          <w:i/>
          <w:iCs/>
        </w:rPr>
        <w:t xml:space="preserve">Note: Federal financial aid (FAFSA/Pell Grants) is not available </w:t>
      </w:r>
      <w:proofErr w:type="gramStart"/>
      <w:r w:rsidRPr="00CE2509">
        <w:rPr>
          <w:rFonts w:cs="Times New Roman"/>
          <w:i/>
          <w:iCs/>
        </w:rPr>
        <w:t>at this time</w:t>
      </w:r>
      <w:proofErr w:type="gramEnd"/>
      <w:r w:rsidRPr="00CE2509">
        <w:rPr>
          <w:rFonts w:cs="Times New Roman"/>
          <w:i/>
          <w:iCs/>
        </w:rPr>
        <w:t>. However, COLBAR offers affordable tuition, structured payment plans, and employer-based tuition support.</w:t>
      </w:r>
    </w:p>
    <w:p w14:paraId="719C8982" w14:textId="45787EE6" w:rsidR="00CE2509" w:rsidRPr="00CE2509" w:rsidRDefault="00CE2509" w:rsidP="00CE2509">
      <w:pPr>
        <w:tabs>
          <w:tab w:val="left" w:pos="6780"/>
        </w:tabs>
        <w:rPr>
          <w:rFonts w:cs="Times New Roman"/>
        </w:rPr>
      </w:pPr>
    </w:p>
    <w:p w14:paraId="02DF5BC8" w14:textId="77777777" w:rsidR="00AD0657" w:rsidRDefault="00AD0657" w:rsidP="00CE2509">
      <w:pPr>
        <w:tabs>
          <w:tab w:val="left" w:pos="6780"/>
        </w:tabs>
        <w:rPr>
          <w:rFonts w:cs="Times New Roman"/>
          <w:b/>
          <w:bCs/>
        </w:rPr>
      </w:pPr>
    </w:p>
    <w:p w14:paraId="5D62851C" w14:textId="77777777" w:rsidR="00AD0657" w:rsidRDefault="00AD0657" w:rsidP="00CE2509">
      <w:pPr>
        <w:tabs>
          <w:tab w:val="left" w:pos="6780"/>
        </w:tabs>
        <w:rPr>
          <w:rFonts w:cs="Times New Roman"/>
          <w:b/>
          <w:bCs/>
        </w:rPr>
      </w:pPr>
    </w:p>
    <w:p w14:paraId="41D42ACA" w14:textId="77777777" w:rsidR="00AD0657" w:rsidRDefault="00AD0657" w:rsidP="00CE2509">
      <w:pPr>
        <w:tabs>
          <w:tab w:val="left" w:pos="6780"/>
        </w:tabs>
        <w:rPr>
          <w:rFonts w:cs="Times New Roman"/>
          <w:b/>
          <w:bCs/>
        </w:rPr>
      </w:pPr>
    </w:p>
    <w:p w14:paraId="062A9954" w14:textId="77777777" w:rsidR="00AD0657" w:rsidRDefault="00AD0657" w:rsidP="00CE2509">
      <w:pPr>
        <w:tabs>
          <w:tab w:val="left" w:pos="6780"/>
        </w:tabs>
        <w:rPr>
          <w:rFonts w:cs="Times New Roman"/>
          <w:b/>
          <w:bCs/>
        </w:rPr>
      </w:pPr>
    </w:p>
    <w:p w14:paraId="22DF47A2" w14:textId="77777777" w:rsidR="00AD0657" w:rsidRDefault="00AD0657" w:rsidP="00CE2509">
      <w:pPr>
        <w:tabs>
          <w:tab w:val="left" w:pos="6780"/>
        </w:tabs>
        <w:rPr>
          <w:rFonts w:cs="Times New Roman"/>
          <w:b/>
          <w:bCs/>
        </w:rPr>
      </w:pPr>
    </w:p>
    <w:p w14:paraId="282144E3" w14:textId="77777777" w:rsidR="00AD0657" w:rsidRDefault="00AD0657" w:rsidP="00CE2509">
      <w:pPr>
        <w:tabs>
          <w:tab w:val="left" w:pos="6780"/>
        </w:tabs>
        <w:rPr>
          <w:rFonts w:cs="Times New Roman"/>
          <w:b/>
          <w:bCs/>
        </w:rPr>
      </w:pPr>
    </w:p>
    <w:p w14:paraId="385DC5F2" w14:textId="77777777" w:rsidR="00AD0657" w:rsidRDefault="00AD0657" w:rsidP="00CE2509">
      <w:pPr>
        <w:tabs>
          <w:tab w:val="left" w:pos="6780"/>
        </w:tabs>
        <w:rPr>
          <w:rFonts w:cs="Times New Roman"/>
          <w:b/>
          <w:bCs/>
        </w:rPr>
      </w:pPr>
    </w:p>
    <w:p w14:paraId="3E06AC49" w14:textId="77777777" w:rsidR="00AD0657" w:rsidRDefault="00AD0657" w:rsidP="00CE2509">
      <w:pPr>
        <w:tabs>
          <w:tab w:val="left" w:pos="6780"/>
        </w:tabs>
        <w:rPr>
          <w:rFonts w:cs="Times New Roman"/>
          <w:b/>
          <w:bCs/>
        </w:rPr>
      </w:pPr>
    </w:p>
    <w:p w14:paraId="6D8FA497" w14:textId="77777777" w:rsidR="00AD0657" w:rsidRDefault="00AD0657" w:rsidP="00CE2509">
      <w:pPr>
        <w:tabs>
          <w:tab w:val="left" w:pos="6780"/>
        </w:tabs>
        <w:rPr>
          <w:rFonts w:cs="Times New Roman"/>
          <w:b/>
          <w:bCs/>
        </w:rPr>
      </w:pPr>
    </w:p>
    <w:p w14:paraId="44D44835" w14:textId="77777777" w:rsidR="006208E4" w:rsidRDefault="006208E4" w:rsidP="00CE2509">
      <w:pPr>
        <w:tabs>
          <w:tab w:val="left" w:pos="6780"/>
        </w:tabs>
        <w:rPr>
          <w:rFonts w:cs="Times New Roman"/>
          <w:b/>
          <w:bCs/>
        </w:rPr>
      </w:pPr>
    </w:p>
    <w:p w14:paraId="25BD6C0B" w14:textId="77777777" w:rsidR="00FC77AF" w:rsidRDefault="00FC77AF" w:rsidP="00CE2509">
      <w:pPr>
        <w:tabs>
          <w:tab w:val="left" w:pos="6780"/>
        </w:tabs>
        <w:rPr>
          <w:rFonts w:cs="Times New Roman"/>
          <w:b/>
          <w:bCs/>
        </w:rPr>
      </w:pPr>
    </w:p>
    <w:p w14:paraId="1D543245" w14:textId="20061E19" w:rsidR="00CE2509" w:rsidRPr="00CE2509" w:rsidRDefault="00CE2509" w:rsidP="00CE2509">
      <w:pPr>
        <w:tabs>
          <w:tab w:val="left" w:pos="6780"/>
        </w:tabs>
        <w:rPr>
          <w:rFonts w:cs="Times New Roman"/>
          <w:b/>
          <w:bCs/>
        </w:rPr>
      </w:pPr>
      <w:r w:rsidRPr="00CE2509">
        <w:rPr>
          <w:rFonts w:cs="Times New Roman"/>
          <w:b/>
          <w:bCs/>
        </w:rPr>
        <w:lastRenderedPageBreak/>
        <w:t>Equal Opportunity, ADA &amp; Grievance Policies</w:t>
      </w:r>
    </w:p>
    <w:p w14:paraId="4219463A" w14:textId="77777777" w:rsidR="00CE2509" w:rsidRPr="00CE2509" w:rsidRDefault="00CE2509" w:rsidP="00CE2509">
      <w:pPr>
        <w:tabs>
          <w:tab w:val="left" w:pos="6780"/>
        </w:tabs>
        <w:rPr>
          <w:rFonts w:cs="Times New Roman"/>
          <w:b/>
          <w:bCs/>
        </w:rPr>
      </w:pPr>
      <w:r w:rsidRPr="00CE2509">
        <w:rPr>
          <w:rFonts w:cs="Times New Roman"/>
          <w:b/>
          <w:bCs/>
        </w:rPr>
        <w:t>Equal Opportunity &amp; Accessibility Statement</w:t>
      </w:r>
    </w:p>
    <w:p w14:paraId="5EA7EBA5" w14:textId="77777777" w:rsidR="00CE2509" w:rsidRPr="00CE2509" w:rsidRDefault="00CE2509" w:rsidP="00CE2509">
      <w:pPr>
        <w:tabs>
          <w:tab w:val="left" w:pos="6780"/>
        </w:tabs>
        <w:rPr>
          <w:rFonts w:cs="Times New Roman"/>
        </w:rPr>
      </w:pPr>
      <w:r w:rsidRPr="00CE2509">
        <w:rPr>
          <w:rFonts w:cs="Times New Roman"/>
        </w:rPr>
        <w:t xml:space="preserve">COLBAR Healthcare Solutions School of Allied Health does not discriminate </w:t>
      </w:r>
      <w:proofErr w:type="gramStart"/>
      <w:r w:rsidRPr="00CE2509">
        <w:rPr>
          <w:rFonts w:cs="Times New Roman"/>
        </w:rPr>
        <w:t>on the basis of</w:t>
      </w:r>
      <w:proofErr w:type="gramEnd"/>
      <w:r w:rsidRPr="00CE2509">
        <w:rPr>
          <w:rFonts w:cs="Times New Roman"/>
        </w:rPr>
        <w:t xml:space="preserve"> race, color, national origin, sex, disability, religion, age, or any other protected status in its educational programs or activities. We are committed to providing equal access to students with disabilities in accordance with the Americans with Disabilities Act (ADA) and Section 504 of the Rehabilitation Act.</w:t>
      </w:r>
    </w:p>
    <w:p w14:paraId="6B080B34" w14:textId="77777777" w:rsidR="00CE2509" w:rsidRPr="00CE2509" w:rsidRDefault="00CE2509" w:rsidP="00CE2509">
      <w:pPr>
        <w:tabs>
          <w:tab w:val="left" w:pos="6780"/>
        </w:tabs>
        <w:rPr>
          <w:rFonts w:cs="Times New Roman"/>
          <w:b/>
          <w:bCs/>
        </w:rPr>
      </w:pPr>
      <w:r w:rsidRPr="00CE2509">
        <w:rPr>
          <w:rFonts w:cs="Times New Roman"/>
          <w:b/>
          <w:bCs/>
        </w:rPr>
        <w:t>Equal Educational Opportunity (EEO) Statement</w:t>
      </w:r>
    </w:p>
    <w:p w14:paraId="2EA2CA2B" w14:textId="77777777" w:rsidR="00CE2509" w:rsidRPr="00CE2509" w:rsidRDefault="00CE2509" w:rsidP="00CE2509">
      <w:pPr>
        <w:tabs>
          <w:tab w:val="left" w:pos="6780"/>
        </w:tabs>
        <w:rPr>
          <w:rFonts w:cs="Times New Roman"/>
        </w:rPr>
      </w:pPr>
      <w:r w:rsidRPr="00CE2509">
        <w:rPr>
          <w:rFonts w:cs="Times New Roman"/>
        </w:rPr>
        <w:t>COLBAR provides equitable access to educational opportunities for all students, regardless of background or circumstance. We do not discriminate based on:</w:t>
      </w:r>
    </w:p>
    <w:p w14:paraId="3632AC43" w14:textId="77777777" w:rsidR="00CE2509" w:rsidRPr="00CE2509" w:rsidRDefault="00CE2509">
      <w:pPr>
        <w:numPr>
          <w:ilvl w:val="0"/>
          <w:numId w:val="5"/>
        </w:numPr>
        <w:tabs>
          <w:tab w:val="left" w:pos="6780"/>
        </w:tabs>
        <w:rPr>
          <w:rFonts w:cs="Times New Roman"/>
        </w:rPr>
      </w:pPr>
      <w:r w:rsidRPr="00CE2509">
        <w:rPr>
          <w:rFonts w:cs="Times New Roman"/>
        </w:rPr>
        <w:t>Race or ethnicity</w:t>
      </w:r>
    </w:p>
    <w:p w14:paraId="51075B9C" w14:textId="77777777" w:rsidR="00CE2509" w:rsidRPr="00CE2509" w:rsidRDefault="00CE2509">
      <w:pPr>
        <w:numPr>
          <w:ilvl w:val="0"/>
          <w:numId w:val="5"/>
        </w:numPr>
        <w:tabs>
          <w:tab w:val="left" w:pos="6780"/>
        </w:tabs>
        <w:rPr>
          <w:rFonts w:cs="Times New Roman"/>
        </w:rPr>
      </w:pPr>
      <w:r w:rsidRPr="00CE2509">
        <w:rPr>
          <w:rFonts w:cs="Times New Roman"/>
        </w:rPr>
        <w:t>Color</w:t>
      </w:r>
    </w:p>
    <w:p w14:paraId="22523E46" w14:textId="77777777" w:rsidR="00CE2509" w:rsidRPr="00CE2509" w:rsidRDefault="00CE2509">
      <w:pPr>
        <w:numPr>
          <w:ilvl w:val="0"/>
          <w:numId w:val="5"/>
        </w:numPr>
        <w:tabs>
          <w:tab w:val="left" w:pos="6780"/>
        </w:tabs>
        <w:rPr>
          <w:rFonts w:cs="Times New Roman"/>
        </w:rPr>
      </w:pPr>
      <w:r w:rsidRPr="00CE2509">
        <w:rPr>
          <w:rFonts w:cs="Times New Roman"/>
        </w:rPr>
        <w:t>National origin</w:t>
      </w:r>
    </w:p>
    <w:p w14:paraId="482BCBA9" w14:textId="77777777" w:rsidR="00CE2509" w:rsidRPr="00CE2509" w:rsidRDefault="00CE2509">
      <w:pPr>
        <w:numPr>
          <w:ilvl w:val="0"/>
          <w:numId w:val="5"/>
        </w:numPr>
        <w:tabs>
          <w:tab w:val="left" w:pos="6780"/>
        </w:tabs>
        <w:rPr>
          <w:rFonts w:cs="Times New Roman"/>
        </w:rPr>
      </w:pPr>
      <w:r w:rsidRPr="00CE2509">
        <w:rPr>
          <w:rFonts w:cs="Times New Roman"/>
        </w:rPr>
        <w:t>Sex, gender identity, or sexual orientation</w:t>
      </w:r>
    </w:p>
    <w:p w14:paraId="5330F021" w14:textId="77777777" w:rsidR="00CE2509" w:rsidRPr="00CE2509" w:rsidRDefault="00CE2509">
      <w:pPr>
        <w:numPr>
          <w:ilvl w:val="0"/>
          <w:numId w:val="5"/>
        </w:numPr>
        <w:tabs>
          <w:tab w:val="left" w:pos="6780"/>
        </w:tabs>
        <w:rPr>
          <w:rFonts w:cs="Times New Roman"/>
        </w:rPr>
      </w:pPr>
      <w:r w:rsidRPr="00CE2509">
        <w:rPr>
          <w:rFonts w:cs="Times New Roman"/>
        </w:rPr>
        <w:t>Age</w:t>
      </w:r>
    </w:p>
    <w:p w14:paraId="177904BF" w14:textId="77777777" w:rsidR="00CE2509" w:rsidRPr="00CE2509" w:rsidRDefault="00CE2509">
      <w:pPr>
        <w:numPr>
          <w:ilvl w:val="0"/>
          <w:numId w:val="5"/>
        </w:numPr>
        <w:tabs>
          <w:tab w:val="left" w:pos="6780"/>
        </w:tabs>
        <w:rPr>
          <w:rFonts w:cs="Times New Roman"/>
        </w:rPr>
      </w:pPr>
      <w:r w:rsidRPr="00CE2509">
        <w:rPr>
          <w:rFonts w:cs="Times New Roman"/>
        </w:rPr>
        <w:t>Disability</w:t>
      </w:r>
    </w:p>
    <w:p w14:paraId="18B7D64D" w14:textId="77777777" w:rsidR="00CE2509" w:rsidRPr="00CE2509" w:rsidRDefault="00CE2509">
      <w:pPr>
        <w:numPr>
          <w:ilvl w:val="0"/>
          <w:numId w:val="5"/>
        </w:numPr>
        <w:tabs>
          <w:tab w:val="left" w:pos="6780"/>
        </w:tabs>
        <w:rPr>
          <w:rFonts w:cs="Times New Roman"/>
        </w:rPr>
      </w:pPr>
      <w:r w:rsidRPr="00CE2509">
        <w:rPr>
          <w:rFonts w:cs="Times New Roman"/>
        </w:rPr>
        <w:t>Religion or creed</w:t>
      </w:r>
    </w:p>
    <w:p w14:paraId="5FA50350" w14:textId="77777777" w:rsidR="00CE2509" w:rsidRPr="00CE2509" w:rsidRDefault="00CE2509">
      <w:pPr>
        <w:numPr>
          <w:ilvl w:val="0"/>
          <w:numId w:val="5"/>
        </w:numPr>
        <w:tabs>
          <w:tab w:val="left" w:pos="6780"/>
        </w:tabs>
        <w:rPr>
          <w:rFonts w:cs="Times New Roman"/>
        </w:rPr>
      </w:pPr>
      <w:r w:rsidRPr="00CE2509">
        <w:rPr>
          <w:rFonts w:cs="Times New Roman"/>
        </w:rPr>
        <w:t>Marital or parental status</w:t>
      </w:r>
    </w:p>
    <w:p w14:paraId="587D0EDE" w14:textId="77777777" w:rsidR="00CE2509" w:rsidRPr="00CE2509" w:rsidRDefault="00CE2509">
      <w:pPr>
        <w:numPr>
          <w:ilvl w:val="0"/>
          <w:numId w:val="5"/>
        </w:numPr>
        <w:tabs>
          <w:tab w:val="left" w:pos="6780"/>
        </w:tabs>
        <w:rPr>
          <w:rFonts w:cs="Times New Roman"/>
        </w:rPr>
      </w:pPr>
      <w:r w:rsidRPr="00CE2509">
        <w:rPr>
          <w:rFonts w:cs="Times New Roman"/>
        </w:rPr>
        <w:t>Military/veteran status</w:t>
      </w:r>
    </w:p>
    <w:p w14:paraId="50B04FB0" w14:textId="77777777" w:rsidR="00CE2509" w:rsidRPr="00CE2509" w:rsidRDefault="00CE2509">
      <w:pPr>
        <w:numPr>
          <w:ilvl w:val="0"/>
          <w:numId w:val="5"/>
        </w:numPr>
        <w:tabs>
          <w:tab w:val="left" w:pos="6780"/>
        </w:tabs>
        <w:rPr>
          <w:rFonts w:cs="Times New Roman"/>
        </w:rPr>
      </w:pPr>
      <w:r w:rsidRPr="00CE2509">
        <w:rPr>
          <w:rFonts w:cs="Times New Roman"/>
        </w:rPr>
        <w:t>Genetic information</w:t>
      </w:r>
    </w:p>
    <w:p w14:paraId="16EDE224" w14:textId="77777777" w:rsidR="00CE2509" w:rsidRPr="00CE2509" w:rsidRDefault="00CE2509">
      <w:pPr>
        <w:numPr>
          <w:ilvl w:val="0"/>
          <w:numId w:val="5"/>
        </w:numPr>
        <w:tabs>
          <w:tab w:val="left" w:pos="6780"/>
        </w:tabs>
        <w:rPr>
          <w:rFonts w:cs="Times New Roman"/>
        </w:rPr>
      </w:pPr>
      <w:r w:rsidRPr="00CE2509">
        <w:rPr>
          <w:rFonts w:cs="Times New Roman"/>
        </w:rPr>
        <w:t>Any other status protected by law</w:t>
      </w:r>
    </w:p>
    <w:p w14:paraId="5EDCA3A5" w14:textId="2223ACD8" w:rsidR="00CE2509" w:rsidRPr="00CE2509" w:rsidRDefault="00CE2509" w:rsidP="00CE2509">
      <w:pPr>
        <w:tabs>
          <w:tab w:val="left" w:pos="6780"/>
        </w:tabs>
        <w:rPr>
          <w:rFonts w:cs="Times New Roman"/>
        </w:rPr>
      </w:pPr>
      <w:r w:rsidRPr="00CE2509">
        <w:rPr>
          <w:rFonts w:cs="Times New Roman"/>
        </w:rPr>
        <w:t>All admissions and enrollment decisions are based on academic ability, program readiness, and a student’s commitment to completing the program.</w:t>
      </w:r>
    </w:p>
    <w:p w14:paraId="517ED6B1" w14:textId="77777777" w:rsidR="00CE2509" w:rsidRPr="00CE2509" w:rsidRDefault="00CE2509" w:rsidP="00CE2509">
      <w:pPr>
        <w:tabs>
          <w:tab w:val="left" w:pos="6780"/>
        </w:tabs>
        <w:rPr>
          <w:rFonts w:cs="Times New Roman"/>
          <w:b/>
          <w:bCs/>
        </w:rPr>
      </w:pPr>
      <w:r w:rsidRPr="00CE2509">
        <w:rPr>
          <w:rFonts w:cs="Times New Roman"/>
          <w:b/>
          <w:bCs/>
        </w:rPr>
        <w:t>ADA Accommodations</w:t>
      </w:r>
    </w:p>
    <w:p w14:paraId="09FF37C5" w14:textId="77777777" w:rsidR="00CE2509" w:rsidRPr="00CE2509" w:rsidRDefault="00CE2509" w:rsidP="00CE2509">
      <w:pPr>
        <w:tabs>
          <w:tab w:val="left" w:pos="6780"/>
        </w:tabs>
        <w:rPr>
          <w:rFonts w:cs="Times New Roman"/>
        </w:rPr>
      </w:pPr>
      <w:r w:rsidRPr="00CE2509">
        <w:rPr>
          <w:rFonts w:cs="Times New Roman"/>
        </w:rPr>
        <w:t xml:space="preserve">In compliance with ADA and Section 504, COLBAR provides reasonable </w:t>
      </w:r>
      <w:proofErr w:type="gramStart"/>
      <w:r w:rsidRPr="00CE2509">
        <w:rPr>
          <w:rFonts w:cs="Times New Roman"/>
        </w:rPr>
        <w:t>accommodations</w:t>
      </w:r>
      <w:proofErr w:type="gramEnd"/>
      <w:r w:rsidRPr="00CE2509">
        <w:rPr>
          <w:rFonts w:cs="Times New Roman"/>
        </w:rPr>
        <w:t xml:space="preserve"> for students with documented disabilities.</w:t>
      </w:r>
    </w:p>
    <w:p w14:paraId="1F0B3086" w14:textId="77777777" w:rsidR="00CE2509" w:rsidRPr="00CE2509" w:rsidRDefault="00CE2509" w:rsidP="00CE2509">
      <w:pPr>
        <w:tabs>
          <w:tab w:val="left" w:pos="6780"/>
        </w:tabs>
        <w:rPr>
          <w:rFonts w:cs="Times New Roman"/>
          <w:b/>
          <w:bCs/>
        </w:rPr>
      </w:pPr>
      <w:r w:rsidRPr="00CE2509">
        <w:rPr>
          <w:rFonts w:cs="Times New Roman"/>
          <w:b/>
          <w:bCs/>
        </w:rPr>
        <w:t>Accommodation Process:</w:t>
      </w:r>
    </w:p>
    <w:p w14:paraId="0B5141C0" w14:textId="77777777" w:rsidR="00CE2509" w:rsidRPr="00CE2509" w:rsidRDefault="00CE2509">
      <w:pPr>
        <w:numPr>
          <w:ilvl w:val="0"/>
          <w:numId w:val="6"/>
        </w:numPr>
        <w:tabs>
          <w:tab w:val="left" w:pos="6780"/>
        </w:tabs>
        <w:rPr>
          <w:rFonts w:cs="Times New Roman"/>
        </w:rPr>
      </w:pPr>
      <w:r w:rsidRPr="00CE2509">
        <w:rPr>
          <w:rFonts w:cs="Times New Roman"/>
        </w:rPr>
        <w:t>Submit documentation from a licensed healthcare provider</w:t>
      </w:r>
    </w:p>
    <w:p w14:paraId="475417A6" w14:textId="77777777" w:rsidR="00CE2509" w:rsidRPr="00CE2509" w:rsidRDefault="00CE2509">
      <w:pPr>
        <w:numPr>
          <w:ilvl w:val="0"/>
          <w:numId w:val="6"/>
        </w:numPr>
        <w:tabs>
          <w:tab w:val="left" w:pos="6780"/>
        </w:tabs>
        <w:rPr>
          <w:rFonts w:cs="Times New Roman"/>
        </w:rPr>
      </w:pPr>
      <w:r w:rsidRPr="00CE2509">
        <w:rPr>
          <w:rFonts w:cs="Times New Roman"/>
        </w:rPr>
        <w:lastRenderedPageBreak/>
        <w:t xml:space="preserve">Make a written request to the Director </w:t>
      </w:r>
      <w:proofErr w:type="gramStart"/>
      <w:r w:rsidRPr="00CE2509">
        <w:rPr>
          <w:rFonts w:cs="Times New Roman"/>
        </w:rPr>
        <w:t>or</w:t>
      </w:r>
      <w:proofErr w:type="gramEnd"/>
      <w:r w:rsidRPr="00CE2509">
        <w:rPr>
          <w:rFonts w:cs="Times New Roman"/>
        </w:rPr>
        <w:t xml:space="preserve"> Student Services</w:t>
      </w:r>
    </w:p>
    <w:p w14:paraId="001C1E4A" w14:textId="77777777" w:rsidR="00CE2509" w:rsidRPr="00CE2509" w:rsidRDefault="00CE2509">
      <w:pPr>
        <w:numPr>
          <w:ilvl w:val="0"/>
          <w:numId w:val="6"/>
        </w:numPr>
        <w:tabs>
          <w:tab w:val="left" w:pos="6780"/>
        </w:tabs>
        <w:rPr>
          <w:rFonts w:cs="Times New Roman"/>
        </w:rPr>
      </w:pPr>
      <w:r w:rsidRPr="00CE2509">
        <w:rPr>
          <w:rFonts w:cs="Times New Roman"/>
        </w:rPr>
        <w:t>Participate in an interactive review to determine reasonable accommodations</w:t>
      </w:r>
    </w:p>
    <w:p w14:paraId="51C2AE56" w14:textId="77777777" w:rsidR="00CE2509" w:rsidRPr="00CE2509" w:rsidRDefault="00CE2509" w:rsidP="00CE2509">
      <w:pPr>
        <w:tabs>
          <w:tab w:val="left" w:pos="6780"/>
        </w:tabs>
        <w:rPr>
          <w:rFonts w:cs="Times New Roman"/>
          <w:b/>
          <w:bCs/>
        </w:rPr>
      </w:pPr>
      <w:r w:rsidRPr="00CE2509">
        <w:rPr>
          <w:rFonts w:cs="Times New Roman"/>
          <w:b/>
          <w:bCs/>
        </w:rPr>
        <w:t>Examples of Accommodations:</w:t>
      </w:r>
    </w:p>
    <w:p w14:paraId="34A6EE97" w14:textId="77777777" w:rsidR="00CE2509" w:rsidRPr="00CE2509" w:rsidRDefault="00CE2509">
      <w:pPr>
        <w:numPr>
          <w:ilvl w:val="0"/>
          <w:numId w:val="7"/>
        </w:numPr>
        <w:tabs>
          <w:tab w:val="left" w:pos="6780"/>
        </w:tabs>
        <w:rPr>
          <w:rFonts w:cs="Times New Roman"/>
        </w:rPr>
      </w:pPr>
      <w:r w:rsidRPr="00CE2509">
        <w:rPr>
          <w:rFonts w:cs="Times New Roman"/>
        </w:rPr>
        <w:t>Extended time for exams</w:t>
      </w:r>
    </w:p>
    <w:p w14:paraId="031BD473" w14:textId="4541756E" w:rsidR="00CE2509" w:rsidRPr="00CE2509" w:rsidRDefault="00CE2509">
      <w:pPr>
        <w:numPr>
          <w:ilvl w:val="0"/>
          <w:numId w:val="7"/>
        </w:numPr>
        <w:tabs>
          <w:tab w:val="left" w:pos="6780"/>
        </w:tabs>
        <w:rPr>
          <w:rFonts w:cs="Times New Roman"/>
        </w:rPr>
      </w:pPr>
      <w:r w:rsidRPr="00CE2509">
        <w:rPr>
          <w:rFonts w:cs="Times New Roman"/>
        </w:rPr>
        <w:t xml:space="preserve">Seating or </w:t>
      </w:r>
      <w:r w:rsidR="00AD0657" w:rsidRPr="00CE2509">
        <w:rPr>
          <w:rFonts w:cs="Times New Roman"/>
        </w:rPr>
        <w:t xml:space="preserve">Learning </w:t>
      </w:r>
      <w:r w:rsidR="00AD0657">
        <w:rPr>
          <w:rFonts w:cs="Times New Roman"/>
        </w:rPr>
        <w:t>e</w:t>
      </w:r>
      <w:r w:rsidR="00AD0657" w:rsidRPr="00CE2509">
        <w:rPr>
          <w:rFonts w:cs="Times New Roman"/>
        </w:rPr>
        <w:t xml:space="preserve">nvironment </w:t>
      </w:r>
      <w:r w:rsidR="00AD0657">
        <w:rPr>
          <w:rFonts w:cs="Times New Roman"/>
        </w:rPr>
        <w:t>m</w:t>
      </w:r>
      <w:r w:rsidR="00AD0657" w:rsidRPr="00CE2509">
        <w:rPr>
          <w:rFonts w:cs="Times New Roman"/>
        </w:rPr>
        <w:t>odifications</w:t>
      </w:r>
    </w:p>
    <w:p w14:paraId="5DB1FF17" w14:textId="77777777" w:rsidR="00CE2509" w:rsidRPr="00CE2509" w:rsidRDefault="00CE2509">
      <w:pPr>
        <w:numPr>
          <w:ilvl w:val="0"/>
          <w:numId w:val="7"/>
        </w:numPr>
        <w:tabs>
          <w:tab w:val="left" w:pos="6780"/>
        </w:tabs>
        <w:rPr>
          <w:rFonts w:cs="Times New Roman"/>
        </w:rPr>
      </w:pPr>
      <w:r w:rsidRPr="00CE2509">
        <w:rPr>
          <w:rFonts w:cs="Times New Roman"/>
        </w:rPr>
        <w:t>Clinical/lab adjustments when safe and appropriate</w:t>
      </w:r>
    </w:p>
    <w:p w14:paraId="109401DB" w14:textId="77777777" w:rsidR="00CE2509" w:rsidRPr="00CE2509" w:rsidRDefault="00CE2509" w:rsidP="00CE2509">
      <w:pPr>
        <w:tabs>
          <w:tab w:val="left" w:pos="6780"/>
        </w:tabs>
        <w:rPr>
          <w:rFonts w:cs="Times New Roman"/>
        </w:rPr>
      </w:pPr>
      <w:r w:rsidRPr="00CE2509">
        <w:rPr>
          <w:rFonts w:cs="Times New Roman"/>
          <w:i/>
          <w:iCs/>
        </w:rPr>
        <w:t xml:space="preserve">Students requesting </w:t>
      </w:r>
      <w:proofErr w:type="gramStart"/>
      <w:r w:rsidRPr="00CE2509">
        <w:rPr>
          <w:rFonts w:cs="Times New Roman"/>
          <w:i/>
          <w:iCs/>
        </w:rPr>
        <w:t>accommodations</w:t>
      </w:r>
      <w:proofErr w:type="gramEnd"/>
      <w:r w:rsidRPr="00CE2509">
        <w:rPr>
          <w:rFonts w:cs="Times New Roman"/>
          <w:i/>
          <w:iCs/>
        </w:rPr>
        <w:t xml:space="preserve"> should do so early to ensure timely support.</w:t>
      </w:r>
    </w:p>
    <w:p w14:paraId="0AE285E3" w14:textId="77777777" w:rsidR="00CE2509" w:rsidRPr="003B5F6E" w:rsidRDefault="00CE2509" w:rsidP="000B359C">
      <w:pPr>
        <w:tabs>
          <w:tab w:val="left" w:pos="6780"/>
        </w:tabs>
        <w:rPr>
          <w:rFonts w:cs="Times New Roman"/>
        </w:rPr>
      </w:pPr>
    </w:p>
    <w:p w14:paraId="61669E64" w14:textId="77777777" w:rsidR="00CE2509" w:rsidRPr="003B5F6E" w:rsidRDefault="00CE2509" w:rsidP="000B359C">
      <w:pPr>
        <w:tabs>
          <w:tab w:val="left" w:pos="6780"/>
        </w:tabs>
        <w:rPr>
          <w:rFonts w:cs="Times New Roman"/>
        </w:rPr>
      </w:pPr>
    </w:p>
    <w:p w14:paraId="35376344" w14:textId="77777777" w:rsidR="00CE2509" w:rsidRPr="003B5F6E" w:rsidRDefault="00CE2509" w:rsidP="000B359C">
      <w:pPr>
        <w:tabs>
          <w:tab w:val="left" w:pos="6780"/>
        </w:tabs>
        <w:rPr>
          <w:rFonts w:cs="Times New Roman"/>
        </w:rPr>
      </w:pPr>
    </w:p>
    <w:p w14:paraId="678D234C" w14:textId="77777777" w:rsidR="00CE2509" w:rsidRPr="003B5F6E" w:rsidRDefault="00CE2509" w:rsidP="000B359C">
      <w:pPr>
        <w:tabs>
          <w:tab w:val="left" w:pos="6780"/>
        </w:tabs>
        <w:rPr>
          <w:rFonts w:cs="Times New Roman"/>
        </w:rPr>
      </w:pPr>
    </w:p>
    <w:p w14:paraId="1933DE85" w14:textId="77777777" w:rsidR="004A1D23" w:rsidRDefault="004A1D23" w:rsidP="00CE2509">
      <w:pPr>
        <w:rPr>
          <w:rFonts w:cs="Times New Roman"/>
        </w:rPr>
      </w:pPr>
    </w:p>
    <w:p w14:paraId="50E0897E" w14:textId="77777777" w:rsidR="00AD0657" w:rsidRDefault="00AD0657" w:rsidP="00CE2509">
      <w:pPr>
        <w:rPr>
          <w:rFonts w:cs="Times New Roman"/>
          <w:b/>
          <w:bCs/>
        </w:rPr>
      </w:pPr>
    </w:p>
    <w:p w14:paraId="2AEBB588" w14:textId="77777777" w:rsidR="00AD0657" w:rsidRDefault="00AD0657" w:rsidP="00CE2509">
      <w:pPr>
        <w:rPr>
          <w:rFonts w:cs="Times New Roman"/>
          <w:b/>
          <w:bCs/>
        </w:rPr>
      </w:pPr>
    </w:p>
    <w:p w14:paraId="26499DD2" w14:textId="77777777" w:rsidR="00AD0657" w:rsidRDefault="00AD0657" w:rsidP="00CE2509">
      <w:pPr>
        <w:rPr>
          <w:rFonts w:cs="Times New Roman"/>
          <w:b/>
          <w:bCs/>
        </w:rPr>
      </w:pPr>
    </w:p>
    <w:p w14:paraId="181E68E8" w14:textId="77777777" w:rsidR="00AD0657" w:rsidRDefault="00AD0657" w:rsidP="00CE2509">
      <w:pPr>
        <w:rPr>
          <w:rFonts w:cs="Times New Roman"/>
          <w:b/>
          <w:bCs/>
        </w:rPr>
      </w:pPr>
    </w:p>
    <w:p w14:paraId="046BA81D" w14:textId="77777777" w:rsidR="00AD0657" w:rsidRDefault="00AD0657" w:rsidP="00CE2509">
      <w:pPr>
        <w:rPr>
          <w:rFonts w:cs="Times New Roman"/>
          <w:b/>
          <w:bCs/>
        </w:rPr>
      </w:pPr>
    </w:p>
    <w:p w14:paraId="44C63B0E" w14:textId="77777777" w:rsidR="00AD0657" w:rsidRDefault="00AD0657" w:rsidP="00CE2509">
      <w:pPr>
        <w:rPr>
          <w:rFonts w:cs="Times New Roman"/>
          <w:b/>
          <w:bCs/>
        </w:rPr>
      </w:pPr>
    </w:p>
    <w:p w14:paraId="03732D28" w14:textId="77777777" w:rsidR="00AD0657" w:rsidRDefault="00AD0657" w:rsidP="00CE2509">
      <w:pPr>
        <w:rPr>
          <w:rFonts w:cs="Times New Roman"/>
          <w:b/>
          <w:bCs/>
        </w:rPr>
      </w:pPr>
    </w:p>
    <w:p w14:paraId="075B63DE" w14:textId="77777777" w:rsidR="00AD0657" w:rsidRDefault="00AD0657" w:rsidP="00CE2509">
      <w:pPr>
        <w:rPr>
          <w:rFonts w:cs="Times New Roman"/>
          <w:b/>
          <w:bCs/>
        </w:rPr>
      </w:pPr>
    </w:p>
    <w:p w14:paraId="6B7D5880" w14:textId="77777777" w:rsidR="00AD0657" w:rsidRDefault="00AD0657" w:rsidP="00CE2509">
      <w:pPr>
        <w:rPr>
          <w:rFonts w:cs="Times New Roman"/>
          <w:b/>
          <w:bCs/>
        </w:rPr>
      </w:pPr>
    </w:p>
    <w:p w14:paraId="4F968C9C" w14:textId="77777777" w:rsidR="00AD0657" w:rsidRDefault="00AD0657" w:rsidP="00CE2509">
      <w:pPr>
        <w:rPr>
          <w:rFonts w:cs="Times New Roman"/>
          <w:b/>
          <w:bCs/>
        </w:rPr>
      </w:pPr>
    </w:p>
    <w:p w14:paraId="6E05564E" w14:textId="77777777" w:rsidR="00AD0657" w:rsidRDefault="00AD0657" w:rsidP="00CE2509">
      <w:pPr>
        <w:rPr>
          <w:rFonts w:cs="Times New Roman"/>
          <w:b/>
          <w:bCs/>
        </w:rPr>
      </w:pPr>
    </w:p>
    <w:p w14:paraId="152DCC67" w14:textId="77777777" w:rsidR="00AD0657" w:rsidRDefault="00AD0657" w:rsidP="00CE2509">
      <w:pPr>
        <w:rPr>
          <w:rFonts w:cs="Times New Roman"/>
          <w:b/>
          <w:bCs/>
        </w:rPr>
      </w:pPr>
    </w:p>
    <w:p w14:paraId="4954A2B6" w14:textId="77777777" w:rsidR="00AD0657" w:rsidRDefault="00AD0657" w:rsidP="00CE2509">
      <w:pPr>
        <w:rPr>
          <w:rFonts w:cs="Times New Roman"/>
          <w:b/>
          <w:bCs/>
        </w:rPr>
      </w:pPr>
    </w:p>
    <w:p w14:paraId="1F1533BA" w14:textId="77777777" w:rsidR="00FC77AF" w:rsidRDefault="00FC77AF" w:rsidP="00CE2509">
      <w:pPr>
        <w:rPr>
          <w:rFonts w:cs="Times New Roman"/>
          <w:b/>
          <w:bCs/>
        </w:rPr>
      </w:pPr>
    </w:p>
    <w:p w14:paraId="7BF68C54" w14:textId="6EE695FE" w:rsidR="00CE2509" w:rsidRPr="00CE2509" w:rsidRDefault="00CE2509" w:rsidP="00CE2509">
      <w:pPr>
        <w:rPr>
          <w:rFonts w:cs="Times New Roman"/>
          <w:b/>
          <w:bCs/>
        </w:rPr>
      </w:pPr>
      <w:r w:rsidRPr="00CE2509">
        <w:rPr>
          <w:rFonts w:cs="Times New Roman"/>
          <w:b/>
          <w:bCs/>
        </w:rPr>
        <w:lastRenderedPageBreak/>
        <w:t>Emergency Preparedness Plan</w:t>
      </w:r>
    </w:p>
    <w:p w14:paraId="20524845" w14:textId="4F00ACEA" w:rsidR="00A86A50" w:rsidRPr="00A86A50" w:rsidRDefault="00A86A50" w:rsidP="00CE2509">
      <w:pPr>
        <w:rPr>
          <w:rFonts w:cs="Times New Roman"/>
        </w:rPr>
      </w:pPr>
      <w:r w:rsidRPr="00A86A50">
        <w:rPr>
          <w:rFonts w:cs="Times New Roman"/>
        </w:rPr>
        <w:t xml:space="preserve">COLBAR Healthcare Solutions School of Allied Health is committed to maintaining a safe and secure environment for all students, faculty, and staff. A comprehensive Emergency Preparedness Plan is in place to ensure the institution is equipped to respond promptly and effectively to various </w:t>
      </w:r>
      <w:r w:rsidR="001C3F06">
        <w:rPr>
          <w:rFonts w:cs="Times New Roman"/>
        </w:rPr>
        <w:t>emergencies</w:t>
      </w:r>
      <w:r w:rsidRPr="00A86A50">
        <w:rPr>
          <w:rFonts w:cs="Times New Roman"/>
        </w:rPr>
        <w:t>. All students receive training on emergency procedures during orientation, and drills are conducted regularly.</w:t>
      </w:r>
    </w:p>
    <w:p w14:paraId="0A6ED3A3" w14:textId="1F65D2BC" w:rsidR="00CE2509" w:rsidRPr="00CE2509" w:rsidRDefault="00CE2509" w:rsidP="00CE2509">
      <w:pPr>
        <w:rPr>
          <w:rFonts w:cs="Times New Roman"/>
          <w:b/>
          <w:bCs/>
        </w:rPr>
      </w:pPr>
      <w:r w:rsidRPr="00CE2509">
        <w:rPr>
          <w:rFonts w:cs="Times New Roman"/>
          <w:b/>
          <w:bCs/>
        </w:rPr>
        <w:t>Emergency Response Guidelines</w:t>
      </w:r>
    </w:p>
    <w:p w14:paraId="1AC79EC4" w14:textId="17F90F38" w:rsidR="00A86A50" w:rsidRPr="00A86A50" w:rsidRDefault="00A86A50">
      <w:pPr>
        <w:pStyle w:val="ListParagraph"/>
        <w:numPr>
          <w:ilvl w:val="0"/>
          <w:numId w:val="68"/>
        </w:numPr>
        <w:rPr>
          <w:rFonts w:cs="Times New Roman"/>
        </w:rPr>
      </w:pPr>
      <w:r w:rsidRPr="00A86A50">
        <w:rPr>
          <w:rFonts w:cs="Times New Roman"/>
        </w:rPr>
        <w:t>Fire or Evacuation:</w:t>
      </w:r>
    </w:p>
    <w:p w14:paraId="7722967F" w14:textId="74044BE0" w:rsidR="00A86A50" w:rsidRPr="00A86A50" w:rsidRDefault="00A86A50" w:rsidP="00A86A50">
      <w:pPr>
        <w:rPr>
          <w:rFonts w:cs="Times New Roman"/>
        </w:rPr>
      </w:pPr>
      <w:r w:rsidRPr="00A86A50">
        <w:rPr>
          <w:rFonts w:cs="Times New Roman"/>
        </w:rPr>
        <w:t xml:space="preserve">Follow the posted evacuation maps. Exit the building calmly and proceed to the designated outdoor assembly point. </w:t>
      </w:r>
    </w:p>
    <w:p w14:paraId="04F4896A" w14:textId="43247B9A" w:rsidR="00A86A50" w:rsidRPr="00A86A50" w:rsidRDefault="00A86A50">
      <w:pPr>
        <w:pStyle w:val="ListParagraph"/>
        <w:numPr>
          <w:ilvl w:val="0"/>
          <w:numId w:val="68"/>
        </w:numPr>
        <w:rPr>
          <w:rFonts w:cs="Times New Roman"/>
        </w:rPr>
      </w:pPr>
      <w:r w:rsidRPr="00A86A50">
        <w:rPr>
          <w:rFonts w:cs="Times New Roman"/>
        </w:rPr>
        <w:t>Severe Weather (Tornado or Storm):</w:t>
      </w:r>
    </w:p>
    <w:p w14:paraId="344863FA" w14:textId="77777777" w:rsidR="00A86A50" w:rsidRPr="00A86A50" w:rsidRDefault="00A86A50" w:rsidP="00A86A50">
      <w:pPr>
        <w:rPr>
          <w:rFonts w:cs="Times New Roman"/>
        </w:rPr>
      </w:pPr>
      <w:r w:rsidRPr="00A86A50">
        <w:rPr>
          <w:rFonts w:cs="Times New Roman"/>
        </w:rPr>
        <w:t xml:space="preserve">Shelter in an interior hallway or restroom, away from windows and exterior doors. Remain there </w:t>
      </w:r>
      <w:proofErr w:type="gramStart"/>
      <w:r w:rsidRPr="00A86A50">
        <w:rPr>
          <w:rFonts w:cs="Times New Roman"/>
        </w:rPr>
        <w:t>until</w:t>
      </w:r>
      <w:proofErr w:type="gramEnd"/>
      <w:r w:rsidRPr="00A86A50">
        <w:rPr>
          <w:rFonts w:cs="Times New Roman"/>
        </w:rPr>
        <w:t xml:space="preserve"> cleared by school staff or emergency services.</w:t>
      </w:r>
    </w:p>
    <w:p w14:paraId="583037B3" w14:textId="464FF29D" w:rsidR="00A86A50" w:rsidRPr="00A86A50" w:rsidRDefault="00A86A50">
      <w:pPr>
        <w:pStyle w:val="ListParagraph"/>
        <w:numPr>
          <w:ilvl w:val="0"/>
          <w:numId w:val="68"/>
        </w:numPr>
        <w:rPr>
          <w:rFonts w:cs="Times New Roman"/>
        </w:rPr>
      </w:pPr>
      <w:r w:rsidRPr="00A86A50">
        <w:rPr>
          <w:rFonts w:cs="Times New Roman"/>
        </w:rPr>
        <w:t>Medical Emergency:</w:t>
      </w:r>
    </w:p>
    <w:p w14:paraId="4CD5AB9D" w14:textId="77777777" w:rsidR="00A86A50" w:rsidRPr="00A86A50" w:rsidRDefault="00A86A50" w:rsidP="00A86A50">
      <w:pPr>
        <w:rPr>
          <w:rFonts w:cs="Times New Roman"/>
        </w:rPr>
      </w:pPr>
      <w:r w:rsidRPr="00A86A50">
        <w:rPr>
          <w:rFonts w:cs="Times New Roman"/>
        </w:rPr>
        <w:t>Call 911 immediately. Notify an instructor or staff member as soon as possible.</w:t>
      </w:r>
    </w:p>
    <w:p w14:paraId="3C257ADB" w14:textId="31DADEBC" w:rsidR="00A86A50" w:rsidRPr="00A86A50" w:rsidRDefault="00A86A50">
      <w:pPr>
        <w:pStyle w:val="ListParagraph"/>
        <w:numPr>
          <w:ilvl w:val="0"/>
          <w:numId w:val="68"/>
        </w:numPr>
        <w:rPr>
          <w:rFonts w:cs="Times New Roman"/>
        </w:rPr>
      </w:pPr>
      <w:r w:rsidRPr="00A86A50">
        <w:rPr>
          <w:rFonts w:cs="Times New Roman"/>
        </w:rPr>
        <w:t>Lockdown or Active Threat:</w:t>
      </w:r>
    </w:p>
    <w:p w14:paraId="04E6EEB7" w14:textId="77777777" w:rsidR="00A86A50" w:rsidRPr="00A86A50" w:rsidRDefault="00A86A50" w:rsidP="00A86A50">
      <w:pPr>
        <w:rPr>
          <w:rFonts w:cs="Times New Roman"/>
        </w:rPr>
      </w:pPr>
      <w:r w:rsidRPr="00A86A50">
        <w:rPr>
          <w:rFonts w:cs="Times New Roman"/>
        </w:rPr>
        <w:t xml:space="preserve">Lock all doors, turn off lights, </w:t>
      </w:r>
      <w:proofErr w:type="gramStart"/>
      <w:r w:rsidRPr="00A86A50">
        <w:rPr>
          <w:rFonts w:cs="Times New Roman"/>
        </w:rPr>
        <w:t>silence</w:t>
      </w:r>
      <w:proofErr w:type="gramEnd"/>
      <w:r w:rsidRPr="00A86A50">
        <w:rPr>
          <w:rFonts w:cs="Times New Roman"/>
        </w:rPr>
        <w:t xml:space="preserve"> phones, and remain out of sight and quiet until law enforcement or administrators give the all-clear.</w:t>
      </w:r>
    </w:p>
    <w:p w14:paraId="2A609D13" w14:textId="77777777" w:rsidR="00A86A50" w:rsidRPr="00A86A50" w:rsidRDefault="00A86A50" w:rsidP="00A86A50">
      <w:pPr>
        <w:rPr>
          <w:rFonts w:cs="Times New Roman"/>
        </w:rPr>
      </w:pPr>
      <w:r w:rsidRPr="00A86A50">
        <w:rPr>
          <w:rFonts w:cs="Times New Roman"/>
        </w:rPr>
        <w:t>Emergency procedures are visibly posted in all classrooms and reviewed during student orientation. Monthly safety drills are conducted to ensure preparedness and reinforce response protocols.</w:t>
      </w:r>
    </w:p>
    <w:p w14:paraId="4E278192" w14:textId="167BB441" w:rsidR="00CE2509" w:rsidRPr="00CE2509" w:rsidRDefault="00CE2509" w:rsidP="00CE2509">
      <w:pPr>
        <w:rPr>
          <w:rFonts w:cs="Times New Roman"/>
        </w:rPr>
      </w:pPr>
    </w:p>
    <w:p w14:paraId="018C68CD" w14:textId="77777777" w:rsidR="006208E4" w:rsidRDefault="006208E4" w:rsidP="00CE2509">
      <w:pPr>
        <w:rPr>
          <w:rFonts w:cs="Times New Roman"/>
          <w:b/>
          <w:bCs/>
        </w:rPr>
      </w:pPr>
    </w:p>
    <w:p w14:paraId="665A065E" w14:textId="77777777" w:rsidR="006208E4" w:rsidRDefault="006208E4" w:rsidP="00CE2509">
      <w:pPr>
        <w:rPr>
          <w:rFonts w:cs="Times New Roman"/>
          <w:b/>
          <w:bCs/>
        </w:rPr>
      </w:pPr>
    </w:p>
    <w:p w14:paraId="43B87957" w14:textId="77777777" w:rsidR="006208E4" w:rsidRDefault="006208E4" w:rsidP="00CE2509">
      <w:pPr>
        <w:rPr>
          <w:rFonts w:cs="Times New Roman"/>
          <w:b/>
          <w:bCs/>
        </w:rPr>
      </w:pPr>
    </w:p>
    <w:p w14:paraId="707192ED" w14:textId="77777777" w:rsidR="006208E4" w:rsidRDefault="006208E4" w:rsidP="00CE2509">
      <w:pPr>
        <w:rPr>
          <w:rFonts w:cs="Times New Roman"/>
          <w:b/>
          <w:bCs/>
        </w:rPr>
      </w:pPr>
    </w:p>
    <w:p w14:paraId="3EA4F8F6" w14:textId="77777777" w:rsidR="006208E4" w:rsidRDefault="006208E4" w:rsidP="00CE2509">
      <w:pPr>
        <w:rPr>
          <w:rFonts w:cs="Times New Roman"/>
          <w:b/>
          <w:bCs/>
        </w:rPr>
      </w:pPr>
    </w:p>
    <w:p w14:paraId="60FE09A3" w14:textId="77777777" w:rsidR="006208E4" w:rsidRDefault="006208E4" w:rsidP="00CE2509">
      <w:pPr>
        <w:rPr>
          <w:rFonts w:cs="Times New Roman"/>
          <w:b/>
          <w:bCs/>
        </w:rPr>
      </w:pPr>
    </w:p>
    <w:p w14:paraId="1C295153" w14:textId="77777777" w:rsidR="00110E0F" w:rsidRDefault="00110E0F" w:rsidP="00CE2509">
      <w:pPr>
        <w:rPr>
          <w:rFonts w:cs="Times New Roman"/>
          <w:b/>
          <w:bCs/>
        </w:rPr>
      </w:pPr>
    </w:p>
    <w:p w14:paraId="5CA28A2A" w14:textId="63DFCF87" w:rsidR="00CE2509" w:rsidRPr="00CE2509" w:rsidRDefault="00CE2509" w:rsidP="00CE2509">
      <w:pPr>
        <w:rPr>
          <w:rFonts w:cs="Times New Roman"/>
          <w:b/>
          <w:bCs/>
        </w:rPr>
      </w:pPr>
      <w:r w:rsidRPr="00CE2509">
        <w:rPr>
          <w:rFonts w:cs="Times New Roman"/>
          <w:b/>
          <w:bCs/>
        </w:rPr>
        <w:lastRenderedPageBreak/>
        <w:t>Grievance Procedure</w:t>
      </w:r>
    </w:p>
    <w:p w14:paraId="629B5C13" w14:textId="77777777" w:rsidR="00CE2509" w:rsidRPr="00CE2509" w:rsidRDefault="00CE2509" w:rsidP="00CE2509">
      <w:pPr>
        <w:rPr>
          <w:rFonts w:cs="Times New Roman"/>
        </w:rPr>
      </w:pPr>
      <w:r w:rsidRPr="00CE2509">
        <w:rPr>
          <w:rFonts w:cs="Times New Roman"/>
        </w:rPr>
        <w:t>Students who believe they have been subjected to discrimination, harassment, or unfair treatment may submit a formal grievance.</w:t>
      </w:r>
    </w:p>
    <w:p w14:paraId="7D28378A" w14:textId="77777777" w:rsidR="00CE2509" w:rsidRPr="00CE2509" w:rsidRDefault="00CE2509" w:rsidP="00CE2509">
      <w:pPr>
        <w:rPr>
          <w:rFonts w:cs="Times New Roman"/>
          <w:b/>
          <w:bCs/>
        </w:rPr>
      </w:pPr>
      <w:r w:rsidRPr="00CE2509">
        <w:rPr>
          <w:rFonts w:cs="Times New Roman"/>
          <w:b/>
          <w:bCs/>
        </w:rPr>
        <w:t>Grievance Process</w:t>
      </w:r>
    </w:p>
    <w:p w14:paraId="0AE7A5E4" w14:textId="77777777" w:rsidR="00CE2509" w:rsidRPr="00CE2509" w:rsidRDefault="00CE2509">
      <w:pPr>
        <w:numPr>
          <w:ilvl w:val="0"/>
          <w:numId w:val="8"/>
        </w:numPr>
        <w:rPr>
          <w:rFonts w:cs="Times New Roman"/>
        </w:rPr>
      </w:pPr>
      <w:r w:rsidRPr="00CE2509">
        <w:rPr>
          <w:rFonts w:cs="Times New Roman"/>
        </w:rPr>
        <w:t xml:space="preserve">Submit a written complaint to the Program Director within </w:t>
      </w:r>
      <w:r w:rsidRPr="00CE2509">
        <w:rPr>
          <w:rFonts w:cs="Times New Roman"/>
          <w:b/>
          <w:bCs/>
        </w:rPr>
        <w:t>10 business days</w:t>
      </w:r>
      <w:r w:rsidRPr="00CE2509">
        <w:rPr>
          <w:rFonts w:cs="Times New Roman"/>
        </w:rPr>
        <w:t xml:space="preserve"> of the incident.</w:t>
      </w:r>
    </w:p>
    <w:p w14:paraId="73D3DFEF" w14:textId="77777777" w:rsidR="00CE2509" w:rsidRPr="00CE2509" w:rsidRDefault="00CE2509">
      <w:pPr>
        <w:numPr>
          <w:ilvl w:val="0"/>
          <w:numId w:val="8"/>
        </w:numPr>
        <w:rPr>
          <w:rFonts w:cs="Times New Roman"/>
        </w:rPr>
      </w:pPr>
      <w:r w:rsidRPr="00CE2509">
        <w:rPr>
          <w:rFonts w:cs="Times New Roman"/>
        </w:rPr>
        <w:t>The school will conduct a confidential internal review of the matter.</w:t>
      </w:r>
    </w:p>
    <w:p w14:paraId="2242D84D" w14:textId="77777777" w:rsidR="00CE2509" w:rsidRPr="00CE2509" w:rsidRDefault="00CE2509">
      <w:pPr>
        <w:numPr>
          <w:ilvl w:val="0"/>
          <w:numId w:val="8"/>
        </w:numPr>
        <w:rPr>
          <w:rFonts w:cs="Times New Roman"/>
        </w:rPr>
      </w:pPr>
      <w:r w:rsidRPr="00CE2509">
        <w:rPr>
          <w:rFonts w:cs="Times New Roman"/>
        </w:rPr>
        <w:t xml:space="preserve">A written resolution will be issued to the student within </w:t>
      </w:r>
      <w:r w:rsidRPr="00CE2509">
        <w:rPr>
          <w:rFonts w:cs="Times New Roman"/>
          <w:b/>
          <w:bCs/>
        </w:rPr>
        <w:t>20 business days</w:t>
      </w:r>
      <w:r w:rsidRPr="00CE2509">
        <w:rPr>
          <w:rFonts w:cs="Times New Roman"/>
        </w:rPr>
        <w:t xml:space="preserve"> of receipt.</w:t>
      </w:r>
    </w:p>
    <w:p w14:paraId="7970BAD7" w14:textId="77777777" w:rsidR="00CE2509" w:rsidRPr="00CE2509" w:rsidRDefault="00CE2509" w:rsidP="00CE2509">
      <w:pPr>
        <w:rPr>
          <w:rFonts w:cs="Times New Roman"/>
        </w:rPr>
      </w:pPr>
      <w:r w:rsidRPr="00CE2509">
        <w:rPr>
          <w:rFonts w:cs="Times New Roman"/>
        </w:rPr>
        <w:t>COLBAR is committed to handling all student grievances with fairness, professionalism, and discretion.</w:t>
      </w:r>
    </w:p>
    <w:p w14:paraId="05C45A53" w14:textId="77777777" w:rsidR="004A1D23" w:rsidRDefault="004A1D23" w:rsidP="00CE2509">
      <w:pPr>
        <w:rPr>
          <w:rFonts w:cs="Times New Roman"/>
        </w:rPr>
      </w:pPr>
    </w:p>
    <w:p w14:paraId="53B34089" w14:textId="77777777" w:rsidR="004A1D23" w:rsidRDefault="004A1D23" w:rsidP="00CE2509">
      <w:pPr>
        <w:rPr>
          <w:rFonts w:cs="Times New Roman"/>
        </w:rPr>
      </w:pPr>
    </w:p>
    <w:p w14:paraId="74BCC523" w14:textId="04C1E0AC" w:rsidR="00CE2509" w:rsidRPr="00CE2509" w:rsidRDefault="00CE2509" w:rsidP="00CE2509">
      <w:pPr>
        <w:rPr>
          <w:rFonts w:cs="Times New Roman"/>
        </w:rPr>
      </w:pPr>
    </w:p>
    <w:p w14:paraId="75F132CD" w14:textId="77777777" w:rsidR="006208E4" w:rsidRDefault="006208E4" w:rsidP="00CE2509">
      <w:pPr>
        <w:rPr>
          <w:rFonts w:cs="Times New Roman"/>
          <w:b/>
          <w:bCs/>
        </w:rPr>
      </w:pPr>
    </w:p>
    <w:p w14:paraId="730A285A" w14:textId="77777777" w:rsidR="006208E4" w:rsidRDefault="006208E4" w:rsidP="00CE2509">
      <w:pPr>
        <w:rPr>
          <w:rFonts w:cs="Times New Roman"/>
          <w:b/>
          <w:bCs/>
        </w:rPr>
      </w:pPr>
    </w:p>
    <w:p w14:paraId="0A30FA7A" w14:textId="77777777" w:rsidR="006208E4" w:rsidRDefault="006208E4" w:rsidP="00CE2509">
      <w:pPr>
        <w:rPr>
          <w:rFonts w:cs="Times New Roman"/>
          <w:b/>
          <w:bCs/>
        </w:rPr>
      </w:pPr>
    </w:p>
    <w:p w14:paraId="40B45A40" w14:textId="77777777" w:rsidR="006208E4" w:rsidRDefault="006208E4" w:rsidP="00CE2509">
      <w:pPr>
        <w:rPr>
          <w:rFonts w:cs="Times New Roman"/>
          <w:b/>
          <w:bCs/>
        </w:rPr>
      </w:pPr>
    </w:p>
    <w:p w14:paraId="62CD46B9" w14:textId="77777777" w:rsidR="006208E4" w:rsidRDefault="006208E4" w:rsidP="00CE2509">
      <w:pPr>
        <w:rPr>
          <w:rFonts w:cs="Times New Roman"/>
          <w:b/>
          <w:bCs/>
        </w:rPr>
      </w:pPr>
    </w:p>
    <w:p w14:paraId="592D12E2" w14:textId="77777777" w:rsidR="006208E4" w:rsidRDefault="006208E4" w:rsidP="00CE2509">
      <w:pPr>
        <w:rPr>
          <w:rFonts w:cs="Times New Roman"/>
          <w:b/>
          <w:bCs/>
        </w:rPr>
      </w:pPr>
    </w:p>
    <w:p w14:paraId="24483D7B" w14:textId="77777777" w:rsidR="006208E4" w:rsidRDefault="006208E4" w:rsidP="00CE2509">
      <w:pPr>
        <w:rPr>
          <w:rFonts w:cs="Times New Roman"/>
          <w:b/>
          <w:bCs/>
        </w:rPr>
      </w:pPr>
    </w:p>
    <w:p w14:paraId="6D73846C" w14:textId="77777777" w:rsidR="006208E4" w:rsidRDefault="006208E4" w:rsidP="00CE2509">
      <w:pPr>
        <w:rPr>
          <w:rFonts w:cs="Times New Roman"/>
          <w:b/>
          <w:bCs/>
        </w:rPr>
      </w:pPr>
    </w:p>
    <w:p w14:paraId="790FDF74" w14:textId="77777777" w:rsidR="006208E4" w:rsidRDefault="006208E4" w:rsidP="00CE2509">
      <w:pPr>
        <w:rPr>
          <w:rFonts w:cs="Times New Roman"/>
          <w:b/>
          <w:bCs/>
        </w:rPr>
      </w:pPr>
    </w:p>
    <w:p w14:paraId="1AFCF2FF" w14:textId="77777777" w:rsidR="006208E4" w:rsidRDefault="006208E4" w:rsidP="00CE2509">
      <w:pPr>
        <w:rPr>
          <w:rFonts w:cs="Times New Roman"/>
          <w:b/>
          <w:bCs/>
        </w:rPr>
      </w:pPr>
    </w:p>
    <w:p w14:paraId="0925A77C" w14:textId="77777777" w:rsidR="006208E4" w:rsidRDefault="006208E4" w:rsidP="00CE2509">
      <w:pPr>
        <w:rPr>
          <w:rFonts w:cs="Times New Roman"/>
          <w:b/>
          <w:bCs/>
        </w:rPr>
      </w:pPr>
    </w:p>
    <w:p w14:paraId="305F1274" w14:textId="77777777" w:rsidR="006208E4" w:rsidRDefault="006208E4" w:rsidP="00CE2509">
      <w:pPr>
        <w:rPr>
          <w:rFonts w:cs="Times New Roman"/>
          <w:b/>
          <w:bCs/>
        </w:rPr>
      </w:pPr>
    </w:p>
    <w:p w14:paraId="08D3D765" w14:textId="77777777" w:rsidR="006208E4" w:rsidRDefault="006208E4" w:rsidP="00CE2509">
      <w:pPr>
        <w:rPr>
          <w:rFonts w:cs="Times New Roman"/>
          <w:b/>
          <w:bCs/>
        </w:rPr>
      </w:pPr>
    </w:p>
    <w:p w14:paraId="6EE83D8C" w14:textId="77777777" w:rsidR="00B52FD5" w:rsidRDefault="00B52FD5" w:rsidP="00CE2509">
      <w:pPr>
        <w:rPr>
          <w:rFonts w:cs="Times New Roman"/>
          <w:b/>
          <w:bCs/>
        </w:rPr>
      </w:pPr>
    </w:p>
    <w:p w14:paraId="08E3B373" w14:textId="4C8A40E4" w:rsidR="00CE2509" w:rsidRPr="00CE2509" w:rsidRDefault="00CE2509" w:rsidP="00CE2509">
      <w:pPr>
        <w:rPr>
          <w:rFonts w:cs="Times New Roman"/>
          <w:b/>
          <w:bCs/>
        </w:rPr>
      </w:pPr>
      <w:r w:rsidRPr="00CE2509">
        <w:rPr>
          <w:rFonts w:cs="Times New Roman"/>
          <w:b/>
          <w:bCs/>
        </w:rPr>
        <w:lastRenderedPageBreak/>
        <w:t>Consumer Information &amp; Institutional Disclosures</w:t>
      </w:r>
    </w:p>
    <w:p w14:paraId="2267ED44" w14:textId="32B6C21C" w:rsidR="00CE2509" w:rsidRPr="00CE2509" w:rsidRDefault="00CE2509" w:rsidP="00CE2509">
      <w:pPr>
        <w:rPr>
          <w:rFonts w:cs="Times New Roman"/>
        </w:rPr>
      </w:pPr>
      <w:r w:rsidRPr="00CE2509">
        <w:rPr>
          <w:rFonts w:cs="Times New Roman"/>
        </w:rPr>
        <w:t xml:space="preserve">COLBAR Healthcare Solutions School of Allied Health is committed to full transparency in its operations and educational offerings. In accordance with </w:t>
      </w:r>
      <w:r w:rsidR="0002467B">
        <w:rPr>
          <w:rFonts w:cs="Times New Roman"/>
        </w:rPr>
        <w:t xml:space="preserve">the </w:t>
      </w:r>
      <w:r w:rsidRPr="00CE2509">
        <w:rPr>
          <w:rFonts w:cs="Times New Roman"/>
        </w:rPr>
        <w:t>Illinois Board of Higher Education (IBHE) guidelines, the following information is available to the public:</w:t>
      </w:r>
    </w:p>
    <w:p w14:paraId="0805FCCF" w14:textId="77777777" w:rsidR="00CE2509" w:rsidRPr="00CE2509" w:rsidRDefault="00CE2509">
      <w:pPr>
        <w:numPr>
          <w:ilvl w:val="0"/>
          <w:numId w:val="9"/>
        </w:numPr>
        <w:rPr>
          <w:rFonts w:cs="Times New Roman"/>
        </w:rPr>
      </w:pPr>
      <w:r w:rsidRPr="00CE2509">
        <w:rPr>
          <w:rFonts w:cs="Times New Roman"/>
        </w:rPr>
        <w:t>Program tuition and fees</w:t>
      </w:r>
    </w:p>
    <w:p w14:paraId="68C04007" w14:textId="77777777" w:rsidR="00CE2509" w:rsidRPr="00CE2509" w:rsidRDefault="00CE2509">
      <w:pPr>
        <w:numPr>
          <w:ilvl w:val="0"/>
          <w:numId w:val="9"/>
        </w:numPr>
        <w:rPr>
          <w:rFonts w:cs="Times New Roman"/>
        </w:rPr>
      </w:pPr>
      <w:r w:rsidRPr="00CE2509">
        <w:rPr>
          <w:rFonts w:cs="Times New Roman"/>
        </w:rPr>
        <w:t>Course lengths and academic calendars</w:t>
      </w:r>
    </w:p>
    <w:p w14:paraId="32653A8A" w14:textId="77777777" w:rsidR="00CE2509" w:rsidRPr="00CE2509" w:rsidRDefault="00CE2509">
      <w:pPr>
        <w:numPr>
          <w:ilvl w:val="0"/>
          <w:numId w:val="9"/>
        </w:numPr>
        <w:rPr>
          <w:rFonts w:cs="Times New Roman"/>
        </w:rPr>
      </w:pPr>
      <w:r w:rsidRPr="00CE2509">
        <w:rPr>
          <w:rFonts w:cs="Times New Roman"/>
        </w:rPr>
        <w:t>Admissions requirements and procedures</w:t>
      </w:r>
    </w:p>
    <w:p w14:paraId="70838C7B" w14:textId="77777777" w:rsidR="00CE2509" w:rsidRPr="00CE2509" w:rsidRDefault="00CE2509">
      <w:pPr>
        <w:numPr>
          <w:ilvl w:val="0"/>
          <w:numId w:val="9"/>
        </w:numPr>
        <w:rPr>
          <w:rFonts w:cs="Times New Roman"/>
        </w:rPr>
      </w:pPr>
      <w:r w:rsidRPr="00CE2509">
        <w:rPr>
          <w:rFonts w:cs="Times New Roman"/>
        </w:rPr>
        <w:t>Certification and licensure eligibility</w:t>
      </w:r>
    </w:p>
    <w:p w14:paraId="01B14E69" w14:textId="77777777" w:rsidR="00CE2509" w:rsidRPr="00CE2509" w:rsidRDefault="00CE2509">
      <w:pPr>
        <w:numPr>
          <w:ilvl w:val="0"/>
          <w:numId w:val="9"/>
        </w:numPr>
        <w:rPr>
          <w:rFonts w:cs="Times New Roman"/>
        </w:rPr>
      </w:pPr>
      <w:r w:rsidRPr="00CE2509">
        <w:rPr>
          <w:rFonts w:cs="Times New Roman"/>
        </w:rPr>
        <w:t>Refund and cancellation policies</w:t>
      </w:r>
    </w:p>
    <w:p w14:paraId="0A19D236" w14:textId="77777777" w:rsidR="00CE2509" w:rsidRPr="00CE2509" w:rsidRDefault="00CE2509">
      <w:pPr>
        <w:numPr>
          <w:ilvl w:val="0"/>
          <w:numId w:val="9"/>
        </w:numPr>
        <w:rPr>
          <w:rFonts w:cs="Times New Roman"/>
        </w:rPr>
      </w:pPr>
      <w:r w:rsidRPr="00CE2509">
        <w:rPr>
          <w:rFonts w:cs="Times New Roman"/>
        </w:rPr>
        <w:t>Student conduct and grievance policies</w:t>
      </w:r>
    </w:p>
    <w:p w14:paraId="35CDAE57" w14:textId="77777777" w:rsidR="00CE2509" w:rsidRPr="00CE2509" w:rsidRDefault="00CE2509" w:rsidP="00CE2509">
      <w:pPr>
        <w:rPr>
          <w:rFonts w:cs="Times New Roman"/>
        </w:rPr>
      </w:pPr>
      <w:r w:rsidRPr="00CE2509">
        <w:rPr>
          <w:rFonts w:cs="Times New Roman"/>
        </w:rPr>
        <w:t>For detailed inquiries or printed materials, please contact:</w:t>
      </w:r>
    </w:p>
    <w:p w14:paraId="2EA60E18" w14:textId="6481D5EB" w:rsidR="00CE2509" w:rsidRPr="00CE2509" w:rsidRDefault="00CE2509" w:rsidP="00CE2509">
      <w:pPr>
        <w:rPr>
          <w:rFonts w:cs="Times New Roman"/>
        </w:rPr>
      </w:pPr>
      <w:r w:rsidRPr="00CE2509">
        <w:rPr>
          <w:rFonts w:cs="Times New Roman"/>
          <w:b/>
          <w:bCs/>
        </w:rPr>
        <w:t>COLBAR Administrative Office</w:t>
      </w:r>
      <w:r w:rsidRPr="00CE2509">
        <w:rPr>
          <w:rFonts w:cs="Times New Roman"/>
        </w:rPr>
        <w:br/>
        <w:t>402 W. Boughton Road, Suite D, Bolingbrook, IL 60440</w:t>
      </w:r>
      <w:r w:rsidRPr="00CE2509">
        <w:rPr>
          <w:rFonts w:cs="Times New Roman"/>
        </w:rPr>
        <w:br/>
        <w:t>info@colbarhealth.com</w:t>
      </w:r>
      <w:r w:rsidRPr="00CE2509">
        <w:rPr>
          <w:rFonts w:cs="Times New Roman"/>
        </w:rPr>
        <w:br/>
        <w:t>331-757-5260</w:t>
      </w:r>
    </w:p>
    <w:p w14:paraId="0A689704" w14:textId="772BAE2D" w:rsidR="00CE2509" w:rsidRPr="00CE2509" w:rsidRDefault="00E36684" w:rsidP="00CE2509">
      <w:pPr>
        <w:rPr>
          <w:rFonts w:cs="Times New Roman"/>
        </w:rPr>
      </w:pPr>
      <w:r w:rsidRPr="00E36684">
        <w:rPr>
          <w:rFonts w:cs="Times New Roman"/>
        </w:rPr>
        <w:t xml:space="preserve">The official Institutional Disclosures Table has been published on </w:t>
      </w:r>
      <w:hyperlink r:id="rId9" w:history="1">
        <w:r w:rsidR="009B58B4" w:rsidRPr="003E1957">
          <w:rPr>
            <w:rStyle w:val="Hyperlink"/>
            <w:rFonts w:cs="Times New Roman"/>
          </w:rPr>
          <w:t>www.colbaralliedhealth.com</w:t>
        </w:r>
      </w:hyperlink>
      <w:r w:rsidRPr="00E36684">
        <w:rPr>
          <w:rFonts w:cs="Times New Roman"/>
        </w:rPr>
        <w:t xml:space="preserve"> and is also available for review in the office.</w:t>
      </w:r>
    </w:p>
    <w:p w14:paraId="7B340714" w14:textId="77777777" w:rsidR="006208E4" w:rsidRDefault="006208E4" w:rsidP="00CE2509">
      <w:pPr>
        <w:rPr>
          <w:rFonts w:cs="Times New Roman"/>
          <w:b/>
          <w:bCs/>
        </w:rPr>
      </w:pPr>
    </w:p>
    <w:p w14:paraId="2D2636D8" w14:textId="77777777" w:rsidR="006208E4" w:rsidRDefault="006208E4" w:rsidP="00CE2509">
      <w:pPr>
        <w:rPr>
          <w:rFonts w:cs="Times New Roman"/>
          <w:b/>
          <w:bCs/>
        </w:rPr>
      </w:pPr>
    </w:p>
    <w:p w14:paraId="2041EE14" w14:textId="77777777" w:rsidR="006208E4" w:rsidRDefault="006208E4" w:rsidP="00CE2509">
      <w:pPr>
        <w:rPr>
          <w:rFonts w:cs="Times New Roman"/>
          <w:b/>
          <w:bCs/>
        </w:rPr>
      </w:pPr>
    </w:p>
    <w:p w14:paraId="5691F4E5" w14:textId="77777777" w:rsidR="006208E4" w:rsidRDefault="006208E4" w:rsidP="00CE2509">
      <w:pPr>
        <w:rPr>
          <w:rFonts w:cs="Times New Roman"/>
          <w:b/>
          <w:bCs/>
        </w:rPr>
      </w:pPr>
    </w:p>
    <w:p w14:paraId="403E23DD" w14:textId="77777777" w:rsidR="006208E4" w:rsidRDefault="006208E4" w:rsidP="00CE2509">
      <w:pPr>
        <w:rPr>
          <w:rFonts w:cs="Times New Roman"/>
          <w:b/>
          <w:bCs/>
        </w:rPr>
      </w:pPr>
    </w:p>
    <w:p w14:paraId="3C51C37E" w14:textId="77777777" w:rsidR="006208E4" w:rsidRDefault="006208E4" w:rsidP="00CE2509">
      <w:pPr>
        <w:rPr>
          <w:rFonts w:cs="Times New Roman"/>
          <w:b/>
          <w:bCs/>
        </w:rPr>
      </w:pPr>
    </w:p>
    <w:p w14:paraId="639EAB4C" w14:textId="77777777" w:rsidR="006208E4" w:rsidRDefault="006208E4" w:rsidP="00CE2509">
      <w:pPr>
        <w:rPr>
          <w:rFonts w:cs="Times New Roman"/>
          <w:b/>
          <w:bCs/>
        </w:rPr>
      </w:pPr>
    </w:p>
    <w:p w14:paraId="7FEF755D" w14:textId="77777777" w:rsidR="006208E4" w:rsidRDefault="006208E4" w:rsidP="00CE2509">
      <w:pPr>
        <w:rPr>
          <w:rFonts w:cs="Times New Roman"/>
          <w:b/>
          <w:bCs/>
        </w:rPr>
      </w:pPr>
    </w:p>
    <w:p w14:paraId="74E730F3" w14:textId="77777777" w:rsidR="0002467B" w:rsidRDefault="0002467B" w:rsidP="00CE2509">
      <w:pPr>
        <w:rPr>
          <w:rFonts w:cs="Times New Roman"/>
          <w:b/>
          <w:bCs/>
        </w:rPr>
      </w:pPr>
    </w:p>
    <w:p w14:paraId="7AF34A6A" w14:textId="77777777" w:rsidR="006208E4" w:rsidRDefault="006208E4" w:rsidP="00CE2509">
      <w:pPr>
        <w:rPr>
          <w:rFonts w:cs="Times New Roman"/>
          <w:b/>
          <w:bCs/>
        </w:rPr>
      </w:pPr>
    </w:p>
    <w:p w14:paraId="1B48C042" w14:textId="77777777" w:rsidR="00FC77AF" w:rsidRDefault="00FC77AF" w:rsidP="00CE2509">
      <w:pPr>
        <w:rPr>
          <w:rFonts w:cs="Times New Roman"/>
          <w:b/>
          <w:bCs/>
        </w:rPr>
      </w:pPr>
    </w:p>
    <w:p w14:paraId="69761F29" w14:textId="0B6E2331" w:rsidR="00CE2509" w:rsidRPr="00CE2509" w:rsidRDefault="00CE2509" w:rsidP="00CE2509">
      <w:pPr>
        <w:rPr>
          <w:rFonts w:cs="Times New Roman"/>
          <w:b/>
          <w:bCs/>
        </w:rPr>
      </w:pPr>
      <w:r w:rsidRPr="00CE2509">
        <w:rPr>
          <w:rFonts w:cs="Times New Roman"/>
          <w:b/>
          <w:bCs/>
        </w:rPr>
        <w:lastRenderedPageBreak/>
        <w:t>Privacy Policy</w:t>
      </w:r>
    </w:p>
    <w:p w14:paraId="73965643" w14:textId="77777777" w:rsidR="00CE2509" w:rsidRPr="00CE2509" w:rsidRDefault="00CE2509" w:rsidP="00CE2509">
      <w:pPr>
        <w:rPr>
          <w:rFonts w:cs="Times New Roman"/>
        </w:rPr>
      </w:pPr>
      <w:r w:rsidRPr="00CE2509">
        <w:rPr>
          <w:rFonts w:cs="Times New Roman"/>
        </w:rPr>
        <w:t>COLBAR Healthcare Solutions School of Allied Health is committed to safeguarding student privacy and complying with FERPA (Family Educational Rights and Privacy Act) standards.</w:t>
      </w:r>
    </w:p>
    <w:p w14:paraId="69783788" w14:textId="77777777" w:rsidR="00CE2509" w:rsidRPr="00CE2509" w:rsidRDefault="00CE2509" w:rsidP="00CE2509">
      <w:pPr>
        <w:rPr>
          <w:rFonts w:cs="Times New Roman"/>
          <w:b/>
          <w:bCs/>
        </w:rPr>
      </w:pPr>
      <w:r w:rsidRPr="00CE2509">
        <w:rPr>
          <w:rFonts w:cs="Times New Roman"/>
          <w:b/>
          <w:bCs/>
        </w:rPr>
        <w:t>Information We Collect</w:t>
      </w:r>
    </w:p>
    <w:p w14:paraId="43F74B86" w14:textId="77777777" w:rsidR="00CE2509" w:rsidRPr="00CE2509" w:rsidRDefault="00CE2509">
      <w:pPr>
        <w:numPr>
          <w:ilvl w:val="0"/>
          <w:numId w:val="10"/>
        </w:numPr>
        <w:rPr>
          <w:rFonts w:cs="Times New Roman"/>
        </w:rPr>
      </w:pPr>
      <w:r w:rsidRPr="00CE2509">
        <w:rPr>
          <w:rFonts w:cs="Times New Roman"/>
        </w:rPr>
        <w:t>Contact and demographic details</w:t>
      </w:r>
    </w:p>
    <w:p w14:paraId="01193BD6" w14:textId="77777777" w:rsidR="00CE2509" w:rsidRPr="00CE2509" w:rsidRDefault="00CE2509">
      <w:pPr>
        <w:numPr>
          <w:ilvl w:val="0"/>
          <w:numId w:val="10"/>
        </w:numPr>
        <w:rPr>
          <w:rFonts w:cs="Times New Roman"/>
        </w:rPr>
      </w:pPr>
      <w:r w:rsidRPr="00CE2509">
        <w:rPr>
          <w:rFonts w:cs="Times New Roman"/>
        </w:rPr>
        <w:t>Academic and enrollment records</w:t>
      </w:r>
    </w:p>
    <w:p w14:paraId="4019204A" w14:textId="77777777" w:rsidR="00CE2509" w:rsidRPr="00CE2509" w:rsidRDefault="00CE2509">
      <w:pPr>
        <w:numPr>
          <w:ilvl w:val="0"/>
          <w:numId w:val="10"/>
        </w:numPr>
        <w:rPr>
          <w:rFonts w:cs="Times New Roman"/>
        </w:rPr>
      </w:pPr>
      <w:r w:rsidRPr="00CE2509">
        <w:rPr>
          <w:rFonts w:cs="Times New Roman"/>
        </w:rPr>
        <w:t>Government-issued identification (e.g., Social Security Number, State ID)</w:t>
      </w:r>
    </w:p>
    <w:p w14:paraId="1EF87C6B" w14:textId="77777777" w:rsidR="00CE2509" w:rsidRPr="00CE2509" w:rsidRDefault="00CE2509">
      <w:pPr>
        <w:numPr>
          <w:ilvl w:val="0"/>
          <w:numId w:val="10"/>
        </w:numPr>
        <w:rPr>
          <w:rFonts w:cs="Times New Roman"/>
        </w:rPr>
      </w:pPr>
      <w:r w:rsidRPr="00CE2509">
        <w:rPr>
          <w:rFonts w:cs="Times New Roman"/>
        </w:rPr>
        <w:t>Health records (for clinical eligibility and compliance)</w:t>
      </w:r>
    </w:p>
    <w:p w14:paraId="3DC9E964" w14:textId="77777777" w:rsidR="00CE2509" w:rsidRPr="00CE2509" w:rsidRDefault="00CE2509" w:rsidP="00CE2509">
      <w:pPr>
        <w:rPr>
          <w:rFonts w:cs="Times New Roman"/>
          <w:b/>
          <w:bCs/>
        </w:rPr>
      </w:pPr>
      <w:r w:rsidRPr="00CE2509">
        <w:rPr>
          <w:rFonts w:cs="Times New Roman"/>
          <w:b/>
          <w:bCs/>
        </w:rPr>
        <w:t>How Information is Used</w:t>
      </w:r>
    </w:p>
    <w:p w14:paraId="060B76FA" w14:textId="77777777" w:rsidR="00CE2509" w:rsidRPr="00CE2509" w:rsidRDefault="00CE2509">
      <w:pPr>
        <w:numPr>
          <w:ilvl w:val="0"/>
          <w:numId w:val="11"/>
        </w:numPr>
        <w:rPr>
          <w:rFonts w:cs="Times New Roman"/>
        </w:rPr>
      </w:pPr>
      <w:r w:rsidRPr="00CE2509">
        <w:rPr>
          <w:rFonts w:cs="Times New Roman"/>
        </w:rPr>
        <w:t>To facilitate enrollment and course access</w:t>
      </w:r>
    </w:p>
    <w:p w14:paraId="00DFF98A" w14:textId="77777777" w:rsidR="00CE2509" w:rsidRPr="00CE2509" w:rsidRDefault="00CE2509">
      <w:pPr>
        <w:numPr>
          <w:ilvl w:val="0"/>
          <w:numId w:val="11"/>
        </w:numPr>
        <w:rPr>
          <w:rFonts w:cs="Times New Roman"/>
        </w:rPr>
      </w:pPr>
      <w:r w:rsidRPr="00CE2509">
        <w:rPr>
          <w:rFonts w:cs="Times New Roman"/>
        </w:rPr>
        <w:t>To manage academic and clinical progress</w:t>
      </w:r>
    </w:p>
    <w:p w14:paraId="2B74D6C3" w14:textId="77777777" w:rsidR="00CE2509" w:rsidRPr="00CE2509" w:rsidRDefault="00CE2509">
      <w:pPr>
        <w:numPr>
          <w:ilvl w:val="0"/>
          <w:numId w:val="11"/>
        </w:numPr>
        <w:rPr>
          <w:rFonts w:cs="Times New Roman"/>
        </w:rPr>
      </w:pPr>
      <w:r w:rsidRPr="00CE2509">
        <w:rPr>
          <w:rFonts w:cs="Times New Roman"/>
        </w:rPr>
        <w:t>To fulfill legal, regulatory, and accreditation requirements</w:t>
      </w:r>
    </w:p>
    <w:p w14:paraId="3C5FB016" w14:textId="77777777" w:rsidR="00CE2509" w:rsidRPr="00CE2509" w:rsidRDefault="00CE2509">
      <w:pPr>
        <w:numPr>
          <w:ilvl w:val="0"/>
          <w:numId w:val="11"/>
        </w:numPr>
        <w:rPr>
          <w:rFonts w:cs="Times New Roman"/>
        </w:rPr>
      </w:pPr>
      <w:r w:rsidRPr="00CE2509">
        <w:rPr>
          <w:rFonts w:cs="Times New Roman"/>
        </w:rPr>
        <w:t>To communicate important updates regarding programs and services</w:t>
      </w:r>
    </w:p>
    <w:p w14:paraId="3DF318A4" w14:textId="77777777" w:rsidR="00CE2509" w:rsidRPr="00CE2509" w:rsidRDefault="00CE2509" w:rsidP="00CE2509">
      <w:pPr>
        <w:rPr>
          <w:rFonts w:cs="Times New Roman"/>
        </w:rPr>
      </w:pPr>
      <w:r w:rsidRPr="00CE2509">
        <w:rPr>
          <w:rFonts w:cs="Times New Roman"/>
        </w:rPr>
        <w:t>COLBAR will never sell or share personal student data without explicit consent, unless required by law or accrediting agencies.</w:t>
      </w:r>
    </w:p>
    <w:p w14:paraId="3205293D" w14:textId="797378AA" w:rsidR="00CE2509" w:rsidRDefault="00CE2509" w:rsidP="00CE2509">
      <w:pPr>
        <w:rPr>
          <w:rFonts w:cs="Times New Roman"/>
        </w:rPr>
      </w:pPr>
    </w:p>
    <w:p w14:paraId="515FFC51" w14:textId="77777777" w:rsidR="006208E4" w:rsidRDefault="006208E4" w:rsidP="00CE2509">
      <w:pPr>
        <w:rPr>
          <w:rFonts w:cs="Times New Roman"/>
        </w:rPr>
      </w:pPr>
    </w:p>
    <w:p w14:paraId="70C548FB" w14:textId="77777777" w:rsidR="006208E4" w:rsidRDefault="006208E4" w:rsidP="00CE2509">
      <w:pPr>
        <w:rPr>
          <w:rFonts w:cs="Times New Roman"/>
        </w:rPr>
      </w:pPr>
    </w:p>
    <w:p w14:paraId="6761A994" w14:textId="77777777" w:rsidR="006208E4" w:rsidRDefault="006208E4" w:rsidP="00CE2509">
      <w:pPr>
        <w:rPr>
          <w:rFonts w:cs="Times New Roman"/>
        </w:rPr>
      </w:pPr>
    </w:p>
    <w:p w14:paraId="06B363FA" w14:textId="77777777" w:rsidR="006208E4" w:rsidRDefault="006208E4" w:rsidP="00CE2509">
      <w:pPr>
        <w:rPr>
          <w:rFonts w:cs="Times New Roman"/>
        </w:rPr>
      </w:pPr>
    </w:p>
    <w:p w14:paraId="7C8628E9" w14:textId="77777777" w:rsidR="006208E4" w:rsidRDefault="006208E4" w:rsidP="00CE2509">
      <w:pPr>
        <w:rPr>
          <w:rFonts w:cs="Times New Roman"/>
        </w:rPr>
      </w:pPr>
    </w:p>
    <w:p w14:paraId="3FF56EC0" w14:textId="77777777" w:rsidR="006208E4" w:rsidRDefault="006208E4" w:rsidP="00CE2509">
      <w:pPr>
        <w:rPr>
          <w:rFonts w:cs="Times New Roman"/>
        </w:rPr>
      </w:pPr>
    </w:p>
    <w:p w14:paraId="231EAF85" w14:textId="77777777" w:rsidR="006208E4" w:rsidRDefault="006208E4" w:rsidP="00CE2509">
      <w:pPr>
        <w:rPr>
          <w:rFonts w:cs="Times New Roman"/>
        </w:rPr>
      </w:pPr>
    </w:p>
    <w:p w14:paraId="1CFED5D6" w14:textId="77777777" w:rsidR="006208E4" w:rsidRDefault="006208E4" w:rsidP="00CE2509">
      <w:pPr>
        <w:rPr>
          <w:rFonts w:cs="Times New Roman"/>
        </w:rPr>
      </w:pPr>
    </w:p>
    <w:p w14:paraId="76764FC4" w14:textId="77777777" w:rsidR="006208E4" w:rsidRDefault="006208E4" w:rsidP="00CE2509">
      <w:pPr>
        <w:rPr>
          <w:rFonts w:cs="Times New Roman"/>
        </w:rPr>
      </w:pPr>
    </w:p>
    <w:p w14:paraId="52A1BA0F" w14:textId="77777777" w:rsidR="006208E4" w:rsidRDefault="006208E4" w:rsidP="00CE2509">
      <w:pPr>
        <w:rPr>
          <w:rFonts w:cs="Times New Roman"/>
        </w:rPr>
      </w:pPr>
    </w:p>
    <w:p w14:paraId="0B0BE4F3" w14:textId="1B778122" w:rsidR="00CE2509" w:rsidRPr="004A1D23" w:rsidRDefault="00CE2509" w:rsidP="00CE2509">
      <w:pPr>
        <w:rPr>
          <w:rFonts w:cs="Times New Roman"/>
          <w:b/>
          <w:bCs/>
        </w:rPr>
      </w:pPr>
      <w:r w:rsidRPr="004A1D23">
        <w:rPr>
          <w:rFonts w:cs="Times New Roman"/>
          <w:b/>
          <w:bCs/>
        </w:rPr>
        <w:lastRenderedPageBreak/>
        <w:t>School Governance &amp; Faculty Directory</w:t>
      </w:r>
    </w:p>
    <w:p w14:paraId="625B054F" w14:textId="77777777" w:rsidR="00CE2509" w:rsidRPr="004A1D23" w:rsidRDefault="00CE2509" w:rsidP="00CE2509">
      <w:pPr>
        <w:rPr>
          <w:rFonts w:cs="Times New Roman"/>
          <w:b/>
          <w:bCs/>
        </w:rPr>
      </w:pPr>
      <w:r w:rsidRPr="004A1D23">
        <w:rPr>
          <w:rFonts w:cs="Times New Roman"/>
          <w:b/>
          <w:bCs/>
        </w:rPr>
        <w:t>Leadership</w:t>
      </w:r>
    </w:p>
    <w:p w14:paraId="58E78908" w14:textId="4FEFBF15" w:rsidR="00CE2509" w:rsidRPr="004A1D23" w:rsidRDefault="00CE2509">
      <w:pPr>
        <w:numPr>
          <w:ilvl w:val="0"/>
          <w:numId w:val="12"/>
        </w:numPr>
        <w:rPr>
          <w:rFonts w:cs="Times New Roman"/>
        </w:rPr>
      </w:pPr>
      <w:r w:rsidRPr="004A1D23">
        <w:rPr>
          <w:rFonts w:cs="Times New Roman"/>
        </w:rPr>
        <w:t>Dr. Sherwonna Barron, DNP, APRN, FNP-BC, FPA</w:t>
      </w:r>
      <w:r w:rsidRPr="004A1D23">
        <w:rPr>
          <w:rFonts w:cs="Times New Roman"/>
        </w:rPr>
        <w:br/>
        <w:t xml:space="preserve">Founder, Program Director &amp; Instructor – </w:t>
      </w:r>
      <w:r w:rsidR="004B087D">
        <w:rPr>
          <w:rFonts w:cs="Times New Roman"/>
        </w:rPr>
        <w:t xml:space="preserve">CNA, </w:t>
      </w:r>
      <w:r w:rsidRPr="004A1D23">
        <w:rPr>
          <w:rFonts w:cs="Times New Roman"/>
        </w:rPr>
        <w:t>LPN &amp; Phlebotomy Programs</w:t>
      </w:r>
    </w:p>
    <w:p w14:paraId="4580CFDF" w14:textId="3C64E4BA" w:rsidR="00CE2509" w:rsidRPr="004A1D23" w:rsidRDefault="00CE2509">
      <w:pPr>
        <w:numPr>
          <w:ilvl w:val="0"/>
          <w:numId w:val="12"/>
        </w:numPr>
        <w:rPr>
          <w:rFonts w:cs="Times New Roman"/>
        </w:rPr>
      </w:pPr>
      <w:r w:rsidRPr="004A1D23">
        <w:rPr>
          <w:rFonts w:cs="Times New Roman"/>
        </w:rPr>
        <w:t xml:space="preserve">Azari </w:t>
      </w:r>
      <w:proofErr w:type="spellStart"/>
      <w:r w:rsidRPr="004A1D23">
        <w:rPr>
          <w:rFonts w:cs="Times New Roman"/>
        </w:rPr>
        <w:t>Brown’Dempsey</w:t>
      </w:r>
      <w:proofErr w:type="spellEnd"/>
      <w:r w:rsidRPr="004A1D23">
        <w:rPr>
          <w:rFonts w:cs="Times New Roman"/>
        </w:rPr>
        <w:br/>
        <w:t>Office Manager – Student Services and Enrollment Coordinat</w:t>
      </w:r>
      <w:r w:rsidR="00191F52">
        <w:rPr>
          <w:rFonts w:cs="Times New Roman"/>
        </w:rPr>
        <w:t>or</w:t>
      </w:r>
    </w:p>
    <w:p w14:paraId="353C083D" w14:textId="4847E863" w:rsidR="00080270" w:rsidRDefault="00CE2509" w:rsidP="00CE2509">
      <w:pPr>
        <w:rPr>
          <w:rFonts w:cs="Times New Roman"/>
          <w:b/>
          <w:bCs/>
        </w:rPr>
      </w:pPr>
      <w:r w:rsidRPr="004A1D23">
        <w:rPr>
          <w:rFonts w:cs="Times New Roman"/>
          <w:b/>
          <w:bCs/>
        </w:rPr>
        <w:t>Faculty Directory (As of July 2025)</w:t>
      </w:r>
    </w:p>
    <w:tbl>
      <w:tblPr>
        <w:tblStyle w:val="TableGrid"/>
        <w:tblW w:w="0" w:type="auto"/>
        <w:tblLook w:val="04A0" w:firstRow="1" w:lastRow="0" w:firstColumn="1" w:lastColumn="0" w:noHBand="0" w:noVBand="1"/>
      </w:tblPr>
      <w:tblGrid>
        <w:gridCol w:w="2337"/>
        <w:gridCol w:w="2337"/>
        <w:gridCol w:w="2338"/>
        <w:gridCol w:w="2338"/>
      </w:tblGrid>
      <w:tr w:rsidR="00080270" w14:paraId="7170801A" w14:textId="77777777">
        <w:tc>
          <w:tcPr>
            <w:tcW w:w="2337" w:type="dxa"/>
          </w:tcPr>
          <w:p w14:paraId="4773E5C7" w14:textId="1672837C" w:rsidR="00080270" w:rsidRDefault="00080270" w:rsidP="00CE2509">
            <w:pPr>
              <w:rPr>
                <w:rFonts w:cs="Times New Roman"/>
                <w:b/>
                <w:bCs/>
              </w:rPr>
            </w:pPr>
            <w:r>
              <w:rPr>
                <w:rFonts w:cs="Times New Roman"/>
                <w:b/>
                <w:bCs/>
              </w:rPr>
              <w:t xml:space="preserve">Name </w:t>
            </w:r>
          </w:p>
        </w:tc>
        <w:tc>
          <w:tcPr>
            <w:tcW w:w="2337" w:type="dxa"/>
          </w:tcPr>
          <w:p w14:paraId="4442DE2E" w14:textId="12B86AFB" w:rsidR="00080270" w:rsidRDefault="00080270" w:rsidP="00CE2509">
            <w:pPr>
              <w:rPr>
                <w:rFonts w:cs="Times New Roman"/>
                <w:b/>
                <w:bCs/>
              </w:rPr>
            </w:pPr>
            <w:r>
              <w:rPr>
                <w:rFonts w:cs="Times New Roman"/>
                <w:b/>
                <w:bCs/>
              </w:rPr>
              <w:t>Title</w:t>
            </w:r>
          </w:p>
        </w:tc>
        <w:tc>
          <w:tcPr>
            <w:tcW w:w="2338" w:type="dxa"/>
          </w:tcPr>
          <w:p w14:paraId="54527136" w14:textId="5E897C9A" w:rsidR="00080270" w:rsidRDefault="00080270" w:rsidP="00CE2509">
            <w:pPr>
              <w:rPr>
                <w:rFonts w:cs="Times New Roman"/>
                <w:b/>
                <w:bCs/>
              </w:rPr>
            </w:pPr>
            <w:r>
              <w:rPr>
                <w:rFonts w:cs="Times New Roman"/>
                <w:b/>
                <w:bCs/>
              </w:rPr>
              <w:t>Credentials</w:t>
            </w:r>
          </w:p>
        </w:tc>
        <w:tc>
          <w:tcPr>
            <w:tcW w:w="2338" w:type="dxa"/>
          </w:tcPr>
          <w:p w14:paraId="79CE1109" w14:textId="0158B6F8" w:rsidR="00080270" w:rsidRDefault="00080270" w:rsidP="00CE2509">
            <w:pPr>
              <w:rPr>
                <w:rFonts w:cs="Times New Roman"/>
                <w:b/>
                <w:bCs/>
              </w:rPr>
            </w:pPr>
            <w:r>
              <w:rPr>
                <w:rFonts w:cs="Times New Roman"/>
                <w:b/>
                <w:bCs/>
              </w:rPr>
              <w:t xml:space="preserve">Program Affiliation </w:t>
            </w:r>
          </w:p>
        </w:tc>
      </w:tr>
      <w:tr w:rsidR="00080270" w14:paraId="449C7E85" w14:textId="77777777">
        <w:tc>
          <w:tcPr>
            <w:tcW w:w="2337" w:type="dxa"/>
          </w:tcPr>
          <w:p w14:paraId="15995C0A" w14:textId="49375ED8" w:rsidR="00080270" w:rsidRPr="009434EA" w:rsidRDefault="009434EA" w:rsidP="00CE2509">
            <w:pPr>
              <w:rPr>
                <w:rFonts w:cs="Times New Roman"/>
              </w:rPr>
            </w:pPr>
            <w:r w:rsidRPr="009434EA">
              <w:rPr>
                <w:rFonts w:cs="Times New Roman"/>
              </w:rPr>
              <w:t>Dr. Sherwonna Barron</w:t>
            </w:r>
          </w:p>
        </w:tc>
        <w:tc>
          <w:tcPr>
            <w:tcW w:w="2337" w:type="dxa"/>
          </w:tcPr>
          <w:p w14:paraId="376CB97C" w14:textId="419766A1" w:rsidR="00080270" w:rsidRPr="009434EA" w:rsidRDefault="009434EA" w:rsidP="00CE2509">
            <w:pPr>
              <w:rPr>
                <w:rFonts w:cs="Times New Roman"/>
              </w:rPr>
            </w:pPr>
            <w:r w:rsidRPr="009434EA">
              <w:rPr>
                <w:rFonts w:cs="Times New Roman"/>
              </w:rPr>
              <w:t>Program Director / Instructor</w:t>
            </w:r>
          </w:p>
        </w:tc>
        <w:tc>
          <w:tcPr>
            <w:tcW w:w="2338" w:type="dxa"/>
          </w:tcPr>
          <w:p w14:paraId="61149952" w14:textId="252B63FC" w:rsidR="00080270" w:rsidRPr="009434EA" w:rsidRDefault="009434EA" w:rsidP="00CE2509">
            <w:pPr>
              <w:rPr>
                <w:rFonts w:cs="Times New Roman"/>
              </w:rPr>
            </w:pPr>
            <w:r w:rsidRPr="009434EA">
              <w:rPr>
                <w:rFonts w:cs="Times New Roman"/>
              </w:rPr>
              <w:t>DNP, FNP-BC, FPA</w:t>
            </w:r>
          </w:p>
        </w:tc>
        <w:tc>
          <w:tcPr>
            <w:tcW w:w="2338" w:type="dxa"/>
          </w:tcPr>
          <w:p w14:paraId="6E4ABF5E" w14:textId="16686094" w:rsidR="00080270" w:rsidRPr="009434EA" w:rsidRDefault="009434EA" w:rsidP="00CE2509">
            <w:pPr>
              <w:rPr>
                <w:rFonts w:cs="Times New Roman"/>
              </w:rPr>
            </w:pPr>
            <w:r w:rsidRPr="009434EA">
              <w:rPr>
                <w:rFonts w:cs="Times New Roman"/>
              </w:rPr>
              <w:t xml:space="preserve">CNA, LPN, Phlebotomy </w:t>
            </w:r>
          </w:p>
        </w:tc>
      </w:tr>
      <w:tr w:rsidR="00080270" w14:paraId="664F3EB1" w14:textId="77777777">
        <w:tc>
          <w:tcPr>
            <w:tcW w:w="2337" w:type="dxa"/>
          </w:tcPr>
          <w:p w14:paraId="2F790A1E" w14:textId="2CF9E09D" w:rsidR="00080270" w:rsidRPr="009434EA" w:rsidRDefault="00EB1DB2" w:rsidP="00CE2509">
            <w:pPr>
              <w:rPr>
                <w:rFonts w:cs="Times New Roman"/>
              </w:rPr>
            </w:pPr>
            <w:r>
              <w:rPr>
                <w:rFonts w:cs="Times New Roman"/>
              </w:rPr>
              <w:t>TB</w:t>
            </w:r>
            <w:r>
              <w:t>D</w:t>
            </w:r>
          </w:p>
        </w:tc>
        <w:tc>
          <w:tcPr>
            <w:tcW w:w="2337" w:type="dxa"/>
          </w:tcPr>
          <w:p w14:paraId="5185E515" w14:textId="26F51243" w:rsidR="00080270" w:rsidRPr="009434EA" w:rsidRDefault="00B27297" w:rsidP="00CE2509">
            <w:pPr>
              <w:rPr>
                <w:rFonts w:cs="Times New Roman"/>
              </w:rPr>
            </w:pPr>
            <w:r>
              <w:rPr>
                <w:rFonts w:cs="Times New Roman"/>
              </w:rPr>
              <w:t xml:space="preserve">Faculty </w:t>
            </w:r>
          </w:p>
        </w:tc>
        <w:tc>
          <w:tcPr>
            <w:tcW w:w="2338" w:type="dxa"/>
          </w:tcPr>
          <w:p w14:paraId="18B23BB6" w14:textId="73480F43" w:rsidR="00080270" w:rsidRPr="009434EA" w:rsidRDefault="009434EA" w:rsidP="00CE2509">
            <w:pPr>
              <w:rPr>
                <w:rFonts w:cs="Times New Roman"/>
              </w:rPr>
            </w:pPr>
            <w:r w:rsidRPr="009434EA">
              <w:rPr>
                <w:rFonts w:cs="Times New Roman"/>
              </w:rPr>
              <w:t xml:space="preserve">RN, </w:t>
            </w:r>
            <w:r w:rsidR="00EB1DB2">
              <w:rPr>
                <w:rFonts w:cs="Times New Roman"/>
              </w:rPr>
              <w:t>BSN or higher</w:t>
            </w:r>
          </w:p>
        </w:tc>
        <w:tc>
          <w:tcPr>
            <w:tcW w:w="2338" w:type="dxa"/>
          </w:tcPr>
          <w:p w14:paraId="08A969DF" w14:textId="0DA51891" w:rsidR="00080270" w:rsidRPr="009434EA" w:rsidRDefault="00EB1DB2" w:rsidP="00CE2509">
            <w:pPr>
              <w:rPr>
                <w:rFonts w:cs="Times New Roman"/>
              </w:rPr>
            </w:pPr>
            <w:r>
              <w:rPr>
                <w:rFonts w:cs="Times New Roman"/>
              </w:rPr>
              <w:t>CN</w:t>
            </w:r>
            <w:r w:rsidR="0095238C">
              <w:rPr>
                <w:rFonts w:cs="Times New Roman"/>
              </w:rPr>
              <w:t>A</w:t>
            </w:r>
            <w:r>
              <w:rPr>
                <w:rFonts w:cs="Times New Roman"/>
              </w:rPr>
              <w:t>/LPN</w:t>
            </w:r>
          </w:p>
        </w:tc>
      </w:tr>
      <w:tr w:rsidR="009434EA" w14:paraId="7F32C688" w14:textId="77777777">
        <w:tc>
          <w:tcPr>
            <w:tcW w:w="2337" w:type="dxa"/>
          </w:tcPr>
          <w:p w14:paraId="4B387CB5" w14:textId="5E8A1B20" w:rsidR="009434EA" w:rsidRPr="00176894" w:rsidRDefault="00891483" w:rsidP="00CE2509">
            <w:pPr>
              <w:rPr>
                <w:rFonts w:cs="Times New Roman"/>
              </w:rPr>
            </w:pPr>
            <w:r>
              <w:rPr>
                <w:rFonts w:cs="Times New Roman"/>
              </w:rPr>
              <w:t>TBD</w:t>
            </w:r>
            <w:r w:rsidR="00176894" w:rsidRPr="00176894">
              <w:rPr>
                <w:rFonts w:cs="Times New Roman"/>
              </w:rPr>
              <w:t xml:space="preserve"> </w:t>
            </w:r>
          </w:p>
        </w:tc>
        <w:tc>
          <w:tcPr>
            <w:tcW w:w="2337" w:type="dxa"/>
          </w:tcPr>
          <w:p w14:paraId="5114FF4C" w14:textId="664E41E5" w:rsidR="009434EA" w:rsidRPr="00176894" w:rsidRDefault="00176894" w:rsidP="00CE2509">
            <w:pPr>
              <w:rPr>
                <w:rFonts w:cs="Times New Roman"/>
              </w:rPr>
            </w:pPr>
            <w:r w:rsidRPr="00176894">
              <w:rPr>
                <w:rFonts w:cs="Times New Roman"/>
              </w:rPr>
              <w:t>Phlebotomy Instructor</w:t>
            </w:r>
          </w:p>
        </w:tc>
        <w:tc>
          <w:tcPr>
            <w:tcW w:w="2338" w:type="dxa"/>
          </w:tcPr>
          <w:p w14:paraId="2D92F4C1" w14:textId="078E1510" w:rsidR="009434EA" w:rsidRPr="00176894" w:rsidRDefault="00176894" w:rsidP="00CE2509">
            <w:pPr>
              <w:rPr>
                <w:rFonts w:cs="Times New Roman"/>
              </w:rPr>
            </w:pPr>
            <w:r w:rsidRPr="00176894">
              <w:rPr>
                <w:rFonts w:cs="Times New Roman"/>
              </w:rPr>
              <w:t>CPT</w:t>
            </w:r>
          </w:p>
        </w:tc>
        <w:tc>
          <w:tcPr>
            <w:tcW w:w="2338" w:type="dxa"/>
          </w:tcPr>
          <w:p w14:paraId="79C46A66" w14:textId="4ED30FC7" w:rsidR="009434EA" w:rsidRPr="00176894" w:rsidRDefault="00176894" w:rsidP="00CE2509">
            <w:pPr>
              <w:rPr>
                <w:rFonts w:cs="Times New Roman"/>
              </w:rPr>
            </w:pPr>
            <w:r w:rsidRPr="00176894">
              <w:rPr>
                <w:rFonts w:cs="Times New Roman"/>
              </w:rPr>
              <w:t xml:space="preserve">Phlebotomy </w:t>
            </w:r>
          </w:p>
        </w:tc>
      </w:tr>
    </w:tbl>
    <w:p w14:paraId="4B6C63CF" w14:textId="5CC04C80" w:rsidR="00080270" w:rsidRPr="00EB1DB2" w:rsidRDefault="00EB1DB2" w:rsidP="00CE2509">
      <w:pPr>
        <w:rPr>
          <w:rFonts w:cs="Times New Roman"/>
        </w:rPr>
      </w:pPr>
      <w:r w:rsidRPr="00EB1DB2">
        <w:rPr>
          <w:rFonts w:cs="Times New Roman"/>
        </w:rPr>
        <w:t>All instructional staff at COLBAR Healthcare Solutions</w:t>
      </w:r>
      <w:r w:rsidR="00F06EE0">
        <w:rPr>
          <w:rFonts w:cs="Times New Roman"/>
        </w:rPr>
        <w:t xml:space="preserve"> </w:t>
      </w:r>
      <w:r w:rsidRPr="00EB1DB2">
        <w:rPr>
          <w:rFonts w:cs="Times New Roman"/>
        </w:rPr>
        <w:t>meet or exceed the qualifications required by the Illinois Board of Higher Education (IBHE) and applicable state agencies. Faculty possess appropriate professional licensure, clinical experience, and instructional competence to deliver high-quality education in their respective disciplines.</w:t>
      </w:r>
    </w:p>
    <w:p w14:paraId="19BBB31D" w14:textId="77777777" w:rsidR="00080270" w:rsidRDefault="00080270" w:rsidP="00CE2509">
      <w:pPr>
        <w:rPr>
          <w:rFonts w:cs="Times New Roman"/>
          <w:b/>
          <w:bCs/>
        </w:rPr>
      </w:pPr>
    </w:p>
    <w:p w14:paraId="4FD485FF" w14:textId="77777777" w:rsidR="00080270" w:rsidRDefault="00080270" w:rsidP="00CE2509">
      <w:pPr>
        <w:rPr>
          <w:rFonts w:cs="Times New Roman"/>
          <w:b/>
          <w:bCs/>
        </w:rPr>
      </w:pPr>
    </w:p>
    <w:p w14:paraId="63AB6DDD" w14:textId="77777777" w:rsidR="00080270" w:rsidRDefault="00080270" w:rsidP="00CE2509">
      <w:pPr>
        <w:rPr>
          <w:rFonts w:cs="Times New Roman"/>
          <w:b/>
          <w:bCs/>
        </w:rPr>
      </w:pPr>
    </w:p>
    <w:p w14:paraId="76691376" w14:textId="77777777" w:rsidR="00080270" w:rsidRPr="004A1D23" w:rsidRDefault="00080270" w:rsidP="00CE2509">
      <w:pPr>
        <w:rPr>
          <w:rFonts w:cs="Times New Roman"/>
          <w:b/>
          <w:bCs/>
        </w:rPr>
      </w:pPr>
    </w:p>
    <w:p w14:paraId="71F84D5C" w14:textId="77777777" w:rsidR="00C977E3" w:rsidRDefault="00C977E3" w:rsidP="00DE6A1F">
      <w:pPr>
        <w:rPr>
          <w:rFonts w:cs="Times New Roman"/>
        </w:rPr>
      </w:pPr>
    </w:p>
    <w:p w14:paraId="74D656C5" w14:textId="77777777" w:rsidR="004D05FF" w:rsidRDefault="004D05FF" w:rsidP="00DE6A1F">
      <w:pPr>
        <w:rPr>
          <w:rFonts w:cs="Times New Roman"/>
        </w:rPr>
      </w:pPr>
    </w:p>
    <w:p w14:paraId="69E9335A" w14:textId="77777777" w:rsidR="004D05FF" w:rsidRDefault="004D05FF" w:rsidP="00DE6A1F">
      <w:pPr>
        <w:rPr>
          <w:rFonts w:cs="Times New Roman"/>
        </w:rPr>
      </w:pPr>
    </w:p>
    <w:p w14:paraId="40EB0C41" w14:textId="77777777" w:rsidR="004D05FF" w:rsidRDefault="004D05FF" w:rsidP="00DE6A1F">
      <w:pPr>
        <w:rPr>
          <w:rFonts w:cs="Times New Roman"/>
        </w:rPr>
      </w:pPr>
    </w:p>
    <w:p w14:paraId="4105DC3C" w14:textId="77777777" w:rsidR="004D05FF" w:rsidRPr="003B5F6E" w:rsidRDefault="004D05FF" w:rsidP="00DE6A1F">
      <w:pPr>
        <w:rPr>
          <w:rFonts w:cs="Times New Roman"/>
        </w:rPr>
      </w:pPr>
    </w:p>
    <w:p w14:paraId="357C2BBB" w14:textId="77777777" w:rsidR="00CE2509" w:rsidRDefault="00CE2509" w:rsidP="00DE6A1F">
      <w:pPr>
        <w:rPr>
          <w:rFonts w:cs="Times New Roman"/>
        </w:rPr>
      </w:pPr>
    </w:p>
    <w:p w14:paraId="4192B2A3" w14:textId="77777777" w:rsidR="00EB1DB2" w:rsidRPr="003B5F6E" w:rsidRDefault="00EB1DB2" w:rsidP="00DE6A1F">
      <w:pPr>
        <w:rPr>
          <w:rFonts w:cs="Times New Roman"/>
        </w:rPr>
      </w:pPr>
    </w:p>
    <w:p w14:paraId="0261C807" w14:textId="77777777" w:rsidR="00EB1DB2" w:rsidRDefault="00EB1DB2" w:rsidP="0033533C">
      <w:pPr>
        <w:rPr>
          <w:rFonts w:cs="Times New Roman"/>
        </w:rPr>
      </w:pPr>
    </w:p>
    <w:p w14:paraId="382F3651" w14:textId="77777777" w:rsidR="00F06EE0" w:rsidRDefault="00F06EE0" w:rsidP="0033533C">
      <w:pPr>
        <w:rPr>
          <w:rFonts w:cs="Times New Roman"/>
        </w:rPr>
      </w:pPr>
    </w:p>
    <w:p w14:paraId="5714D34A" w14:textId="0ABFFD36" w:rsidR="0033533C" w:rsidRPr="0033533C" w:rsidRDefault="0033533C" w:rsidP="0033533C">
      <w:pPr>
        <w:rPr>
          <w:rFonts w:cs="Times New Roman"/>
          <w:b/>
          <w:bCs/>
        </w:rPr>
      </w:pPr>
      <w:r w:rsidRPr="0033533C">
        <w:rPr>
          <w:rFonts w:cs="Times New Roman"/>
          <w:b/>
          <w:bCs/>
        </w:rPr>
        <w:lastRenderedPageBreak/>
        <w:t>Programs of Study</w:t>
      </w:r>
    </w:p>
    <w:p w14:paraId="54FA9DF1" w14:textId="72F5A866" w:rsidR="0033533C" w:rsidRPr="0033533C" w:rsidRDefault="00AE67E9" w:rsidP="0033533C">
      <w:pPr>
        <w:rPr>
          <w:rFonts w:cs="Times New Roman"/>
          <w:b/>
          <w:bCs/>
        </w:rPr>
      </w:pPr>
      <w:r w:rsidRPr="008974BF">
        <w:rPr>
          <w:b/>
          <w:bCs/>
        </w:rPr>
        <w:t>C</w:t>
      </w:r>
      <w:r>
        <w:rPr>
          <w:b/>
          <w:bCs/>
        </w:rPr>
        <w:t>ertified</w:t>
      </w:r>
      <w:r w:rsidRPr="008974BF">
        <w:rPr>
          <w:b/>
          <w:bCs/>
        </w:rPr>
        <w:t xml:space="preserve"> N</w:t>
      </w:r>
      <w:r>
        <w:rPr>
          <w:b/>
          <w:bCs/>
        </w:rPr>
        <w:t>ursing</w:t>
      </w:r>
      <w:r w:rsidRPr="008974BF">
        <w:rPr>
          <w:b/>
          <w:bCs/>
        </w:rPr>
        <w:t xml:space="preserve"> A</w:t>
      </w:r>
      <w:r>
        <w:rPr>
          <w:b/>
          <w:bCs/>
        </w:rPr>
        <w:t>ssistant</w:t>
      </w:r>
      <w:r w:rsidR="0033533C" w:rsidRPr="0033533C">
        <w:rPr>
          <w:rFonts w:cs="Times New Roman"/>
          <w:b/>
          <w:bCs/>
        </w:rPr>
        <w:t xml:space="preserve"> (CNA) Program</w:t>
      </w:r>
    </w:p>
    <w:p w14:paraId="2D89FB25" w14:textId="77777777" w:rsidR="0033533C" w:rsidRPr="0033533C" w:rsidRDefault="0033533C">
      <w:pPr>
        <w:numPr>
          <w:ilvl w:val="0"/>
          <w:numId w:val="13"/>
        </w:numPr>
        <w:rPr>
          <w:rFonts w:cs="Times New Roman"/>
        </w:rPr>
      </w:pPr>
      <w:r w:rsidRPr="0033533C">
        <w:rPr>
          <w:rFonts w:cs="Times New Roman"/>
          <w:b/>
          <w:bCs/>
        </w:rPr>
        <w:t>Length:</w:t>
      </w:r>
      <w:r w:rsidRPr="0033533C">
        <w:rPr>
          <w:rFonts w:cs="Times New Roman"/>
        </w:rPr>
        <w:t xml:space="preserve"> 6 weeks</w:t>
      </w:r>
    </w:p>
    <w:p w14:paraId="2174970E" w14:textId="77777777" w:rsidR="0033533C" w:rsidRPr="0033533C" w:rsidRDefault="0033533C">
      <w:pPr>
        <w:numPr>
          <w:ilvl w:val="0"/>
          <w:numId w:val="13"/>
        </w:numPr>
        <w:rPr>
          <w:rFonts w:cs="Times New Roman"/>
        </w:rPr>
      </w:pPr>
      <w:r w:rsidRPr="0033533C">
        <w:rPr>
          <w:rFonts w:cs="Times New Roman"/>
          <w:b/>
          <w:bCs/>
        </w:rPr>
        <w:t>Schedule:</w:t>
      </w:r>
    </w:p>
    <w:p w14:paraId="10D3BB0C" w14:textId="3289CA3F" w:rsidR="0033533C" w:rsidRPr="0033533C" w:rsidRDefault="0033533C">
      <w:pPr>
        <w:numPr>
          <w:ilvl w:val="1"/>
          <w:numId w:val="13"/>
        </w:numPr>
        <w:rPr>
          <w:rFonts w:cs="Times New Roman"/>
        </w:rPr>
      </w:pPr>
      <w:r w:rsidRPr="0033533C">
        <w:rPr>
          <w:rFonts w:cs="Times New Roman"/>
          <w:i/>
          <w:iCs/>
        </w:rPr>
        <w:t>Theory/Lab:</w:t>
      </w:r>
      <w:r w:rsidRPr="0033533C">
        <w:rPr>
          <w:rFonts w:cs="Times New Roman"/>
        </w:rPr>
        <w:t xml:space="preserve"> Monday–</w:t>
      </w:r>
      <w:r w:rsidR="007E0B16">
        <w:rPr>
          <w:rFonts w:cs="Times New Roman"/>
        </w:rPr>
        <w:t xml:space="preserve">Wednesday </w:t>
      </w:r>
      <w:r w:rsidRPr="0033533C">
        <w:rPr>
          <w:rFonts w:cs="Times New Roman"/>
        </w:rPr>
        <w:t>(AM &amp; PM tracks)</w:t>
      </w:r>
    </w:p>
    <w:p w14:paraId="25BB6F5D" w14:textId="77777777" w:rsidR="0033533C" w:rsidRPr="0033533C" w:rsidRDefault="0033533C">
      <w:pPr>
        <w:numPr>
          <w:ilvl w:val="1"/>
          <w:numId w:val="13"/>
        </w:numPr>
        <w:rPr>
          <w:rFonts w:cs="Times New Roman"/>
        </w:rPr>
      </w:pPr>
      <w:r w:rsidRPr="0033533C">
        <w:rPr>
          <w:rFonts w:cs="Times New Roman"/>
          <w:i/>
          <w:iCs/>
        </w:rPr>
        <w:t>Clinical:</w:t>
      </w:r>
      <w:r w:rsidRPr="0033533C">
        <w:rPr>
          <w:rFonts w:cs="Times New Roman"/>
        </w:rPr>
        <w:t xml:space="preserve"> Friday–Sunday (8-hour shifts, AM &amp; PM)</w:t>
      </w:r>
    </w:p>
    <w:p w14:paraId="22ABF883" w14:textId="77777777" w:rsidR="0033533C" w:rsidRPr="0033533C" w:rsidRDefault="0033533C">
      <w:pPr>
        <w:numPr>
          <w:ilvl w:val="0"/>
          <w:numId w:val="13"/>
        </w:numPr>
        <w:rPr>
          <w:rFonts w:cs="Times New Roman"/>
        </w:rPr>
      </w:pPr>
      <w:r w:rsidRPr="0033533C">
        <w:rPr>
          <w:rFonts w:cs="Times New Roman"/>
          <w:b/>
          <w:bCs/>
        </w:rPr>
        <w:t>Tuition:</w:t>
      </w:r>
      <w:r w:rsidRPr="0033533C">
        <w:rPr>
          <w:rFonts w:cs="Times New Roman"/>
        </w:rPr>
        <w:t xml:space="preserve"> $1,600 (includes $100 non-refundable registration fee)</w:t>
      </w:r>
    </w:p>
    <w:p w14:paraId="7AE5C732" w14:textId="5CC89414" w:rsidR="0033533C" w:rsidRDefault="0033533C">
      <w:pPr>
        <w:numPr>
          <w:ilvl w:val="0"/>
          <w:numId w:val="13"/>
        </w:numPr>
        <w:rPr>
          <w:rFonts w:cs="Times New Roman"/>
        </w:rPr>
      </w:pPr>
      <w:r w:rsidRPr="0033533C">
        <w:rPr>
          <w:rFonts w:cs="Times New Roman"/>
          <w:b/>
          <w:bCs/>
        </w:rPr>
        <w:t>Outcome:</w:t>
      </w:r>
      <w:r w:rsidRPr="0033533C">
        <w:rPr>
          <w:rFonts w:cs="Times New Roman"/>
        </w:rPr>
        <w:t xml:space="preserve"> Eligible to sit for the Illinois Nurse Aide Competency Evaluation</w:t>
      </w:r>
    </w:p>
    <w:p w14:paraId="44D3FF01" w14:textId="62155005" w:rsidR="005935D4" w:rsidRPr="008974BF" w:rsidRDefault="00AE67E9" w:rsidP="005935D4">
      <w:pPr>
        <w:rPr>
          <w:b/>
          <w:bCs/>
        </w:rPr>
      </w:pPr>
      <w:r>
        <w:rPr>
          <w:b/>
          <w:bCs/>
        </w:rPr>
        <w:t>C</w:t>
      </w:r>
      <w:r w:rsidR="008D4BFF">
        <w:rPr>
          <w:b/>
          <w:bCs/>
        </w:rPr>
        <w:t>NA</w:t>
      </w:r>
      <w:r>
        <w:rPr>
          <w:b/>
          <w:bCs/>
        </w:rPr>
        <w:t xml:space="preserve"> Program</w:t>
      </w:r>
      <w:r w:rsidR="005935D4" w:rsidRPr="008974BF">
        <w:rPr>
          <w:b/>
          <w:bCs/>
        </w:rPr>
        <w:t xml:space="preserve"> </w:t>
      </w:r>
      <w:r>
        <w:rPr>
          <w:b/>
          <w:bCs/>
        </w:rPr>
        <w:t>-</w:t>
      </w:r>
      <w:r w:rsidR="005935D4" w:rsidRPr="008974BF">
        <w:rPr>
          <w:b/>
          <w:bCs/>
        </w:rPr>
        <w:t>AM &amp; PM T</w:t>
      </w:r>
      <w:r>
        <w:rPr>
          <w:b/>
          <w:bCs/>
        </w:rPr>
        <w:t>racks</w:t>
      </w:r>
    </w:p>
    <w:p w14:paraId="13EAA7C7" w14:textId="77777777" w:rsidR="005935D4" w:rsidRPr="008974BF" w:rsidRDefault="005935D4" w:rsidP="005935D4">
      <w:pPr>
        <w:rPr>
          <w:b/>
          <w:bCs/>
        </w:rPr>
      </w:pPr>
      <w:r w:rsidRPr="008974BF">
        <w:rPr>
          <w:b/>
          <w:bCs/>
        </w:rPr>
        <w:t>Program Description</w:t>
      </w:r>
    </w:p>
    <w:p w14:paraId="2E876B28" w14:textId="77777777" w:rsidR="00240990" w:rsidRDefault="00240990" w:rsidP="005935D4">
      <w:r w:rsidRPr="00240990">
        <w:t>This state-approved course provides foundational knowledge and hands-on instruction in nursing assistant theory and skills. Students will learn personal care techniques, infection control, safety protocols, communication strategies, and CPR. The program includes supervised clinical rotations at IDPH-approved long-term care facilities or hospitals and meets all requirements set by the Illinois Department of Public Health (IDPH) to prepare students for the Illinois Nurse Aide Competency Exam.</w:t>
      </w:r>
    </w:p>
    <w:p w14:paraId="421F5008" w14:textId="200658BF" w:rsidR="005935D4" w:rsidRPr="000F7FFC" w:rsidRDefault="005935D4" w:rsidP="005935D4">
      <w:pPr>
        <w:rPr>
          <w:b/>
          <w:bCs/>
        </w:rPr>
      </w:pPr>
      <w:r w:rsidRPr="000F7FFC">
        <w:rPr>
          <w:b/>
          <w:bCs/>
        </w:rPr>
        <w:t>Program Details</w:t>
      </w:r>
    </w:p>
    <w:p w14:paraId="464E27FC" w14:textId="77777777" w:rsidR="005935D4" w:rsidRPr="008F65AD" w:rsidRDefault="005935D4">
      <w:pPr>
        <w:pStyle w:val="ListParagraph"/>
        <w:numPr>
          <w:ilvl w:val="0"/>
          <w:numId w:val="33"/>
        </w:numPr>
      </w:pPr>
      <w:r w:rsidRPr="008F65AD">
        <w:t>Length: 6 weeks (AM &amp; PM Tracks)</w:t>
      </w:r>
    </w:p>
    <w:p w14:paraId="3F60C9A9" w14:textId="77777777" w:rsidR="005935D4" w:rsidRPr="008F65AD" w:rsidRDefault="005935D4">
      <w:pPr>
        <w:pStyle w:val="ListParagraph"/>
        <w:numPr>
          <w:ilvl w:val="0"/>
          <w:numId w:val="33"/>
        </w:numPr>
      </w:pPr>
      <w:r w:rsidRPr="008F65AD">
        <w:t>Didactic Schedule: Monday–</w:t>
      </w:r>
      <w:r>
        <w:t>Wednesday</w:t>
      </w:r>
      <w:r w:rsidRPr="008F65AD">
        <w:t xml:space="preserve">, </w:t>
      </w:r>
      <w:r>
        <w:t>5</w:t>
      </w:r>
      <w:r w:rsidRPr="008F65AD">
        <w:t xml:space="preserve"> hours/day</w:t>
      </w:r>
    </w:p>
    <w:p w14:paraId="7F252D6F" w14:textId="750C6F6A" w:rsidR="005935D4" w:rsidRDefault="005935D4">
      <w:pPr>
        <w:pStyle w:val="ListParagraph"/>
        <w:numPr>
          <w:ilvl w:val="0"/>
          <w:numId w:val="33"/>
        </w:numPr>
      </w:pPr>
      <w:r w:rsidRPr="008F65AD">
        <w:t>Clinical Schedule: Friday–Sunday, 8-hour shifts (AM &amp; PM)</w:t>
      </w:r>
    </w:p>
    <w:p w14:paraId="504D01BF" w14:textId="77777777" w:rsidR="005935D4" w:rsidRPr="008F65AD" w:rsidRDefault="005935D4" w:rsidP="005935D4">
      <w:r w:rsidRPr="008F65AD">
        <w:t>Total Clock Hours: 1</w:t>
      </w:r>
      <w:r>
        <w:t>54</w:t>
      </w:r>
      <w:r w:rsidRPr="008F65AD">
        <w:t xml:space="preserve"> hours</w:t>
      </w:r>
    </w:p>
    <w:p w14:paraId="3548D122" w14:textId="77777777" w:rsidR="005935D4" w:rsidRPr="008F65AD" w:rsidRDefault="005935D4">
      <w:pPr>
        <w:pStyle w:val="ListParagraph"/>
        <w:numPr>
          <w:ilvl w:val="0"/>
          <w:numId w:val="34"/>
        </w:numPr>
      </w:pPr>
      <w:r w:rsidRPr="008F65AD">
        <w:t>9</w:t>
      </w:r>
      <w:r>
        <w:t>0</w:t>
      </w:r>
      <w:r w:rsidRPr="008F65AD">
        <w:t xml:space="preserve"> hours theory</w:t>
      </w:r>
    </w:p>
    <w:p w14:paraId="458BC989" w14:textId="77777777" w:rsidR="005935D4" w:rsidRPr="00695FE2" w:rsidRDefault="005935D4">
      <w:pPr>
        <w:pStyle w:val="ListParagraph"/>
        <w:numPr>
          <w:ilvl w:val="0"/>
          <w:numId w:val="34"/>
        </w:numPr>
      </w:pPr>
      <w:r w:rsidRPr="008F65AD">
        <w:t>64 hours clinical</w:t>
      </w:r>
    </w:p>
    <w:p w14:paraId="1EBF71DA" w14:textId="77777777" w:rsidR="005935D4" w:rsidRPr="00150C0F" w:rsidRDefault="005935D4" w:rsidP="005935D4">
      <w:pPr>
        <w:rPr>
          <w:b/>
          <w:bCs/>
        </w:rPr>
      </w:pPr>
      <w:r w:rsidRPr="00150C0F">
        <w:rPr>
          <w:b/>
          <w:bCs/>
        </w:rPr>
        <w:t>Tuition &amp; Fees</w:t>
      </w:r>
    </w:p>
    <w:p w14:paraId="317F6CF2" w14:textId="77777777" w:rsidR="005935D4" w:rsidRDefault="005935D4" w:rsidP="005935D4">
      <w:pPr>
        <w:pStyle w:val="NoSpacing"/>
      </w:pPr>
      <w:r w:rsidRPr="00150C0F">
        <w:t>Program Tuition: $1,500</w:t>
      </w:r>
    </w:p>
    <w:p w14:paraId="008354F6" w14:textId="734355BC" w:rsidR="005935D4" w:rsidRPr="008F65AD" w:rsidRDefault="005935D4" w:rsidP="005935D4">
      <w:pPr>
        <w:pStyle w:val="NoSpacing"/>
      </w:pPr>
      <w:r w:rsidRPr="00150C0F">
        <w:t>Total Tuition + Fees: $</w:t>
      </w:r>
      <w:r w:rsidR="00AF5FF0">
        <w:t>2,015</w:t>
      </w:r>
      <w:r w:rsidRPr="00150C0F">
        <w:br/>
      </w:r>
      <w:r w:rsidRPr="008F65AD">
        <w:t>Breakdown:</w:t>
      </w:r>
    </w:p>
    <w:p w14:paraId="495F1B10" w14:textId="77777777" w:rsidR="005935D4" w:rsidRPr="008F65AD" w:rsidRDefault="005935D4">
      <w:pPr>
        <w:pStyle w:val="ListParagraph"/>
        <w:numPr>
          <w:ilvl w:val="0"/>
          <w:numId w:val="35"/>
        </w:numPr>
      </w:pPr>
      <w:r w:rsidRPr="008F65AD">
        <w:t>$100 – Non-Refundable Registration Fee</w:t>
      </w:r>
    </w:p>
    <w:p w14:paraId="609E0968" w14:textId="77777777" w:rsidR="005935D4" w:rsidRPr="008F65AD" w:rsidRDefault="005935D4">
      <w:pPr>
        <w:pStyle w:val="ListParagraph"/>
        <w:numPr>
          <w:ilvl w:val="0"/>
          <w:numId w:val="36"/>
        </w:numPr>
      </w:pPr>
      <w:r w:rsidRPr="008F65AD">
        <w:t>$65 – CPR Certification</w:t>
      </w:r>
    </w:p>
    <w:p w14:paraId="29DBC2DC" w14:textId="77777777" w:rsidR="005935D4" w:rsidRPr="00150C0F" w:rsidRDefault="005935D4">
      <w:pPr>
        <w:pStyle w:val="ListParagraph"/>
        <w:numPr>
          <w:ilvl w:val="0"/>
          <w:numId w:val="36"/>
        </w:numPr>
        <w:rPr>
          <w:rFonts w:cs="Times New Roman"/>
        </w:rPr>
      </w:pPr>
      <w:r w:rsidRPr="00150C0F">
        <w:rPr>
          <w:rFonts w:cs="Times New Roman"/>
        </w:rPr>
        <w:t>$85 – Textbooks</w:t>
      </w:r>
    </w:p>
    <w:p w14:paraId="6ECF30DC" w14:textId="77777777" w:rsidR="005935D4" w:rsidRPr="00150C0F" w:rsidRDefault="005935D4">
      <w:pPr>
        <w:pStyle w:val="ListParagraph"/>
        <w:numPr>
          <w:ilvl w:val="0"/>
          <w:numId w:val="36"/>
        </w:numPr>
        <w:rPr>
          <w:rFonts w:cs="Times New Roman"/>
        </w:rPr>
      </w:pPr>
      <w:r w:rsidRPr="00150C0F">
        <w:rPr>
          <w:rFonts w:cs="Times New Roman"/>
        </w:rPr>
        <w:t>$85 – Supplies</w:t>
      </w:r>
    </w:p>
    <w:p w14:paraId="1D9257F1" w14:textId="77777777" w:rsidR="005935D4" w:rsidRPr="00150C0F" w:rsidRDefault="005935D4">
      <w:pPr>
        <w:pStyle w:val="ListParagraph"/>
        <w:numPr>
          <w:ilvl w:val="0"/>
          <w:numId w:val="36"/>
        </w:numPr>
        <w:rPr>
          <w:rFonts w:cs="Times New Roman"/>
        </w:rPr>
      </w:pPr>
      <w:r w:rsidRPr="00150C0F">
        <w:rPr>
          <w:rFonts w:cs="Times New Roman"/>
        </w:rPr>
        <w:lastRenderedPageBreak/>
        <w:t>$60 – Fingerprinting</w:t>
      </w:r>
    </w:p>
    <w:p w14:paraId="1244814F" w14:textId="77777777" w:rsidR="005935D4" w:rsidRPr="00150C0F" w:rsidRDefault="005935D4">
      <w:pPr>
        <w:pStyle w:val="ListParagraph"/>
        <w:numPr>
          <w:ilvl w:val="0"/>
          <w:numId w:val="36"/>
        </w:numPr>
        <w:rPr>
          <w:rFonts w:cs="Times New Roman"/>
        </w:rPr>
      </w:pPr>
      <w:r w:rsidRPr="00150C0F">
        <w:rPr>
          <w:rFonts w:cs="Times New Roman"/>
        </w:rPr>
        <w:t>$55 – Background Check</w:t>
      </w:r>
    </w:p>
    <w:p w14:paraId="6921757C" w14:textId="77777777" w:rsidR="005935D4" w:rsidRPr="00150C0F" w:rsidRDefault="005935D4">
      <w:pPr>
        <w:pStyle w:val="ListParagraph"/>
        <w:numPr>
          <w:ilvl w:val="0"/>
          <w:numId w:val="36"/>
        </w:numPr>
        <w:rPr>
          <w:rFonts w:cs="Times New Roman"/>
        </w:rPr>
      </w:pPr>
      <w:r w:rsidRPr="00150C0F">
        <w:rPr>
          <w:rFonts w:cs="Times New Roman"/>
        </w:rPr>
        <w:t>$65 – Uniform + ID Badge</w:t>
      </w:r>
    </w:p>
    <w:p w14:paraId="43A50251" w14:textId="71F0D2E0" w:rsidR="005935D4" w:rsidRPr="008F65AD" w:rsidRDefault="005935D4" w:rsidP="005935D4">
      <w:pPr>
        <w:pStyle w:val="NoSpacing"/>
        <w:rPr>
          <w:rFonts w:cs="Times New Roman"/>
        </w:rPr>
      </w:pPr>
      <w:r w:rsidRPr="008F65AD">
        <w:rPr>
          <w:rFonts w:cs="Times New Roman"/>
          <w:b/>
          <w:bCs/>
        </w:rPr>
        <w:t>Note:</w:t>
      </w:r>
      <w:r w:rsidRPr="008F65AD">
        <w:rPr>
          <w:rFonts w:cs="Times New Roman"/>
        </w:rPr>
        <w:t xml:space="preserve"> </w:t>
      </w:r>
      <w:r w:rsidR="00C43764" w:rsidRPr="00C43764">
        <w:rPr>
          <w:rFonts w:cs="Times New Roman"/>
        </w:rPr>
        <w:t>State exam fee is $85 and paid directly to SIU Nurse Aide Testing</w:t>
      </w:r>
      <w:r w:rsidR="00C43764">
        <w:rPr>
          <w:rFonts w:cs="Times New Roman"/>
        </w:rPr>
        <w:t>.</w:t>
      </w:r>
    </w:p>
    <w:p w14:paraId="2C56C953" w14:textId="77777777" w:rsidR="005935D4" w:rsidRPr="008F65AD" w:rsidRDefault="005935D4" w:rsidP="005935D4">
      <w:pPr>
        <w:pStyle w:val="NoSpacing"/>
        <w:rPr>
          <w:rFonts w:cs="Times New Roman"/>
        </w:rPr>
      </w:pPr>
    </w:p>
    <w:p w14:paraId="18763E36" w14:textId="77777777" w:rsidR="005935D4" w:rsidRPr="00150C0F" w:rsidRDefault="005935D4" w:rsidP="005935D4">
      <w:pPr>
        <w:rPr>
          <w:b/>
          <w:bCs/>
        </w:rPr>
      </w:pPr>
      <w:r w:rsidRPr="00150C0F">
        <w:rPr>
          <w:b/>
          <w:bCs/>
        </w:rPr>
        <w:t>Learning Outcomes</w:t>
      </w:r>
    </w:p>
    <w:p w14:paraId="0B3D54EB" w14:textId="77777777" w:rsidR="005935D4" w:rsidRPr="008F65AD" w:rsidRDefault="005935D4" w:rsidP="005935D4">
      <w:r w:rsidRPr="008F65AD">
        <w:t>Upon completion, students will be able to:</w:t>
      </w:r>
    </w:p>
    <w:p w14:paraId="4AEF70CB" w14:textId="77777777" w:rsidR="005935D4" w:rsidRPr="008F65AD" w:rsidRDefault="005935D4">
      <w:pPr>
        <w:pStyle w:val="ListParagraph"/>
        <w:numPr>
          <w:ilvl w:val="0"/>
          <w:numId w:val="37"/>
        </w:numPr>
      </w:pPr>
      <w:r w:rsidRPr="008F65AD">
        <w:t>Provide safe, patient-centered care under the supervision of licensed professionals</w:t>
      </w:r>
    </w:p>
    <w:p w14:paraId="5EC70924" w14:textId="77777777" w:rsidR="005935D4" w:rsidRPr="008F65AD" w:rsidRDefault="005935D4">
      <w:pPr>
        <w:pStyle w:val="ListParagraph"/>
        <w:numPr>
          <w:ilvl w:val="0"/>
          <w:numId w:val="37"/>
        </w:numPr>
      </w:pPr>
      <w:r w:rsidRPr="008F65AD">
        <w:t>Understand basic human anatomy and physiology as related to nursing care</w:t>
      </w:r>
    </w:p>
    <w:p w14:paraId="14B68B6A" w14:textId="77777777" w:rsidR="005935D4" w:rsidRPr="008F65AD" w:rsidRDefault="005935D4">
      <w:pPr>
        <w:pStyle w:val="ListParagraph"/>
        <w:numPr>
          <w:ilvl w:val="0"/>
          <w:numId w:val="37"/>
        </w:numPr>
      </w:pPr>
      <w:r w:rsidRPr="008F65AD">
        <w:t>Demonstrate professional behavior, empathy, and effective communication</w:t>
      </w:r>
    </w:p>
    <w:p w14:paraId="3A0F131C" w14:textId="77777777" w:rsidR="005935D4" w:rsidRPr="008F65AD" w:rsidRDefault="005935D4">
      <w:pPr>
        <w:pStyle w:val="ListParagraph"/>
        <w:numPr>
          <w:ilvl w:val="0"/>
          <w:numId w:val="37"/>
        </w:numPr>
      </w:pPr>
      <w:r w:rsidRPr="008F65AD">
        <w:t>Perform daily care tasks including hygiene, mobility, nutrition, and toileting</w:t>
      </w:r>
    </w:p>
    <w:p w14:paraId="6F5CFC73" w14:textId="77777777" w:rsidR="005935D4" w:rsidRPr="008F65AD" w:rsidRDefault="005935D4">
      <w:pPr>
        <w:pStyle w:val="ListParagraph"/>
        <w:numPr>
          <w:ilvl w:val="0"/>
          <w:numId w:val="37"/>
        </w:numPr>
      </w:pPr>
      <w:r w:rsidRPr="008F65AD">
        <w:t>Execute CPR and choking rescue techniques (AHA-certified)</w:t>
      </w:r>
    </w:p>
    <w:p w14:paraId="5D4DBB77" w14:textId="77777777" w:rsidR="005935D4" w:rsidRPr="008F65AD" w:rsidRDefault="005935D4">
      <w:pPr>
        <w:pStyle w:val="ListParagraph"/>
        <w:numPr>
          <w:ilvl w:val="0"/>
          <w:numId w:val="37"/>
        </w:numPr>
      </w:pPr>
      <w:r w:rsidRPr="008F65AD">
        <w:t>Master the 21 IDPH-mandated CNA skills</w:t>
      </w:r>
    </w:p>
    <w:p w14:paraId="0A1DAF75" w14:textId="77777777" w:rsidR="005935D4" w:rsidRDefault="005935D4">
      <w:pPr>
        <w:pStyle w:val="ListParagraph"/>
        <w:numPr>
          <w:ilvl w:val="0"/>
          <w:numId w:val="37"/>
        </w:numPr>
      </w:pPr>
      <w:r w:rsidRPr="008F65AD">
        <w:t>Qualify for the Illinois Nurse Aide Competency Exam</w:t>
      </w:r>
    </w:p>
    <w:p w14:paraId="5E06E9A4" w14:textId="77777777" w:rsidR="005935D4" w:rsidRPr="00357D08" w:rsidRDefault="005935D4" w:rsidP="005935D4">
      <w:pPr>
        <w:rPr>
          <w:b/>
          <w:bCs/>
        </w:rPr>
      </w:pPr>
      <w:r w:rsidRPr="00357D08">
        <w:rPr>
          <w:b/>
          <w:bCs/>
        </w:rPr>
        <w:t>Course Modules</w:t>
      </w:r>
    </w:p>
    <w:p w14:paraId="4A3E10FE" w14:textId="77777777" w:rsidR="005935D4" w:rsidRPr="008F65AD" w:rsidRDefault="005935D4" w:rsidP="005935D4">
      <w:r w:rsidRPr="00357D08">
        <w:rPr>
          <w:b/>
          <w:bCs/>
        </w:rPr>
        <w:t>Module 1 – Foundations of Compassionate Care</w:t>
      </w:r>
      <w:r w:rsidRPr="008F65AD">
        <w:br/>
        <w:t>Introduction to the CNA role, patient rights, ethical responsibilities, communication techniques, and professionalism.</w:t>
      </w:r>
    </w:p>
    <w:p w14:paraId="4A1EC700" w14:textId="77777777" w:rsidR="005935D4" w:rsidRPr="008F65AD" w:rsidRDefault="005935D4" w:rsidP="005935D4">
      <w:r w:rsidRPr="005D1CB2">
        <w:rPr>
          <w:b/>
          <w:bCs/>
        </w:rPr>
        <w:t>Module 2 – Safety in the Healthcare Environment</w:t>
      </w:r>
      <w:r w:rsidRPr="005D1CB2">
        <w:rPr>
          <w:b/>
          <w:bCs/>
        </w:rPr>
        <w:br/>
      </w:r>
      <w:r w:rsidRPr="008F65AD">
        <w:t>Covers infection control, universal precautions, body mechanics, emergency response, and facility safety protocols.</w:t>
      </w:r>
    </w:p>
    <w:p w14:paraId="19C525F7" w14:textId="77777777" w:rsidR="005935D4" w:rsidRPr="008F65AD" w:rsidRDefault="005935D4" w:rsidP="005935D4">
      <w:r w:rsidRPr="005D1CB2">
        <w:rPr>
          <w:b/>
          <w:bCs/>
        </w:rPr>
        <w:t>Module 3 – Personal Care &amp; Activities of Daily Living (ADLs)</w:t>
      </w:r>
      <w:r w:rsidRPr="008F65AD">
        <w:br/>
        <w:t>Covers hygiene, grooming, oral care, nutrition, toileting, and vital sign monitoring.</w:t>
      </w:r>
    </w:p>
    <w:p w14:paraId="3B4E3BD7" w14:textId="77777777" w:rsidR="005935D4" w:rsidRPr="008F65AD" w:rsidRDefault="005935D4" w:rsidP="005935D4">
      <w:r w:rsidRPr="005D1CB2">
        <w:rPr>
          <w:b/>
          <w:bCs/>
        </w:rPr>
        <w:t>Module 4 – Clinical Procedures &amp; Infection Control</w:t>
      </w:r>
      <w:r w:rsidRPr="008F65AD">
        <w:br/>
        <w:t>Introduces specimen handling, catheter care, IV observation, warm/cold therapy, seizure precautions, and fluid management.</w:t>
      </w:r>
    </w:p>
    <w:p w14:paraId="435A690B" w14:textId="77777777" w:rsidR="005935D4" w:rsidRPr="008F65AD" w:rsidRDefault="005935D4" w:rsidP="005935D4">
      <w:r w:rsidRPr="005D1CB2">
        <w:rPr>
          <w:b/>
          <w:bCs/>
        </w:rPr>
        <w:t>Module 5 – Anatomy &amp; Physiology for Nursing Assistants</w:t>
      </w:r>
      <w:r w:rsidRPr="005D1CB2">
        <w:rPr>
          <w:b/>
          <w:bCs/>
        </w:rPr>
        <w:br/>
      </w:r>
      <w:r w:rsidRPr="008F65AD">
        <w:t>Overview of body systems with practical application in daily care and disease response.</w:t>
      </w:r>
    </w:p>
    <w:p w14:paraId="7E7C9ED6" w14:textId="77777777" w:rsidR="005935D4" w:rsidRPr="008F65AD" w:rsidRDefault="005935D4" w:rsidP="005935D4">
      <w:r w:rsidRPr="005D1CB2">
        <w:rPr>
          <w:b/>
          <w:bCs/>
        </w:rPr>
        <w:t>Module 6 – CPR &amp; Emergency Preparedness</w:t>
      </w:r>
      <w:r w:rsidRPr="008F65AD">
        <w:br/>
        <w:t>Training in life-saving techniques including CPR and Heimlich maneuver. AHA certification is included.</w:t>
      </w:r>
    </w:p>
    <w:p w14:paraId="0DE681C3" w14:textId="77777777" w:rsidR="005935D4" w:rsidRPr="008F65AD" w:rsidRDefault="005935D4" w:rsidP="005935D4">
      <w:r w:rsidRPr="005D1CB2">
        <w:rPr>
          <w:b/>
          <w:bCs/>
        </w:rPr>
        <w:lastRenderedPageBreak/>
        <w:t>Module 7 – Memory Care &amp; Emotional Support</w:t>
      </w:r>
      <w:r w:rsidRPr="008F65AD">
        <w:br/>
        <w:t>Focus on Alzheimer’s disease, dementia care, effective communication, and behavioral support strategies.</w:t>
      </w:r>
    </w:p>
    <w:p w14:paraId="38308ED9" w14:textId="39E4EB4E" w:rsidR="00044CFE" w:rsidRPr="00044CFE" w:rsidRDefault="005935D4" w:rsidP="00044CFE">
      <w:r w:rsidRPr="005D1CB2">
        <w:rPr>
          <w:b/>
          <w:bCs/>
        </w:rPr>
        <w:t>Module 8 – Clinical Practice &amp; Skill Validation</w:t>
      </w:r>
      <w:r w:rsidRPr="005D1CB2">
        <w:rPr>
          <w:b/>
          <w:bCs/>
        </w:rPr>
        <w:br/>
      </w:r>
      <w:r w:rsidRPr="008F65AD">
        <w:t>64 hours of supervised hands-on training at an IDPH-approved facility; demonstration of all 21 CNA competencies.</w:t>
      </w:r>
    </w:p>
    <w:p w14:paraId="7DEE38EC" w14:textId="77777777" w:rsidR="005935D4" w:rsidRPr="00CC4681" w:rsidRDefault="005935D4" w:rsidP="005935D4">
      <w:pPr>
        <w:rPr>
          <w:b/>
          <w:bCs/>
        </w:rPr>
      </w:pPr>
      <w:r w:rsidRPr="00CC4681">
        <w:rPr>
          <w:b/>
          <w:bCs/>
        </w:rPr>
        <w:t>Graduation Requirements</w:t>
      </w:r>
    </w:p>
    <w:p w14:paraId="370AAF7E" w14:textId="77777777" w:rsidR="005935D4" w:rsidRPr="008F65AD" w:rsidRDefault="005935D4">
      <w:pPr>
        <w:pStyle w:val="ListParagraph"/>
        <w:numPr>
          <w:ilvl w:val="0"/>
          <w:numId w:val="38"/>
        </w:numPr>
      </w:pPr>
      <w:r w:rsidRPr="008F65AD">
        <w:t>Completion of 1</w:t>
      </w:r>
      <w:r>
        <w:t>54</w:t>
      </w:r>
      <w:r w:rsidRPr="008F65AD">
        <w:t xml:space="preserve"> hours (9</w:t>
      </w:r>
      <w:r>
        <w:t xml:space="preserve">0 </w:t>
      </w:r>
      <w:r w:rsidRPr="008F65AD">
        <w:t>theory, 64 clinical)</w:t>
      </w:r>
    </w:p>
    <w:p w14:paraId="2FFB550F" w14:textId="7406D361" w:rsidR="005935D4" w:rsidRPr="008F65AD" w:rsidRDefault="005935D4">
      <w:pPr>
        <w:pStyle w:val="ListParagraph"/>
        <w:numPr>
          <w:ilvl w:val="0"/>
          <w:numId w:val="38"/>
        </w:numPr>
      </w:pPr>
      <w:r w:rsidRPr="008F65AD">
        <w:t xml:space="preserve">Minimum </w:t>
      </w:r>
      <w:r w:rsidR="00B3152F">
        <w:t>80</w:t>
      </w:r>
      <w:r w:rsidRPr="008F65AD">
        <w:t>% average on theory and clinical evaluations</w:t>
      </w:r>
    </w:p>
    <w:p w14:paraId="57FAE395" w14:textId="77777777" w:rsidR="005935D4" w:rsidRPr="008F65AD" w:rsidRDefault="005935D4">
      <w:pPr>
        <w:pStyle w:val="ListParagraph"/>
        <w:numPr>
          <w:ilvl w:val="0"/>
          <w:numId w:val="38"/>
        </w:numPr>
      </w:pPr>
      <w:r w:rsidRPr="008F65AD">
        <w:t>Successful demonstration of all IDPH-mandated skills</w:t>
      </w:r>
    </w:p>
    <w:p w14:paraId="4EF9C1BD" w14:textId="77777777" w:rsidR="005935D4" w:rsidRPr="008F65AD" w:rsidRDefault="005935D4">
      <w:pPr>
        <w:pStyle w:val="ListParagraph"/>
        <w:numPr>
          <w:ilvl w:val="0"/>
          <w:numId w:val="38"/>
        </w:numPr>
      </w:pPr>
      <w:r w:rsidRPr="008F65AD">
        <w:t>Full participation in required labs and clinicals</w:t>
      </w:r>
    </w:p>
    <w:p w14:paraId="7D49019B" w14:textId="59BDBF32" w:rsidR="005935D4" w:rsidRPr="008F65AD" w:rsidRDefault="005935D4">
      <w:pPr>
        <w:pStyle w:val="ListParagraph"/>
        <w:numPr>
          <w:ilvl w:val="0"/>
          <w:numId w:val="38"/>
        </w:numPr>
      </w:pPr>
      <w:r w:rsidRPr="008F65AD">
        <w:t xml:space="preserve">Satisfaction </w:t>
      </w:r>
      <w:proofErr w:type="gramStart"/>
      <w:r w:rsidRPr="008F65AD">
        <w:t>of</w:t>
      </w:r>
      <w:proofErr w:type="gramEnd"/>
      <w:r w:rsidRPr="008F65AD">
        <w:t xml:space="preserve"> all tuition and financial obligations</w:t>
      </w:r>
    </w:p>
    <w:p w14:paraId="74CF824E" w14:textId="77777777" w:rsidR="005935D4" w:rsidRPr="00CC4681" w:rsidRDefault="005935D4" w:rsidP="005935D4">
      <w:pPr>
        <w:rPr>
          <w:b/>
          <w:bCs/>
        </w:rPr>
      </w:pPr>
      <w:r w:rsidRPr="00CC4681">
        <w:rPr>
          <w:b/>
          <w:bCs/>
        </w:rPr>
        <w:t>Program Outcome</w:t>
      </w:r>
    </w:p>
    <w:p w14:paraId="57C6D2DC" w14:textId="77777777" w:rsidR="005935D4" w:rsidRDefault="005935D4" w:rsidP="005935D4">
      <w:r w:rsidRPr="008F65AD">
        <w:t xml:space="preserve">Graduates will be eligible to take the </w:t>
      </w:r>
      <w:r w:rsidRPr="00CC4681">
        <w:rPr>
          <w:b/>
          <w:bCs/>
        </w:rPr>
        <w:t>Illinois Nurse Aide Competency Evaluation</w:t>
      </w:r>
      <w:r w:rsidRPr="008F65AD">
        <w:t xml:space="preserve"> and pursue employment as a Certified Nursing Assistant.</w:t>
      </w:r>
    </w:p>
    <w:p w14:paraId="57FBA0E0" w14:textId="0E2FCE62" w:rsidR="00014A49" w:rsidRPr="00014A49" w:rsidRDefault="00014A49" w:rsidP="005935D4">
      <w:pPr>
        <w:rPr>
          <w:b/>
          <w:bCs/>
        </w:rPr>
      </w:pPr>
      <w:r w:rsidRPr="00014A49">
        <w:rPr>
          <w:b/>
          <w:bCs/>
        </w:rPr>
        <w:t>Program-Specific Consumer Disclosure</w:t>
      </w:r>
    </w:p>
    <w:tbl>
      <w:tblPr>
        <w:tblStyle w:val="TableGrid"/>
        <w:tblW w:w="0" w:type="auto"/>
        <w:tblLook w:val="04A0" w:firstRow="1" w:lastRow="0" w:firstColumn="1" w:lastColumn="0" w:noHBand="0" w:noVBand="1"/>
      </w:tblPr>
      <w:tblGrid>
        <w:gridCol w:w="1870"/>
        <w:gridCol w:w="1870"/>
        <w:gridCol w:w="1870"/>
        <w:gridCol w:w="1870"/>
        <w:gridCol w:w="1870"/>
      </w:tblGrid>
      <w:tr w:rsidR="00640F9C" w14:paraId="7E6FD75F" w14:textId="77777777" w:rsidTr="0010165E">
        <w:tc>
          <w:tcPr>
            <w:tcW w:w="1870" w:type="dxa"/>
          </w:tcPr>
          <w:p w14:paraId="2229FE89" w14:textId="77777777" w:rsidR="00640F9C" w:rsidRPr="00DB7482" w:rsidRDefault="00640F9C" w:rsidP="0010165E">
            <w:pPr>
              <w:rPr>
                <w:b/>
                <w:bCs/>
                <w:sz w:val="20"/>
                <w:szCs w:val="20"/>
              </w:rPr>
            </w:pPr>
            <w:r w:rsidRPr="00DB7482">
              <w:rPr>
                <w:b/>
                <w:bCs/>
                <w:sz w:val="20"/>
                <w:szCs w:val="20"/>
              </w:rPr>
              <w:t xml:space="preserve">Program Name </w:t>
            </w:r>
          </w:p>
        </w:tc>
        <w:tc>
          <w:tcPr>
            <w:tcW w:w="1870" w:type="dxa"/>
          </w:tcPr>
          <w:p w14:paraId="40168C43" w14:textId="77777777" w:rsidR="00640F9C" w:rsidRPr="00DB7482" w:rsidRDefault="00640F9C" w:rsidP="0010165E">
            <w:pPr>
              <w:rPr>
                <w:b/>
                <w:bCs/>
                <w:sz w:val="20"/>
                <w:szCs w:val="20"/>
              </w:rPr>
            </w:pPr>
            <w:r w:rsidRPr="00DB7482">
              <w:rPr>
                <w:b/>
                <w:bCs/>
                <w:sz w:val="20"/>
                <w:szCs w:val="20"/>
              </w:rPr>
              <w:t>Total # of Students Enrolled</w:t>
            </w:r>
          </w:p>
        </w:tc>
        <w:tc>
          <w:tcPr>
            <w:tcW w:w="1870" w:type="dxa"/>
          </w:tcPr>
          <w:p w14:paraId="3C0FAC8C" w14:textId="77777777" w:rsidR="00640F9C" w:rsidRPr="00DB7482" w:rsidRDefault="00640F9C" w:rsidP="0010165E">
            <w:pPr>
              <w:rPr>
                <w:b/>
                <w:bCs/>
                <w:sz w:val="20"/>
                <w:szCs w:val="20"/>
              </w:rPr>
            </w:pPr>
            <w:r w:rsidRPr="00DB7482">
              <w:rPr>
                <w:b/>
                <w:bCs/>
                <w:sz w:val="20"/>
                <w:szCs w:val="20"/>
              </w:rPr>
              <w:t xml:space="preserve"># Completed </w:t>
            </w:r>
          </w:p>
        </w:tc>
        <w:tc>
          <w:tcPr>
            <w:tcW w:w="1870" w:type="dxa"/>
          </w:tcPr>
          <w:p w14:paraId="405B5844" w14:textId="77777777" w:rsidR="00640F9C" w:rsidRPr="00DB7482" w:rsidRDefault="00640F9C" w:rsidP="0010165E">
            <w:pPr>
              <w:rPr>
                <w:b/>
                <w:bCs/>
                <w:sz w:val="20"/>
                <w:szCs w:val="20"/>
              </w:rPr>
            </w:pPr>
            <w:r w:rsidRPr="00DB7482">
              <w:rPr>
                <w:b/>
                <w:bCs/>
                <w:sz w:val="20"/>
                <w:szCs w:val="20"/>
              </w:rPr>
              <w:t># Placed in Jobs</w:t>
            </w:r>
          </w:p>
        </w:tc>
        <w:tc>
          <w:tcPr>
            <w:tcW w:w="1870" w:type="dxa"/>
          </w:tcPr>
          <w:p w14:paraId="0B5607A4" w14:textId="77777777" w:rsidR="00640F9C" w:rsidRPr="00DB7482" w:rsidRDefault="00640F9C" w:rsidP="0010165E">
            <w:pPr>
              <w:rPr>
                <w:b/>
                <w:bCs/>
                <w:sz w:val="20"/>
                <w:szCs w:val="20"/>
              </w:rPr>
            </w:pPr>
            <w:r w:rsidRPr="00DB7482">
              <w:rPr>
                <w:b/>
                <w:bCs/>
                <w:sz w:val="20"/>
                <w:szCs w:val="20"/>
              </w:rPr>
              <w:t xml:space="preserve">In-Field Placement Rate </w:t>
            </w:r>
          </w:p>
        </w:tc>
      </w:tr>
      <w:tr w:rsidR="00640F9C" w14:paraId="52120DF3" w14:textId="77777777" w:rsidTr="0010165E">
        <w:tc>
          <w:tcPr>
            <w:tcW w:w="1870" w:type="dxa"/>
          </w:tcPr>
          <w:p w14:paraId="23A64B94" w14:textId="77777777" w:rsidR="00640F9C" w:rsidRPr="00DB7482" w:rsidRDefault="00640F9C" w:rsidP="0010165E">
            <w:pPr>
              <w:jc w:val="center"/>
              <w:rPr>
                <w:sz w:val="20"/>
                <w:szCs w:val="20"/>
              </w:rPr>
            </w:pPr>
            <w:r w:rsidRPr="00DB7482">
              <w:rPr>
                <w:sz w:val="20"/>
                <w:szCs w:val="20"/>
              </w:rPr>
              <w:t>CNA</w:t>
            </w:r>
          </w:p>
        </w:tc>
        <w:tc>
          <w:tcPr>
            <w:tcW w:w="1870" w:type="dxa"/>
          </w:tcPr>
          <w:p w14:paraId="3DAE2E2E" w14:textId="77777777" w:rsidR="00640F9C" w:rsidRPr="00DB7482" w:rsidRDefault="00640F9C" w:rsidP="0010165E">
            <w:pPr>
              <w:jc w:val="center"/>
              <w:rPr>
                <w:sz w:val="20"/>
                <w:szCs w:val="20"/>
              </w:rPr>
            </w:pPr>
            <w:r w:rsidRPr="00DB7482">
              <w:rPr>
                <w:sz w:val="20"/>
                <w:szCs w:val="20"/>
              </w:rPr>
              <w:t>0</w:t>
            </w:r>
          </w:p>
        </w:tc>
        <w:tc>
          <w:tcPr>
            <w:tcW w:w="1870" w:type="dxa"/>
          </w:tcPr>
          <w:p w14:paraId="5E2E6424" w14:textId="77777777" w:rsidR="00640F9C" w:rsidRPr="00DB7482" w:rsidRDefault="00640F9C" w:rsidP="0010165E">
            <w:pPr>
              <w:jc w:val="center"/>
              <w:rPr>
                <w:sz w:val="20"/>
                <w:szCs w:val="20"/>
              </w:rPr>
            </w:pPr>
            <w:r w:rsidRPr="00DB7482">
              <w:rPr>
                <w:sz w:val="20"/>
                <w:szCs w:val="20"/>
              </w:rPr>
              <w:t>0</w:t>
            </w:r>
          </w:p>
        </w:tc>
        <w:tc>
          <w:tcPr>
            <w:tcW w:w="1870" w:type="dxa"/>
          </w:tcPr>
          <w:p w14:paraId="34C49338" w14:textId="77777777" w:rsidR="00640F9C" w:rsidRPr="00DB7482" w:rsidRDefault="00640F9C" w:rsidP="0010165E">
            <w:pPr>
              <w:jc w:val="center"/>
              <w:rPr>
                <w:sz w:val="20"/>
                <w:szCs w:val="20"/>
              </w:rPr>
            </w:pPr>
            <w:r w:rsidRPr="00DB7482">
              <w:rPr>
                <w:sz w:val="20"/>
                <w:szCs w:val="20"/>
              </w:rPr>
              <w:t>0</w:t>
            </w:r>
          </w:p>
        </w:tc>
        <w:tc>
          <w:tcPr>
            <w:tcW w:w="1870" w:type="dxa"/>
          </w:tcPr>
          <w:p w14:paraId="74509286" w14:textId="77777777" w:rsidR="00640F9C" w:rsidRPr="00DB7482" w:rsidRDefault="00640F9C" w:rsidP="0010165E">
            <w:pPr>
              <w:jc w:val="center"/>
              <w:rPr>
                <w:sz w:val="20"/>
                <w:szCs w:val="20"/>
              </w:rPr>
            </w:pPr>
            <w:r w:rsidRPr="00DB7482">
              <w:rPr>
                <w:sz w:val="20"/>
                <w:szCs w:val="20"/>
              </w:rPr>
              <w:t>0</w:t>
            </w:r>
          </w:p>
        </w:tc>
      </w:tr>
    </w:tbl>
    <w:p w14:paraId="01942AC0" w14:textId="77777777" w:rsidR="005935D4" w:rsidRPr="003B5F6E" w:rsidRDefault="005935D4" w:rsidP="005935D4">
      <w:pPr>
        <w:pStyle w:val="NoSpacing"/>
        <w:rPr>
          <w:rFonts w:cs="Times New Roman"/>
        </w:rPr>
      </w:pPr>
    </w:p>
    <w:p w14:paraId="2C38BFA6" w14:textId="171B5CEA" w:rsidR="005935D4" w:rsidRPr="006310A3" w:rsidRDefault="006310A3" w:rsidP="005935D4">
      <w:pPr>
        <w:pStyle w:val="NoSpacing"/>
        <w:rPr>
          <w:rFonts w:cs="Times New Roman"/>
          <w:i/>
          <w:iCs/>
        </w:rPr>
      </w:pPr>
      <w:r w:rsidRPr="006310A3">
        <w:rPr>
          <w:rFonts w:cs="Times New Roman"/>
          <w:i/>
          <w:iCs/>
        </w:rPr>
        <w:t>The school does not guarantee the transferability of credits to another school, college, or university. Credits or coursework are not likely to transfer; any decision on the comparability, appropriateness, and applicability of credit and whether credit should be accepted is the decision of the receiving institution.</w:t>
      </w:r>
    </w:p>
    <w:p w14:paraId="181D0A1E" w14:textId="77777777" w:rsidR="005935D4" w:rsidRPr="003B5F6E" w:rsidRDefault="005935D4" w:rsidP="005935D4">
      <w:pPr>
        <w:pStyle w:val="NoSpacing"/>
        <w:rPr>
          <w:rFonts w:cs="Times New Roman"/>
        </w:rPr>
      </w:pPr>
    </w:p>
    <w:p w14:paraId="2D19D277" w14:textId="77777777" w:rsidR="005935D4" w:rsidRPr="003B5F6E" w:rsidRDefault="005935D4" w:rsidP="005935D4">
      <w:pPr>
        <w:pStyle w:val="NoSpacing"/>
        <w:rPr>
          <w:rFonts w:cs="Times New Roman"/>
        </w:rPr>
      </w:pPr>
    </w:p>
    <w:p w14:paraId="086FD1E5" w14:textId="77777777" w:rsidR="005935D4" w:rsidRPr="005935D4" w:rsidRDefault="005935D4" w:rsidP="005935D4">
      <w:pPr>
        <w:rPr>
          <w:rFonts w:cs="Times New Roman"/>
        </w:rPr>
      </w:pPr>
    </w:p>
    <w:p w14:paraId="2883A00A" w14:textId="77777777" w:rsidR="005935D4" w:rsidRDefault="005935D4" w:rsidP="0033533C">
      <w:pPr>
        <w:rPr>
          <w:rFonts w:cs="Times New Roman"/>
          <w:b/>
          <w:bCs/>
        </w:rPr>
      </w:pPr>
    </w:p>
    <w:p w14:paraId="69D66D3A" w14:textId="77777777" w:rsidR="005935D4" w:rsidRDefault="005935D4" w:rsidP="0033533C">
      <w:pPr>
        <w:rPr>
          <w:rFonts w:cs="Times New Roman"/>
          <w:b/>
          <w:bCs/>
        </w:rPr>
      </w:pPr>
    </w:p>
    <w:p w14:paraId="618F7994" w14:textId="77777777" w:rsidR="005935D4" w:rsidRDefault="005935D4" w:rsidP="0033533C">
      <w:pPr>
        <w:rPr>
          <w:rFonts w:cs="Times New Roman"/>
          <w:b/>
          <w:bCs/>
        </w:rPr>
      </w:pPr>
    </w:p>
    <w:p w14:paraId="7A664F80" w14:textId="77777777" w:rsidR="005935D4" w:rsidRDefault="005935D4" w:rsidP="0033533C">
      <w:pPr>
        <w:rPr>
          <w:rFonts w:cs="Times New Roman"/>
          <w:b/>
          <w:bCs/>
        </w:rPr>
      </w:pPr>
    </w:p>
    <w:p w14:paraId="4CAD523E" w14:textId="77777777" w:rsidR="005935D4" w:rsidRDefault="005935D4" w:rsidP="0033533C">
      <w:pPr>
        <w:rPr>
          <w:rFonts w:cs="Times New Roman"/>
          <w:b/>
          <w:bCs/>
        </w:rPr>
      </w:pPr>
    </w:p>
    <w:p w14:paraId="43B4B7A1" w14:textId="77777777" w:rsidR="00166830" w:rsidRDefault="00166830" w:rsidP="0033533C">
      <w:pPr>
        <w:rPr>
          <w:rFonts w:cs="Times New Roman"/>
          <w:b/>
          <w:bCs/>
        </w:rPr>
      </w:pPr>
    </w:p>
    <w:p w14:paraId="5C17C8FE" w14:textId="43FFB44D" w:rsidR="0033533C" w:rsidRPr="0033533C" w:rsidRDefault="0033533C" w:rsidP="0033533C">
      <w:pPr>
        <w:rPr>
          <w:rFonts w:cs="Times New Roman"/>
          <w:b/>
          <w:bCs/>
        </w:rPr>
      </w:pPr>
      <w:r w:rsidRPr="0033533C">
        <w:rPr>
          <w:rFonts w:cs="Times New Roman"/>
          <w:b/>
          <w:bCs/>
        </w:rPr>
        <w:lastRenderedPageBreak/>
        <w:t>Phlebotomy Technician Program</w:t>
      </w:r>
    </w:p>
    <w:p w14:paraId="17868D9F" w14:textId="77777777" w:rsidR="0033533C" w:rsidRPr="0033533C" w:rsidRDefault="0033533C">
      <w:pPr>
        <w:numPr>
          <w:ilvl w:val="0"/>
          <w:numId w:val="14"/>
        </w:numPr>
        <w:rPr>
          <w:rFonts w:cs="Times New Roman"/>
        </w:rPr>
      </w:pPr>
      <w:r w:rsidRPr="0033533C">
        <w:rPr>
          <w:rFonts w:cs="Times New Roman"/>
          <w:b/>
          <w:bCs/>
        </w:rPr>
        <w:t>Length:</w:t>
      </w:r>
      <w:r w:rsidRPr="0033533C">
        <w:rPr>
          <w:rFonts w:cs="Times New Roman"/>
        </w:rPr>
        <w:t xml:space="preserve"> 10 weeks</w:t>
      </w:r>
    </w:p>
    <w:p w14:paraId="1FF3BBF8" w14:textId="77777777" w:rsidR="0033533C" w:rsidRPr="0033533C" w:rsidRDefault="0033533C">
      <w:pPr>
        <w:numPr>
          <w:ilvl w:val="0"/>
          <w:numId w:val="14"/>
        </w:numPr>
        <w:rPr>
          <w:rFonts w:cs="Times New Roman"/>
        </w:rPr>
      </w:pPr>
      <w:r w:rsidRPr="0033533C">
        <w:rPr>
          <w:rFonts w:cs="Times New Roman"/>
          <w:b/>
          <w:bCs/>
        </w:rPr>
        <w:t>Schedule:</w:t>
      </w:r>
    </w:p>
    <w:p w14:paraId="647EDD34" w14:textId="77777777" w:rsidR="0033533C" w:rsidRPr="0033533C" w:rsidRDefault="0033533C">
      <w:pPr>
        <w:numPr>
          <w:ilvl w:val="1"/>
          <w:numId w:val="14"/>
        </w:numPr>
        <w:rPr>
          <w:rFonts w:cs="Times New Roman"/>
        </w:rPr>
      </w:pPr>
      <w:r w:rsidRPr="0033533C">
        <w:rPr>
          <w:rFonts w:cs="Times New Roman"/>
          <w:i/>
          <w:iCs/>
        </w:rPr>
        <w:t>Theory:</w:t>
      </w:r>
      <w:r w:rsidRPr="0033533C">
        <w:rPr>
          <w:rFonts w:cs="Times New Roman"/>
        </w:rPr>
        <w:t xml:space="preserve"> Saturdays (8-hour sessions)</w:t>
      </w:r>
    </w:p>
    <w:p w14:paraId="71F8F1FF" w14:textId="77777777" w:rsidR="0033533C" w:rsidRPr="0033533C" w:rsidRDefault="0033533C">
      <w:pPr>
        <w:numPr>
          <w:ilvl w:val="1"/>
          <w:numId w:val="14"/>
        </w:numPr>
        <w:rPr>
          <w:rFonts w:cs="Times New Roman"/>
        </w:rPr>
      </w:pPr>
      <w:r w:rsidRPr="0033533C">
        <w:rPr>
          <w:rFonts w:cs="Times New Roman"/>
          <w:i/>
          <w:iCs/>
        </w:rPr>
        <w:t>Clinical:</w:t>
      </w:r>
      <w:r w:rsidRPr="0033533C">
        <w:rPr>
          <w:rFonts w:cs="Times New Roman"/>
        </w:rPr>
        <w:t xml:space="preserve"> Tuesdays or Thursdays (8-hour shifts; students rotate in cohorts)</w:t>
      </w:r>
    </w:p>
    <w:p w14:paraId="7668C93B" w14:textId="77777777" w:rsidR="0033533C" w:rsidRPr="0033533C" w:rsidRDefault="0033533C">
      <w:pPr>
        <w:numPr>
          <w:ilvl w:val="1"/>
          <w:numId w:val="14"/>
        </w:numPr>
        <w:rPr>
          <w:rFonts w:cs="Times New Roman"/>
        </w:rPr>
      </w:pPr>
      <w:r w:rsidRPr="0033533C">
        <w:rPr>
          <w:rFonts w:cs="Times New Roman"/>
          <w:i/>
          <w:iCs/>
        </w:rPr>
        <w:t>Lab Simulation:</w:t>
      </w:r>
      <w:r w:rsidRPr="0033533C">
        <w:rPr>
          <w:rFonts w:cs="Times New Roman"/>
        </w:rPr>
        <w:t xml:space="preserve"> 2 Fridays (5-hour sessions each)</w:t>
      </w:r>
    </w:p>
    <w:p w14:paraId="2CFCD78B" w14:textId="77777777" w:rsidR="0033533C" w:rsidRPr="0033533C" w:rsidRDefault="0033533C">
      <w:pPr>
        <w:numPr>
          <w:ilvl w:val="0"/>
          <w:numId w:val="14"/>
        </w:numPr>
        <w:rPr>
          <w:rFonts w:cs="Times New Roman"/>
        </w:rPr>
      </w:pPr>
      <w:r w:rsidRPr="0033533C">
        <w:rPr>
          <w:rFonts w:cs="Times New Roman"/>
          <w:b/>
          <w:bCs/>
        </w:rPr>
        <w:t>Tuition:</w:t>
      </w:r>
      <w:r w:rsidRPr="0033533C">
        <w:rPr>
          <w:rFonts w:cs="Times New Roman"/>
        </w:rPr>
        <w:t xml:space="preserve"> $1,900 (includes $100 non-refundable registration fee)</w:t>
      </w:r>
    </w:p>
    <w:p w14:paraId="2DC5E8B5" w14:textId="280F6AC9" w:rsidR="00221AFD" w:rsidRDefault="0033533C">
      <w:pPr>
        <w:numPr>
          <w:ilvl w:val="0"/>
          <w:numId w:val="14"/>
        </w:numPr>
        <w:rPr>
          <w:rFonts w:cs="Times New Roman"/>
        </w:rPr>
      </w:pPr>
      <w:r w:rsidRPr="0033533C">
        <w:rPr>
          <w:rFonts w:cs="Times New Roman"/>
          <w:b/>
          <w:bCs/>
        </w:rPr>
        <w:t>Outcome:</w:t>
      </w:r>
      <w:r w:rsidRPr="0033533C">
        <w:rPr>
          <w:rFonts w:cs="Times New Roman"/>
        </w:rPr>
        <w:t xml:space="preserve"> Eligible to sit for </w:t>
      </w:r>
      <w:r w:rsidR="009014E7" w:rsidRPr="009014E7">
        <w:rPr>
          <w:rFonts w:cs="Times New Roman"/>
        </w:rPr>
        <w:t>the NHA Certified Phlebotomy Technician (CPT) exam.</w:t>
      </w:r>
    </w:p>
    <w:p w14:paraId="17783C43" w14:textId="573F2D9E" w:rsidR="005935D4" w:rsidRPr="00221AFD" w:rsidRDefault="00AA7C2D" w:rsidP="00221AFD">
      <w:pPr>
        <w:rPr>
          <w:rFonts w:cs="Times New Roman"/>
        </w:rPr>
      </w:pPr>
      <w:r w:rsidRPr="00221AFD">
        <w:rPr>
          <w:rFonts w:cs="Times New Roman"/>
          <w:b/>
          <w:bCs/>
        </w:rPr>
        <w:t>Phlebotomy Technician Program</w:t>
      </w:r>
      <w:r w:rsidR="005935D4" w:rsidRPr="00221AFD">
        <w:rPr>
          <w:b/>
          <w:bCs/>
        </w:rPr>
        <w:t xml:space="preserve"> – </w:t>
      </w:r>
      <w:r w:rsidRPr="00221AFD">
        <w:rPr>
          <w:b/>
          <w:bCs/>
        </w:rPr>
        <w:t xml:space="preserve">Saturday &amp; Clinical Track </w:t>
      </w:r>
    </w:p>
    <w:p w14:paraId="52EDF3EC" w14:textId="5CAB4BFF" w:rsidR="009014E7" w:rsidRPr="009014E7" w:rsidRDefault="005935D4" w:rsidP="009014E7">
      <w:r w:rsidRPr="007F74A3">
        <w:rPr>
          <w:b/>
          <w:bCs/>
        </w:rPr>
        <w:t>Program Description</w:t>
      </w:r>
      <w:r w:rsidRPr="007F74A3">
        <w:rPr>
          <w:b/>
          <w:bCs/>
        </w:rPr>
        <w:br/>
      </w:r>
      <w:r w:rsidR="009014E7" w:rsidRPr="009014E7">
        <w:t>This program provides students with the knowledge and practical skills necessary to perform blood collection procedures safely and effectively. Instruction covers anatomy and physiology, specimen collection, infection control, safety procedures, and patient communication. Students will complete hands-on practice in a lab setting and clinical rotations as required.</w:t>
      </w:r>
      <w:r w:rsidR="009014E7">
        <w:t xml:space="preserve"> </w:t>
      </w:r>
      <w:r w:rsidR="009014E7" w:rsidRPr="009014E7">
        <w:t>The program is approved by the National Healthcareer Association (NHA) and the Illinois Board of Higher Education (IBHE). Upon completion, students will be eligible to sit for the NHA Certified Phlebotomy Technician (CPT) exam.</w:t>
      </w:r>
    </w:p>
    <w:p w14:paraId="7AAC84B8" w14:textId="1300EDCD" w:rsidR="005935D4" w:rsidRPr="009014E7" w:rsidRDefault="009014E7" w:rsidP="005935D4">
      <w:r w:rsidRPr="009014E7">
        <w:t xml:space="preserve">All </w:t>
      </w:r>
      <w:proofErr w:type="gramStart"/>
      <w:r w:rsidRPr="009014E7">
        <w:t>certification exam</w:t>
      </w:r>
      <w:proofErr w:type="gramEnd"/>
      <w:r w:rsidRPr="009014E7">
        <w:t xml:space="preserve"> fees must be paid directly to the NHA.</w:t>
      </w:r>
    </w:p>
    <w:p w14:paraId="476C7164" w14:textId="77777777" w:rsidR="005935D4" w:rsidRPr="000F7FFC" w:rsidRDefault="005935D4" w:rsidP="005935D4">
      <w:pPr>
        <w:rPr>
          <w:b/>
          <w:bCs/>
        </w:rPr>
      </w:pPr>
      <w:r w:rsidRPr="000F7FFC">
        <w:rPr>
          <w:b/>
          <w:bCs/>
        </w:rPr>
        <w:t>Program Details</w:t>
      </w:r>
    </w:p>
    <w:p w14:paraId="2646EE8F" w14:textId="77777777" w:rsidR="005935D4" w:rsidRPr="008F65AD" w:rsidRDefault="005935D4">
      <w:pPr>
        <w:pStyle w:val="ListParagraph"/>
        <w:numPr>
          <w:ilvl w:val="0"/>
          <w:numId w:val="39"/>
        </w:numPr>
      </w:pPr>
      <w:r w:rsidRPr="008F65AD">
        <w:t>Length: 10 weeks</w:t>
      </w:r>
    </w:p>
    <w:p w14:paraId="0A3AA6A4" w14:textId="77777777" w:rsidR="005935D4" w:rsidRPr="008F65AD" w:rsidRDefault="005935D4">
      <w:pPr>
        <w:pStyle w:val="ListParagraph"/>
        <w:numPr>
          <w:ilvl w:val="0"/>
          <w:numId w:val="39"/>
        </w:numPr>
      </w:pPr>
      <w:r w:rsidRPr="008F65AD">
        <w:t>Theory Instruction (Didactic): Saturdays, 8:00 AM – 4:30 PM (all students attend weekly)</w:t>
      </w:r>
    </w:p>
    <w:p w14:paraId="07178805" w14:textId="77777777" w:rsidR="005935D4" w:rsidRPr="008F65AD" w:rsidRDefault="005935D4">
      <w:pPr>
        <w:pStyle w:val="ListParagraph"/>
        <w:numPr>
          <w:ilvl w:val="0"/>
          <w:numId w:val="39"/>
        </w:numPr>
      </w:pPr>
      <w:r w:rsidRPr="008F65AD">
        <w:t>Clinical Experience: Tuesdays or Thursdays, 8-hour shifts (students split into Cohort A or B)</w:t>
      </w:r>
    </w:p>
    <w:p w14:paraId="2CC9E243" w14:textId="77777777" w:rsidR="005935D4" w:rsidRPr="008F65AD" w:rsidRDefault="005935D4">
      <w:pPr>
        <w:pStyle w:val="ListParagraph"/>
        <w:numPr>
          <w:ilvl w:val="0"/>
          <w:numId w:val="39"/>
        </w:numPr>
      </w:pPr>
      <w:r w:rsidRPr="008F65AD">
        <w:t>Lab Simulation: Two (2) Friday sessions, 5 hours each</w:t>
      </w:r>
    </w:p>
    <w:p w14:paraId="57F9F1E4" w14:textId="4F596484" w:rsidR="005935D4" w:rsidRPr="008F65AD" w:rsidRDefault="005935D4" w:rsidP="005935D4">
      <w:r w:rsidRPr="008F65AD">
        <w:t xml:space="preserve">Total Program Hours: </w:t>
      </w:r>
      <w:r>
        <w:t>1</w:t>
      </w:r>
      <w:r w:rsidR="00FD3C4A">
        <w:t>70</w:t>
      </w:r>
      <w:r w:rsidRPr="008F65AD">
        <w:t xml:space="preserve"> hours</w:t>
      </w:r>
    </w:p>
    <w:p w14:paraId="2AC19198" w14:textId="77777777" w:rsidR="005935D4" w:rsidRPr="009C4A17" w:rsidRDefault="005935D4">
      <w:pPr>
        <w:pStyle w:val="ListParagraph"/>
        <w:numPr>
          <w:ilvl w:val="0"/>
          <w:numId w:val="41"/>
        </w:numPr>
        <w:rPr>
          <w:rFonts w:cs="Times New Roman"/>
        </w:rPr>
      </w:pPr>
      <w:r w:rsidRPr="009C4A17">
        <w:rPr>
          <w:rFonts w:cs="Times New Roman"/>
        </w:rPr>
        <w:t>80 hours of theory</w:t>
      </w:r>
    </w:p>
    <w:p w14:paraId="5EFB3EEC" w14:textId="77777777" w:rsidR="005935D4" w:rsidRPr="009C4A17" w:rsidRDefault="005935D4">
      <w:pPr>
        <w:pStyle w:val="ListParagraph"/>
        <w:numPr>
          <w:ilvl w:val="0"/>
          <w:numId w:val="41"/>
        </w:numPr>
        <w:rPr>
          <w:rFonts w:cs="Times New Roman"/>
        </w:rPr>
      </w:pPr>
      <w:r w:rsidRPr="009C4A17">
        <w:rPr>
          <w:rFonts w:cs="Times New Roman"/>
        </w:rPr>
        <w:t>80 hours of clinical training</w:t>
      </w:r>
    </w:p>
    <w:p w14:paraId="67A9C13E" w14:textId="77777777" w:rsidR="005935D4" w:rsidRPr="009C4A17" w:rsidRDefault="005935D4">
      <w:pPr>
        <w:pStyle w:val="ListParagraph"/>
        <w:numPr>
          <w:ilvl w:val="0"/>
          <w:numId w:val="41"/>
        </w:numPr>
        <w:rPr>
          <w:rFonts w:cs="Times New Roman"/>
        </w:rPr>
      </w:pPr>
      <w:r w:rsidRPr="009C4A17">
        <w:rPr>
          <w:rFonts w:cs="Times New Roman"/>
        </w:rPr>
        <w:t>10 hours of laboratory simulation</w:t>
      </w:r>
    </w:p>
    <w:p w14:paraId="3FA0C4B7" w14:textId="77777777" w:rsidR="009014E7" w:rsidRDefault="009014E7" w:rsidP="005935D4">
      <w:pPr>
        <w:rPr>
          <w:b/>
          <w:bCs/>
        </w:rPr>
      </w:pPr>
    </w:p>
    <w:p w14:paraId="76675BBC" w14:textId="328F5446" w:rsidR="005935D4" w:rsidRPr="0061369C" w:rsidRDefault="005935D4" w:rsidP="005935D4">
      <w:pPr>
        <w:rPr>
          <w:b/>
          <w:bCs/>
        </w:rPr>
      </w:pPr>
      <w:r w:rsidRPr="0061369C">
        <w:rPr>
          <w:b/>
          <w:bCs/>
        </w:rPr>
        <w:lastRenderedPageBreak/>
        <w:t>Tuition &amp; Fees</w:t>
      </w:r>
    </w:p>
    <w:p w14:paraId="763730EE" w14:textId="2D89983C" w:rsidR="005935D4" w:rsidRDefault="005935D4" w:rsidP="005935D4">
      <w:pPr>
        <w:pStyle w:val="NoSpacing"/>
      </w:pPr>
      <w:r w:rsidRPr="008F65AD">
        <w:t>Program Tuition: $1,900</w:t>
      </w:r>
      <w:r w:rsidRPr="008F65AD">
        <w:br/>
        <w:t>Total Tuition and Fees: $2,</w:t>
      </w:r>
      <w:r w:rsidR="002715B9">
        <w:t>355</w:t>
      </w:r>
    </w:p>
    <w:p w14:paraId="3E5D218F" w14:textId="77777777" w:rsidR="005935D4" w:rsidRPr="008F65AD" w:rsidRDefault="005935D4" w:rsidP="005935D4">
      <w:pPr>
        <w:pStyle w:val="NoSpacing"/>
      </w:pPr>
      <w:r w:rsidRPr="008F65AD">
        <w:t>Breakdown:</w:t>
      </w:r>
    </w:p>
    <w:p w14:paraId="15DD319C" w14:textId="77777777" w:rsidR="005935D4" w:rsidRPr="008F65AD" w:rsidRDefault="005935D4">
      <w:pPr>
        <w:pStyle w:val="ListParagraph"/>
        <w:numPr>
          <w:ilvl w:val="0"/>
          <w:numId w:val="40"/>
        </w:numPr>
      </w:pPr>
      <w:r w:rsidRPr="008F65AD">
        <w:t>$100 – Non-Refundable Registration Fee</w:t>
      </w:r>
    </w:p>
    <w:p w14:paraId="61C4EC29" w14:textId="77777777" w:rsidR="005935D4" w:rsidRPr="008F65AD" w:rsidRDefault="005935D4">
      <w:pPr>
        <w:pStyle w:val="ListParagraph"/>
        <w:numPr>
          <w:ilvl w:val="0"/>
          <w:numId w:val="40"/>
        </w:numPr>
      </w:pPr>
      <w:r w:rsidRPr="008F65AD">
        <w:t>$65 – CPR Certification</w:t>
      </w:r>
    </w:p>
    <w:p w14:paraId="5AA4CD77" w14:textId="77777777" w:rsidR="005935D4" w:rsidRPr="008F65AD" w:rsidRDefault="005935D4">
      <w:pPr>
        <w:pStyle w:val="ListParagraph"/>
        <w:numPr>
          <w:ilvl w:val="0"/>
          <w:numId w:val="40"/>
        </w:numPr>
      </w:pPr>
      <w:r w:rsidRPr="008F65AD">
        <w:t>$85 – Books</w:t>
      </w:r>
    </w:p>
    <w:p w14:paraId="7F6B2FA2" w14:textId="77777777" w:rsidR="005935D4" w:rsidRPr="008F65AD" w:rsidRDefault="005935D4">
      <w:pPr>
        <w:pStyle w:val="ListParagraph"/>
        <w:numPr>
          <w:ilvl w:val="0"/>
          <w:numId w:val="40"/>
        </w:numPr>
      </w:pPr>
      <w:r w:rsidRPr="008F65AD">
        <w:t>$85 – Supplies</w:t>
      </w:r>
    </w:p>
    <w:p w14:paraId="4E0F5F26" w14:textId="77777777" w:rsidR="005935D4" w:rsidRPr="008F65AD" w:rsidRDefault="005935D4">
      <w:pPr>
        <w:pStyle w:val="ListParagraph"/>
        <w:numPr>
          <w:ilvl w:val="0"/>
          <w:numId w:val="40"/>
        </w:numPr>
      </w:pPr>
      <w:r w:rsidRPr="008F65AD">
        <w:t>$55 – Background Check</w:t>
      </w:r>
    </w:p>
    <w:p w14:paraId="3EC2140A" w14:textId="77777777" w:rsidR="005935D4" w:rsidRPr="008F65AD" w:rsidRDefault="005935D4">
      <w:pPr>
        <w:pStyle w:val="ListParagraph"/>
        <w:numPr>
          <w:ilvl w:val="0"/>
          <w:numId w:val="40"/>
        </w:numPr>
      </w:pPr>
      <w:r w:rsidRPr="008F65AD">
        <w:t>$65 – Uniform and ID Badge</w:t>
      </w:r>
    </w:p>
    <w:p w14:paraId="66DDFB6C" w14:textId="5711A7F6" w:rsidR="005935D4" w:rsidRPr="00AB65D4" w:rsidRDefault="005935D4" w:rsidP="00AB65D4">
      <w:r w:rsidRPr="008F65AD">
        <w:rPr>
          <w:b/>
          <w:bCs/>
        </w:rPr>
        <w:t>Certification Exam Fee:</w:t>
      </w:r>
      <w:r w:rsidRPr="008F65AD">
        <w:t xml:space="preserve"> ~$125 (paid directly to the certifying agency)</w:t>
      </w:r>
      <w:r w:rsidRPr="008F65AD">
        <w:br/>
        <w:t xml:space="preserve">Note: Fingerprinting may be required by the clinical </w:t>
      </w:r>
      <w:proofErr w:type="gramStart"/>
      <w:r w:rsidRPr="008F65AD">
        <w:t>site</w:t>
      </w:r>
      <w:r w:rsidR="00764DA1">
        <w:t>,</w:t>
      </w:r>
      <w:r w:rsidRPr="008F65AD">
        <w:t xml:space="preserve"> but</w:t>
      </w:r>
      <w:proofErr w:type="gramEnd"/>
      <w:r w:rsidRPr="008F65AD">
        <w:t xml:space="preserve"> is not included in the base program cost.</w:t>
      </w:r>
    </w:p>
    <w:p w14:paraId="6D0338F8" w14:textId="4E213C03" w:rsidR="005935D4" w:rsidRPr="008F65AD" w:rsidRDefault="005935D4" w:rsidP="005935D4">
      <w:r w:rsidRPr="008F65AD">
        <w:rPr>
          <w:b/>
          <w:bCs/>
        </w:rPr>
        <w:t>Course Objectives</w:t>
      </w:r>
      <w:r w:rsidR="00764DA1">
        <w:rPr>
          <w:b/>
          <w:bCs/>
        </w:rPr>
        <w:t>:</w:t>
      </w:r>
      <w:r w:rsidRPr="008F65AD">
        <w:t xml:space="preserve"> Graduates of the Phlebotomy Technician Program will be able to:</w:t>
      </w:r>
    </w:p>
    <w:p w14:paraId="2FAD8106" w14:textId="77777777" w:rsidR="005935D4" w:rsidRPr="008F65AD" w:rsidRDefault="005935D4">
      <w:pPr>
        <w:pStyle w:val="ListParagraph"/>
        <w:numPr>
          <w:ilvl w:val="0"/>
          <w:numId w:val="42"/>
        </w:numPr>
      </w:pPr>
      <w:r w:rsidRPr="008F65AD">
        <w:t>Demonstrate proficiency in venipuncture and capillary collection techniques.</w:t>
      </w:r>
    </w:p>
    <w:p w14:paraId="2E3B91A2" w14:textId="77777777" w:rsidR="005935D4" w:rsidRPr="008F65AD" w:rsidRDefault="005935D4">
      <w:pPr>
        <w:pStyle w:val="ListParagraph"/>
        <w:numPr>
          <w:ilvl w:val="0"/>
          <w:numId w:val="42"/>
        </w:numPr>
      </w:pPr>
      <w:r w:rsidRPr="008F65AD">
        <w:t>Apply OSHA safety standards, HIPAA protocols, and universal precautions.</w:t>
      </w:r>
    </w:p>
    <w:p w14:paraId="3E4EAE25" w14:textId="77777777" w:rsidR="005935D4" w:rsidRPr="008F65AD" w:rsidRDefault="005935D4">
      <w:pPr>
        <w:pStyle w:val="ListParagraph"/>
        <w:numPr>
          <w:ilvl w:val="0"/>
          <w:numId w:val="42"/>
        </w:numPr>
      </w:pPr>
      <w:r w:rsidRPr="008F65AD">
        <w:t>Handle, label, and transport specimens in accordance with clinical laboratory standards.</w:t>
      </w:r>
    </w:p>
    <w:p w14:paraId="6B7BA76B" w14:textId="77777777" w:rsidR="005935D4" w:rsidRPr="008F65AD" w:rsidRDefault="005935D4">
      <w:pPr>
        <w:pStyle w:val="ListParagraph"/>
        <w:numPr>
          <w:ilvl w:val="0"/>
          <w:numId w:val="42"/>
        </w:numPr>
      </w:pPr>
      <w:r w:rsidRPr="008F65AD">
        <w:t>Communicate effectively with patients and colleagues in clinical environments.</w:t>
      </w:r>
    </w:p>
    <w:p w14:paraId="01D295E2" w14:textId="77777777" w:rsidR="005935D4" w:rsidRPr="008F65AD" w:rsidRDefault="005935D4">
      <w:pPr>
        <w:pStyle w:val="ListParagraph"/>
        <w:numPr>
          <w:ilvl w:val="0"/>
          <w:numId w:val="42"/>
        </w:numPr>
      </w:pPr>
      <w:r w:rsidRPr="008F65AD">
        <w:t>Complete 30 venipunctures and 10 capillary sticks under supervision.</w:t>
      </w:r>
    </w:p>
    <w:p w14:paraId="06CCA2B2" w14:textId="77777777" w:rsidR="005935D4" w:rsidRPr="008F65AD" w:rsidRDefault="005935D4">
      <w:pPr>
        <w:pStyle w:val="ListParagraph"/>
        <w:numPr>
          <w:ilvl w:val="0"/>
          <w:numId w:val="42"/>
        </w:numPr>
      </w:pPr>
      <w:r w:rsidRPr="008F65AD">
        <w:t>Successfully prepare for and complete a national phlebotomy certification exam.</w:t>
      </w:r>
    </w:p>
    <w:p w14:paraId="738A44DB" w14:textId="77777777" w:rsidR="005935D4" w:rsidRPr="000C691A" w:rsidRDefault="005935D4" w:rsidP="005935D4">
      <w:pPr>
        <w:rPr>
          <w:b/>
          <w:bCs/>
        </w:rPr>
      </w:pPr>
      <w:r w:rsidRPr="000C691A">
        <w:rPr>
          <w:b/>
          <w:bCs/>
        </w:rPr>
        <w:t>Curriculum Overview</w:t>
      </w:r>
    </w:p>
    <w:p w14:paraId="1A806D41" w14:textId="77777777" w:rsidR="005935D4" w:rsidRPr="008F65AD" w:rsidRDefault="005935D4" w:rsidP="005935D4">
      <w:r w:rsidRPr="000C691A">
        <w:rPr>
          <w:b/>
          <w:bCs/>
        </w:rPr>
        <w:t>Module 1 – Foundations of Phlebotomy</w:t>
      </w:r>
      <w:r w:rsidRPr="008F65AD">
        <w:br/>
        <w:t>Introduction to phlebotomy roles, history, communication, medical ethics, and healthcare regulations including HIPAA.</w:t>
      </w:r>
    </w:p>
    <w:p w14:paraId="4BEC09F0" w14:textId="77777777" w:rsidR="005935D4" w:rsidRPr="008F65AD" w:rsidRDefault="005935D4" w:rsidP="005935D4">
      <w:r w:rsidRPr="000C691A">
        <w:rPr>
          <w:b/>
          <w:bCs/>
        </w:rPr>
        <w:t>Module 2 – Anatomy &amp; Physiology + Safety Protocols</w:t>
      </w:r>
      <w:r w:rsidRPr="008F65AD">
        <w:br/>
        <w:t>Basic overview of the circulatory system, infection control, PPE usage, and exposure prevention strategies.</w:t>
      </w:r>
    </w:p>
    <w:p w14:paraId="39462649" w14:textId="77777777" w:rsidR="005935D4" w:rsidRPr="008F65AD" w:rsidRDefault="005935D4" w:rsidP="005935D4">
      <w:r w:rsidRPr="000C691A">
        <w:rPr>
          <w:b/>
          <w:bCs/>
        </w:rPr>
        <w:t>Module 3 – Blood Collection Techniques &amp; Equipment</w:t>
      </w:r>
      <w:r w:rsidRPr="008F65AD">
        <w:br/>
        <w:t>Covers use of vacutainers, syringes, butterfly needles, lancets, and tourniquets. Emphasis on correct site selection and technique.</w:t>
      </w:r>
    </w:p>
    <w:p w14:paraId="5337A026" w14:textId="77777777" w:rsidR="005935D4" w:rsidRPr="008F65AD" w:rsidRDefault="005935D4" w:rsidP="005935D4">
      <w:r w:rsidRPr="000C691A">
        <w:rPr>
          <w:b/>
          <w:bCs/>
        </w:rPr>
        <w:t>Module 4 – Specimen Handling &amp; Documentation</w:t>
      </w:r>
      <w:r w:rsidRPr="008F65AD">
        <w:br/>
        <w:t>Proper labeling, order of draw, sample integrity, requisition forms, and legal aspects of documentation.</w:t>
      </w:r>
    </w:p>
    <w:p w14:paraId="1807C5A6" w14:textId="77777777" w:rsidR="005935D4" w:rsidRPr="008F65AD" w:rsidRDefault="005935D4" w:rsidP="005935D4">
      <w:r w:rsidRPr="000C691A">
        <w:rPr>
          <w:b/>
          <w:bCs/>
        </w:rPr>
        <w:lastRenderedPageBreak/>
        <w:t>Module 5 – Clinical Preparation &amp; Exam Readiness</w:t>
      </w:r>
      <w:r w:rsidRPr="000C691A">
        <w:rPr>
          <w:b/>
          <w:bCs/>
        </w:rPr>
        <w:br/>
      </w:r>
      <w:r w:rsidRPr="008F65AD">
        <w:t>Certification exam review, lab simulation sessions, and supervised clinical practice to fulfill venipuncture requirements.</w:t>
      </w:r>
    </w:p>
    <w:p w14:paraId="7D361DBC" w14:textId="77777777" w:rsidR="005935D4" w:rsidRPr="00087B96" w:rsidRDefault="005935D4" w:rsidP="005935D4">
      <w:pPr>
        <w:rPr>
          <w:b/>
          <w:bCs/>
        </w:rPr>
      </w:pPr>
      <w:r w:rsidRPr="00087B96">
        <w:rPr>
          <w:b/>
          <w:bCs/>
        </w:rPr>
        <w:t>Graduation Requirements – Phlebotomy Technician Program</w:t>
      </w:r>
    </w:p>
    <w:p w14:paraId="201FAA7D" w14:textId="736416E9" w:rsidR="005935D4" w:rsidRPr="008F65AD" w:rsidRDefault="005935D4">
      <w:pPr>
        <w:pStyle w:val="ListParagraph"/>
        <w:numPr>
          <w:ilvl w:val="0"/>
          <w:numId w:val="43"/>
        </w:numPr>
      </w:pPr>
      <w:r w:rsidRPr="008F65AD">
        <w:t xml:space="preserve">Completion of </w:t>
      </w:r>
      <w:r w:rsidR="005627CF">
        <w:t>170</w:t>
      </w:r>
      <w:r w:rsidRPr="008F65AD">
        <w:t xml:space="preserve"> total clock hours</w:t>
      </w:r>
    </w:p>
    <w:p w14:paraId="79DC342E" w14:textId="73F1F7EB" w:rsidR="005935D4" w:rsidRPr="008F65AD" w:rsidRDefault="005935D4">
      <w:pPr>
        <w:pStyle w:val="ListParagraph"/>
        <w:numPr>
          <w:ilvl w:val="0"/>
          <w:numId w:val="43"/>
        </w:numPr>
      </w:pPr>
      <w:r w:rsidRPr="008F65AD">
        <w:t xml:space="preserve">Minimum of </w:t>
      </w:r>
      <w:r w:rsidR="00A33342">
        <w:t>50</w:t>
      </w:r>
      <w:r w:rsidRPr="008F65AD">
        <w:t xml:space="preserve"> successful venipunctures and 10 capillary sticks</w:t>
      </w:r>
    </w:p>
    <w:p w14:paraId="0FCAC073" w14:textId="0BEDDF71" w:rsidR="005935D4" w:rsidRPr="008F65AD" w:rsidRDefault="005935D4">
      <w:pPr>
        <w:pStyle w:val="ListParagraph"/>
        <w:numPr>
          <w:ilvl w:val="0"/>
          <w:numId w:val="43"/>
        </w:numPr>
      </w:pPr>
      <w:r w:rsidRPr="008F65AD">
        <w:t xml:space="preserve">Final grade of </w:t>
      </w:r>
      <w:r w:rsidR="000C5F29">
        <w:t>80</w:t>
      </w:r>
      <w:r w:rsidRPr="008F65AD">
        <w:t>% or higher in theory and lab evaluations</w:t>
      </w:r>
    </w:p>
    <w:p w14:paraId="7045B971" w14:textId="77777777" w:rsidR="005935D4" w:rsidRPr="008F65AD" w:rsidRDefault="005935D4">
      <w:pPr>
        <w:pStyle w:val="ListParagraph"/>
        <w:numPr>
          <w:ilvl w:val="0"/>
          <w:numId w:val="43"/>
        </w:numPr>
      </w:pPr>
      <w:r w:rsidRPr="008F65AD">
        <w:t>Completion of all clinical hours</w:t>
      </w:r>
    </w:p>
    <w:p w14:paraId="3DE810B3" w14:textId="77777777" w:rsidR="005935D4" w:rsidRPr="008F65AD" w:rsidRDefault="005935D4">
      <w:pPr>
        <w:pStyle w:val="ListParagraph"/>
        <w:numPr>
          <w:ilvl w:val="0"/>
          <w:numId w:val="43"/>
        </w:numPr>
      </w:pPr>
      <w:r w:rsidRPr="008F65AD">
        <w:t>Satisfactory professional conduct and attendance</w:t>
      </w:r>
    </w:p>
    <w:p w14:paraId="0AD56531" w14:textId="77777777" w:rsidR="005935D4" w:rsidRPr="008F65AD" w:rsidRDefault="005935D4">
      <w:pPr>
        <w:pStyle w:val="ListParagraph"/>
        <w:numPr>
          <w:ilvl w:val="0"/>
          <w:numId w:val="43"/>
        </w:numPr>
      </w:pPr>
      <w:r w:rsidRPr="008F65AD">
        <w:t>Fulfillment of all tuition and financial obligations</w:t>
      </w:r>
    </w:p>
    <w:p w14:paraId="3797CB30" w14:textId="3C6A4A1F" w:rsidR="005935D4" w:rsidRPr="008F65AD" w:rsidRDefault="005935D4" w:rsidP="005935D4">
      <w:r w:rsidRPr="008F65AD">
        <w:rPr>
          <w:b/>
          <w:bCs/>
        </w:rPr>
        <w:t>Program Outcome</w:t>
      </w:r>
      <w:r w:rsidR="0094212C">
        <w:rPr>
          <w:b/>
          <w:bCs/>
        </w:rPr>
        <w:t>:</w:t>
      </w:r>
      <w:r w:rsidRPr="008F65AD">
        <w:t xml:space="preserve"> Graduates will receive a Certificate of Completion and be eligible to take a nationally recognized phlebotomy certification exam. Successful graduates may seek employment in hospitals, outpatient labs, physician offices, and diagnostic laboratories.</w:t>
      </w:r>
    </w:p>
    <w:p w14:paraId="555AC7BA" w14:textId="77777777" w:rsidR="005935D4" w:rsidRDefault="005935D4" w:rsidP="005935D4">
      <w:pPr>
        <w:rPr>
          <w:i/>
          <w:iCs/>
        </w:rPr>
      </w:pPr>
      <w:r w:rsidRPr="008F65AD">
        <w:rPr>
          <w:i/>
          <w:iCs/>
        </w:rPr>
        <w:t>Note: Certification eligibility requirements may vary by state or agency. Students are responsible for meeting all external exam criteria.</w:t>
      </w:r>
    </w:p>
    <w:p w14:paraId="4A3CD57D" w14:textId="4E9DA5CE" w:rsidR="00DB7482" w:rsidRDefault="00DB7482" w:rsidP="005935D4">
      <w:pPr>
        <w:rPr>
          <w:b/>
          <w:bCs/>
        </w:rPr>
      </w:pPr>
      <w:r w:rsidRPr="00DB7482">
        <w:rPr>
          <w:b/>
          <w:bCs/>
        </w:rPr>
        <w:t>Program-Specific Consumer Disclosure</w:t>
      </w:r>
    </w:p>
    <w:tbl>
      <w:tblPr>
        <w:tblStyle w:val="TableGrid"/>
        <w:tblW w:w="0" w:type="auto"/>
        <w:tblLook w:val="04A0" w:firstRow="1" w:lastRow="0" w:firstColumn="1" w:lastColumn="0" w:noHBand="0" w:noVBand="1"/>
      </w:tblPr>
      <w:tblGrid>
        <w:gridCol w:w="1870"/>
        <w:gridCol w:w="1870"/>
        <w:gridCol w:w="1870"/>
        <w:gridCol w:w="1870"/>
        <w:gridCol w:w="1870"/>
      </w:tblGrid>
      <w:tr w:rsidR="00DB7482" w14:paraId="3C7DA05E" w14:textId="77777777" w:rsidTr="00DB7482">
        <w:tc>
          <w:tcPr>
            <w:tcW w:w="1870" w:type="dxa"/>
          </w:tcPr>
          <w:p w14:paraId="7B943A22" w14:textId="464B32E5" w:rsidR="00DB7482" w:rsidRPr="00DB7482" w:rsidRDefault="00DB7482" w:rsidP="005935D4">
            <w:pPr>
              <w:rPr>
                <w:b/>
                <w:bCs/>
                <w:sz w:val="20"/>
                <w:szCs w:val="20"/>
              </w:rPr>
            </w:pPr>
            <w:r w:rsidRPr="00DB7482">
              <w:rPr>
                <w:b/>
                <w:bCs/>
                <w:sz w:val="20"/>
                <w:szCs w:val="20"/>
              </w:rPr>
              <w:t xml:space="preserve">Program Name </w:t>
            </w:r>
          </w:p>
        </w:tc>
        <w:tc>
          <w:tcPr>
            <w:tcW w:w="1870" w:type="dxa"/>
          </w:tcPr>
          <w:p w14:paraId="008715F4" w14:textId="15C156EC" w:rsidR="00DB7482" w:rsidRPr="00DB7482" w:rsidRDefault="00DB7482" w:rsidP="005935D4">
            <w:pPr>
              <w:rPr>
                <w:b/>
                <w:bCs/>
                <w:sz w:val="20"/>
                <w:szCs w:val="20"/>
              </w:rPr>
            </w:pPr>
            <w:r w:rsidRPr="00DB7482">
              <w:rPr>
                <w:b/>
                <w:bCs/>
                <w:sz w:val="20"/>
                <w:szCs w:val="20"/>
              </w:rPr>
              <w:t>Total # of Students Enrolled</w:t>
            </w:r>
          </w:p>
        </w:tc>
        <w:tc>
          <w:tcPr>
            <w:tcW w:w="1870" w:type="dxa"/>
          </w:tcPr>
          <w:p w14:paraId="5961DED2" w14:textId="3D19005B" w:rsidR="00DB7482" w:rsidRPr="00DB7482" w:rsidRDefault="00DB7482" w:rsidP="005935D4">
            <w:pPr>
              <w:rPr>
                <w:b/>
                <w:bCs/>
                <w:sz w:val="20"/>
                <w:szCs w:val="20"/>
              </w:rPr>
            </w:pPr>
            <w:r w:rsidRPr="00DB7482">
              <w:rPr>
                <w:b/>
                <w:bCs/>
                <w:sz w:val="20"/>
                <w:szCs w:val="20"/>
              </w:rPr>
              <w:t xml:space="preserve"># Completed </w:t>
            </w:r>
          </w:p>
        </w:tc>
        <w:tc>
          <w:tcPr>
            <w:tcW w:w="1870" w:type="dxa"/>
          </w:tcPr>
          <w:p w14:paraId="1AAE0C70" w14:textId="24855E87" w:rsidR="00DB7482" w:rsidRPr="00DB7482" w:rsidRDefault="00DB7482" w:rsidP="005935D4">
            <w:pPr>
              <w:rPr>
                <w:b/>
                <w:bCs/>
                <w:sz w:val="20"/>
                <w:szCs w:val="20"/>
              </w:rPr>
            </w:pPr>
            <w:r w:rsidRPr="00DB7482">
              <w:rPr>
                <w:b/>
                <w:bCs/>
                <w:sz w:val="20"/>
                <w:szCs w:val="20"/>
              </w:rPr>
              <w:t># Placed in Jobs</w:t>
            </w:r>
          </w:p>
        </w:tc>
        <w:tc>
          <w:tcPr>
            <w:tcW w:w="1870" w:type="dxa"/>
          </w:tcPr>
          <w:p w14:paraId="221FE414" w14:textId="54784F67" w:rsidR="00DB7482" w:rsidRPr="00DB7482" w:rsidRDefault="00DB7482" w:rsidP="005935D4">
            <w:pPr>
              <w:rPr>
                <w:b/>
                <w:bCs/>
                <w:sz w:val="20"/>
                <w:szCs w:val="20"/>
              </w:rPr>
            </w:pPr>
            <w:r w:rsidRPr="00DB7482">
              <w:rPr>
                <w:b/>
                <w:bCs/>
                <w:sz w:val="20"/>
                <w:szCs w:val="20"/>
              </w:rPr>
              <w:t xml:space="preserve">In-Field Placement Rate </w:t>
            </w:r>
          </w:p>
        </w:tc>
      </w:tr>
      <w:tr w:rsidR="00DB7482" w14:paraId="6801257E" w14:textId="77777777" w:rsidTr="00DB7482">
        <w:tc>
          <w:tcPr>
            <w:tcW w:w="1870" w:type="dxa"/>
          </w:tcPr>
          <w:p w14:paraId="3A7E0C77" w14:textId="00CEDDB1" w:rsidR="00DB7482" w:rsidRPr="00166830" w:rsidRDefault="00166830" w:rsidP="00DB7482">
            <w:pPr>
              <w:jc w:val="center"/>
              <w:rPr>
                <w:sz w:val="20"/>
                <w:szCs w:val="20"/>
              </w:rPr>
            </w:pPr>
            <w:r w:rsidRPr="00166830">
              <w:rPr>
                <w:sz w:val="20"/>
                <w:szCs w:val="20"/>
              </w:rPr>
              <w:t xml:space="preserve">Phlebotomy </w:t>
            </w:r>
          </w:p>
        </w:tc>
        <w:tc>
          <w:tcPr>
            <w:tcW w:w="1870" w:type="dxa"/>
          </w:tcPr>
          <w:p w14:paraId="10B114AA" w14:textId="6C787540" w:rsidR="00DB7482" w:rsidRPr="00DB7482" w:rsidRDefault="00DB7482" w:rsidP="00DB7482">
            <w:pPr>
              <w:jc w:val="center"/>
              <w:rPr>
                <w:sz w:val="20"/>
                <w:szCs w:val="20"/>
              </w:rPr>
            </w:pPr>
            <w:r w:rsidRPr="00DB7482">
              <w:rPr>
                <w:sz w:val="20"/>
                <w:szCs w:val="20"/>
              </w:rPr>
              <w:t>0</w:t>
            </w:r>
          </w:p>
        </w:tc>
        <w:tc>
          <w:tcPr>
            <w:tcW w:w="1870" w:type="dxa"/>
          </w:tcPr>
          <w:p w14:paraId="747272A8" w14:textId="6437135B" w:rsidR="00DB7482" w:rsidRPr="00DB7482" w:rsidRDefault="00DB7482" w:rsidP="00DB7482">
            <w:pPr>
              <w:jc w:val="center"/>
              <w:rPr>
                <w:sz w:val="20"/>
                <w:szCs w:val="20"/>
              </w:rPr>
            </w:pPr>
            <w:r w:rsidRPr="00DB7482">
              <w:rPr>
                <w:sz w:val="20"/>
                <w:szCs w:val="20"/>
              </w:rPr>
              <w:t>0</w:t>
            </w:r>
          </w:p>
        </w:tc>
        <w:tc>
          <w:tcPr>
            <w:tcW w:w="1870" w:type="dxa"/>
          </w:tcPr>
          <w:p w14:paraId="65A57A02" w14:textId="2FEE74AF" w:rsidR="00DB7482" w:rsidRPr="00DB7482" w:rsidRDefault="00DB7482" w:rsidP="00DB7482">
            <w:pPr>
              <w:jc w:val="center"/>
              <w:rPr>
                <w:sz w:val="20"/>
                <w:szCs w:val="20"/>
              </w:rPr>
            </w:pPr>
            <w:r w:rsidRPr="00DB7482">
              <w:rPr>
                <w:sz w:val="20"/>
                <w:szCs w:val="20"/>
              </w:rPr>
              <w:t>0</w:t>
            </w:r>
          </w:p>
        </w:tc>
        <w:tc>
          <w:tcPr>
            <w:tcW w:w="1870" w:type="dxa"/>
          </w:tcPr>
          <w:p w14:paraId="18469CFC" w14:textId="69FF2341" w:rsidR="00DB7482" w:rsidRPr="00DB7482" w:rsidRDefault="00DB7482" w:rsidP="00DB7482">
            <w:pPr>
              <w:jc w:val="center"/>
              <w:rPr>
                <w:sz w:val="20"/>
                <w:szCs w:val="20"/>
              </w:rPr>
            </w:pPr>
            <w:r w:rsidRPr="00DB7482">
              <w:rPr>
                <w:sz w:val="20"/>
                <w:szCs w:val="20"/>
              </w:rPr>
              <w:t>0</w:t>
            </w:r>
          </w:p>
        </w:tc>
      </w:tr>
    </w:tbl>
    <w:p w14:paraId="16AD1BDD" w14:textId="77777777" w:rsidR="005935D4" w:rsidRDefault="005935D4" w:rsidP="005935D4">
      <w:pPr>
        <w:pStyle w:val="NoSpacing"/>
        <w:rPr>
          <w:rFonts w:ascii="Times New Roman" w:hAnsi="Times New Roman" w:cs="Times New Roman"/>
        </w:rPr>
      </w:pPr>
    </w:p>
    <w:p w14:paraId="0A12B957" w14:textId="4676A6D3" w:rsidR="005935D4" w:rsidRPr="006310A3" w:rsidRDefault="006310A3" w:rsidP="005935D4">
      <w:pPr>
        <w:pStyle w:val="NoSpacing"/>
        <w:rPr>
          <w:rFonts w:ascii="Times New Roman" w:hAnsi="Times New Roman" w:cs="Times New Roman"/>
          <w:i/>
          <w:iCs/>
        </w:rPr>
      </w:pPr>
      <w:r w:rsidRPr="006310A3">
        <w:rPr>
          <w:rFonts w:ascii="Times New Roman" w:hAnsi="Times New Roman" w:cs="Times New Roman"/>
          <w:i/>
          <w:iCs/>
        </w:rPr>
        <w:t>The school does not guarantee the transferability of credits to another school, college, or university. Credits or coursework are not likely to transfer; any decision on the comparability, appropriateness, and applicability of credit and whether credit should be accepted is the decision of the receiving institution.</w:t>
      </w:r>
    </w:p>
    <w:p w14:paraId="0B5D0019" w14:textId="77777777" w:rsidR="005935D4" w:rsidRDefault="005935D4" w:rsidP="005935D4">
      <w:pPr>
        <w:pStyle w:val="NoSpacing"/>
        <w:rPr>
          <w:rFonts w:ascii="Times New Roman" w:hAnsi="Times New Roman" w:cs="Times New Roman"/>
        </w:rPr>
      </w:pPr>
    </w:p>
    <w:p w14:paraId="09D9691F" w14:textId="77777777" w:rsidR="005935D4" w:rsidRDefault="005935D4" w:rsidP="005935D4">
      <w:pPr>
        <w:pStyle w:val="NoSpacing"/>
        <w:rPr>
          <w:rFonts w:ascii="Times New Roman" w:hAnsi="Times New Roman" w:cs="Times New Roman"/>
        </w:rPr>
      </w:pPr>
    </w:p>
    <w:p w14:paraId="694E4FD3" w14:textId="77777777" w:rsidR="005935D4" w:rsidRDefault="005935D4" w:rsidP="0033533C">
      <w:pPr>
        <w:rPr>
          <w:rFonts w:cs="Times New Roman"/>
          <w:b/>
          <w:bCs/>
        </w:rPr>
      </w:pPr>
    </w:p>
    <w:p w14:paraId="182BF3EE" w14:textId="77777777" w:rsidR="005935D4" w:rsidRDefault="005935D4" w:rsidP="0033533C">
      <w:pPr>
        <w:rPr>
          <w:rFonts w:cs="Times New Roman"/>
          <w:b/>
          <w:bCs/>
        </w:rPr>
      </w:pPr>
    </w:p>
    <w:p w14:paraId="662B3DD2" w14:textId="77777777" w:rsidR="005935D4" w:rsidRDefault="005935D4" w:rsidP="0033533C">
      <w:pPr>
        <w:rPr>
          <w:rFonts w:cs="Times New Roman"/>
          <w:b/>
          <w:bCs/>
        </w:rPr>
      </w:pPr>
    </w:p>
    <w:p w14:paraId="368424F4" w14:textId="77777777" w:rsidR="005935D4" w:rsidRDefault="005935D4" w:rsidP="0033533C">
      <w:pPr>
        <w:rPr>
          <w:rFonts w:cs="Times New Roman"/>
          <w:b/>
          <w:bCs/>
        </w:rPr>
      </w:pPr>
    </w:p>
    <w:p w14:paraId="06A3B2E5" w14:textId="77777777" w:rsidR="005935D4" w:rsidRDefault="005935D4" w:rsidP="0033533C">
      <w:pPr>
        <w:rPr>
          <w:rFonts w:cs="Times New Roman"/>
          <w:b/>
          <w:bCs/>
        </w:rPr>
      </w:pPr>
    </w:p>
    <w:p w14:paraId="4412D960" w14:textId="77777777" w:rsidR="00640F9C" w:rsidRDefault="00640F9C" w:rsidP="0033533C">
      <w:pPr>
        <w:rPr>
          <w:rFonts w:cs="Times New Roman"/>
          <w:b/>
          <w:bCs/>
        </w:rPr>
      </w:pPr>
    </w:p>
    <w:p w14:paraId="708125FB" w14:textId="77777777" w:rsidR="00B22684" w:rsidRDefault="00B22684" w:rsidP="0033533C">
      <w:pPr>
        <w:rPr>
          <w:rFonts w:cs="Times New Roman"/>
          <w:b/>
          <w:bCs/>
        </w:rPr>
      </w:pPr>
    </w:p>
    <w:p w14:paraId="4FD6FF09" w14:textId="4565E14D" w:rsidR="0033533C" w:rsidRPr="0033533C" w:rsidRDefault="0033533C" w:rsidP="0033533C">
      <w:pPr>
        <w:rPr>
          <w:rFonts w:cs="Times New Roman"/>
          <w:b/>
          <w:bCs/>
        </w:rPr>
      </w:pPr>
      <w:r w:rsidRPr="0033533C">
        <w:rPr>
          <w:rFonts w:cs="Times New Roman"/>
          <w:b/>
          <w:bCs/>
        </w:rPr>
        <w:lastRenderedPageBreak/>
        <w:t>Licensed Practical Nurse (LPN) Program</w:t>
      </w:r>
    </w:p>
    <w:p w14:paraId="0602DFA1" w14:textId="77777777" w:rsidR="0033533C" w:rsidRPr="0033533C" w:rsidRDefault="0033533C">
      <w:pPr>
        <w:numPr>
          <w:ilvl w:val="0"/>
          <w:numId w:val="15"/>
        </w:numPr>
        <w:rPr>
          <w:rFonts w:cs="Times New Roman"/>
        </w:rPr>
      </w:pPr>
      <w:r w:rsidRPr="0033533C">
        <w:rPr>
          <w:rFonts w:cs="Times New Roman"/>
          <w:b/>
          <w:bCs/>
        </w:rPr>
        <w:t>Length:</w:t>
      </w:r>
      <w:r w:rsidRPr="0033533C">
        <w:rPr>
          <w:rFonts w:cs="Times New Roman"/>
        </w:rPr>
        <w:t xml:space="preserve"> 14 months (4 semesters)</w:t>
      </w:r>
    </w:p>
    <w:p w14:paraId="3749D16C" w14:textId="77777777" w:rsidR="0033533C" w:rsidRPr="0033533C" w:rsidRDefault="0033533C">
      <w:pPr>
        <w:numPr>
          <w:ilvl w:val="0"/>
          <w:numId w:val="15"/>
        </w:numPr>
        <w:rPr>
          <w:rFonts w:cs="Times New Roman"/>
        </w:rPr>
      </w:pPr>
      <w:r w:rsidRPr="0033533C">
        <w:rPr>
          <w:rFonts w:cs="Times New Roman"/>
          <w:b/>
          <w:bCs/>
        </w:rPr>
        <w:t>Schedule:</w:t>
      </w:r>
    </w:p>
    <w:p w14:paraId="25F3DCF9" w14:textId="77777777" w:rsidR="0033533C" w:rsidRPr="0033533C" w:rsidRDefault="0033533C">
      <w:pPr>
        <w:numPr>
          <w:ilvl w:val="1"/>
          <w:numId w:val="15"/>
        </w:numPr>
        <w:rPr>
          <w:rFonts w:cs="Times New Roman"/>
        </w:rPr>
      </w:pPr>
      <w:r w:rsidRPr="0033533C">
        <w:rPr>
          <w:rFonts w:cs="Times New Roman"/>
          <w:i/>
          <w:iCs/>
        </w:rPr>
        <w:t>Theory/Lab:</w:t>
      </w:r>
      <w:r w:rsidRPr="0033533C">
        <w:rPr>
          <w:rFonts w:cs="Times New Roman"/>
        </w:rPr>
        <w:t xml:space="preserve"> Monday, Wednesday, and Friday (AM &amp; PM tracks)</w:t>
      </w:r>
    </w:p>
    <w:p w14:paraId="177113E7" w14:textId="77777777" w:rsidR="0033533C" w:rsidRPr="0033533C" w:rsidRDefault="0033533C">
      <w:pPr>
        <w:numPr>
          <w:ilvl w:val="1"/>
          <w:numId w:val="15"/>
        </w:numPr>
        <w:rPr>
          <w:rFonts w:cs="Times New Roman"/>
        </w:rPr>
      </w:pPr>
      <w:r w:rsidRPr="0033533C">
        <w:rPr>
          <w:rFonts w:cs="Times New Roman"/>
          <w:i/>
          <w:iCs/>
        </w:rPr>
        <w:t>Clinical:</w:t>
      </w:r>
      <w:r w:rsidRPr="0033533C">
        <w:rPr>
          <w:rFonts w:cs="Times New Roman"/>
        </w:rPr>
        <w:t xml:space="preserve"> Tuesdays &amp; Saturdays or Thursdays &amp; Sundays (8-hour shifts)</w:t>
      </w:r>
    </w:p>
    <w:p w14:paraId="6815376B" w14:textId="77777777" w:rsidR="0033533C" w:rsidRPr="0033533C" w:rsidRDefault="0033533C">
      <w:pPr>
        <w:numPr>
          <w:ilvl w:val="0"/>
          <w:numId w:val="15"/>
        </w:numPr>
        <w:rPr>
          <w:rFonts w:cs="Times New Roman"/>
        </w:rPr>
      </w:pPr>
      <w:r w:rsidRPr="0033533C">
        <w:rPr>
          <w:rFonts w:cs="Times New Roman"/>
          <w:b/>
          <w:bCs/>
        </w:rPr>
        <w:t>Tuition:</w:t>
      </w:r>
      <w:r w:rsidRPr="0033533C">
        <w:rPr>
          <w:rFonts w:cs="Times New Roman"/>
        </w:rPr>
        <w:t xml:space="preserve"> $19,000 (includes $1,000 non-refundable registration &amp; fees)</w:t>
      </w:r>
    </w:p>
    <w:p w14:paraId="31AB18A6" w14:textId="77777777" w:rsidR="00291F42" w:rsidRDefault="0033533C">
      <w:pPr>
        <w:numPr>
          <w:ilvl w:val="0"/>
          <w:numId w:val="15"/>
        </w:numPr>
        <w:rPr>
          <w:rFonts w:cs="Times New Roman"/>
        </w:rPr>
      </w:pPr>
      <w:r w:rsidRPr="0033533C">
        <w:rPr>
          <w:rFonts w:cs="Times New Roman"/>
          <w:b/>
          <w:bCs/>
        </w:rPr>
        <w:t>Outcome:</w:t>
      </w:r>
      <w:r w:rsidRPr="0033533C">
        <w:rPr>
          <w:rFonts w:cs="Times New Roman"/>
        </w:rPr>
        <w:t xml:space="preserve"> Eligible to take the NCLEX-PN licensure examination</w:t>
      </w:r>
    </w:p>
    <w:p w14:paraId="57E83F29" w14:textId="413F3A44" w:rsidR="00992142" w:rsidRPr="00291F42" w:rsidRDefault="00992142" w:rsidP="00291F42">
      <w:pPr>
        <w:rPr>
          <w:rFonts w:cs="Times New Roman"/>
        </w:rPr>
      </w:pPr>
      <w:r w:rsidRPr="00291F42">
        <w:rPr>
          <w:b/>
          <w:bCs/>
        </w:rPr>
        <w:t>LPN</w:t>
      </w:r>
      <w:r w:rsidR="00291F42" w:rsidRPr="00291F42">
        <w:rPr>
          <w:b/>
          <w:bCs/>
        </w:rPr>
        <w:t xml:space="preserve"> Program</w:t>
      </w:r>
      <w:r w:rsidRPr="00291F42">
        <w:rPr>
          <w:b/>
          <w:bCs/>
        </w:rPr>
        <w:t xml:space="preserve"> – AM &amp; PM T</w:t>
      </w:r>
      <w:r w:rsidR="00291F42" w:rsidRPr="00291F42">
        <w:rPr>
          <w:b/>
          <w:bCs/>
        </w:rPr>
        <w:t>racks</w:t>
      </w:r>
    </w:p>
    <w:p w14:paraId="03CBE4A9" w14:textId="77777777" w:rsidR="00992142" w:rsidRDefault="00992142" w:rsidP="00992142">
      <w:r w:rsidRPr="00A40547">
        <w:rPr>
          <w:b/>
          <w:bCs/>
        </w:rPr>
        <w:t>Program Overview</w:t>
      </w:r>
      <w:r w:rsidRPr="00B52B7F">
        <w:t xml:space="preserve"> </w:t>
      </w:r>
    </w:p>
    <w:p w14:paraId="400FD5ED" w14:textId="77777777" w:rsidR="00992142" w:rsidRPr="00B52B7F" w:rsidRDefault="00992142" w:rsidP="00992142">
      <w:r w:rsidRPr="00B52B7F">
        <w:t>The Licensed Practical Nurse (LPN) Program at COLBAR Healthcare Solutions School of Allied Health is a rigorous 14-month curriculum designed to prepare students for direct patient care roles across diverse healthcare settings. This comprehensive program integrates classroom instruction, simulation lab practice, and clinical rotations to develop competency in adult health, maternal-child care, pharmacology, and mental health nursing. Upon successful completion, students are eligible to sit for the NCLEX-PN licensure examination.</w:t>
      </w:r>
    </w:p>
    <w:p w14:paraId="3A8EB738" w14:textId="77777777" w:rsidR="00992142" w:rsidRPr="001C070C" w:rsidRDefault="00992142" w:rsidP="00992142">
      <w:pPr>
        <w:rPr>
          <w:b/>
          <w:bCs/>
        </w:rPr>
      </w:pPr>
      <w:r w:rsidRPr="001C070C">
        <w:rPr>
          <w:b/>
          <w:bCs/>
        </w:rPr>
        <w:t>Program Structure &amp; Schedule</w:t>
      </w:r>
    </w:p>
    <w:p w14:paraId="1017BC2F" w14:textId="77777777" w:rsidR="00992142" w:rsidRPr="00B52B7F" w:rsidRDefault="00992142">
      <w:pPr>
        <w:pStyle w:val="ListParagraph"/>
        <w:numPr>
          <w:ilvl w:val="0"/>
          <w:numId w:val="44"/>
        </w:numPr>
      </w:pPr>
      <w:r w:rsidRPr="00B52B7F">
        <w:t>Program Duration: 14 months (4 semesters)</w:t>
      </w:r>
    </w:p>
    <w:p w14:paraId="799B0C92" w14:textId="77777777" w:rsidR="00992142" w:rsidRPr="00B52B7F" w:rsidRDefault="00992142">
      <w:pPr>
        <w:pStyle w:val="ListParagraph"/>
        <w:numPr>
          <w:ilvl w:val="0"/>
          <w:numId w:val="44"/>
        </w:numPr>
      </w:pPr>
      <w:r w:rsidRPr="00B52B7F">
        <w:t>AM Track: Monday, Wednesday, Friday | 9:00 AM – 2:00 PM</w:t>
      </w:r>
    </w:p>
    <w:p w14:paraId="4C3E3167" w14:textId="77777777" w:rsidR="00992142" w:rsidRPr="00B52B7F" w:rsidRDefault="00992142">
      <w:pPr>
        <w:pStyle w:val="ListParagraph"/>
        <w:numPr>
          <w:ilvl w:val="0"/>
          <w:numId w:val="44"/>
        </w:numPr>
      </w:pPr>
      <w:r w:rsidRPr="00B52B7F">
        <w:t>PM Track: Monday, Wednesday, Friday | 4:00 PM – 9:00 PM</w:t>
      </w:r>
    </w:p>
    <w:p w14:paraId="08FA19B5" w14:textId="77777777" w:rsidR="00992142" w:rsidRPr="00B52B7F" w:rsidRDefault="00992142">
      <w:pPr>
        <w:pStyle w:val="ListParagraph"/>
        <w:numPr>
          <w:ilvl w:val="0"/>
          <w:numId w:val="44"/>
        </w:numPr>
      </w:pPr>
      <w:r w:rsidRPr="00B52B7F">
        <w:t>Clinical Rotations: Tuesday/</w:t>
      </w:r>
      <w:r w:rsidRPr="003B5F6E">
        <w:t>Saturday</w:t>
      </w:r>
      <w:r w:rsidRPr="00B52B7F">
        <w:t xml:space="preserve"> or </w:t>
      </w:r>
      <w:r w:rsidRPr="003B5F6E">
        <w:t>Thursday</w:t>
      </w:r>
      <w:r w:rsidRPr="00B52B7F">
        <w:t>/Sunday | 8-hour shifts (</w:t>
      </w:r>
      <w:proofErr w:type="gramStart"/>
      <w:r w:rsidRPr="00B52B7F">
        <w:t>varies</w:t>
      </w:r>
      <w:proofErr w:type="gramEnd"/>
      <w:r w:rsidRPr="00B52B7F">
        <w:t xml:space="preserve"> by semester)</w:t>
      </w:r>
    </w:p>
    <w:p w14:paraId="7DB8EDB2" w14:textId="77777777" w:rsidR="00992142" w:rsidRPr="001C070C" w:rsidRDefault="00992142" w:rsidP="00992142">
      <w:r w:rsidRPr="001C070C">
        <w:t>Total Hours: 1,620 clock hours</w:t>
      </w:r>
    </w:p>
    <w:p w14:paraId="3A83C7AA" w14:textId="77777777" w:rsidR="00992142" w:rsidRPr="00B52B7F" w:rsidRDefault="00992142">
      <w:pPr>
        <w:pStyle w:val="ListParagraph"/>
        <w:numPr>
          <w:ilvl w:val="0"/>
          <w:numId w:val="45"/>
        </w:numPr>
      </w:pPr>
      <w:r w:rsidRPr="00B52B7F">
        <w:t>900 hours – Didactic instruction and simulation laboratory</w:t>
      </w:r>
    </w:p>
    <w:p w14:paraId="6C8FA44A" w14:textId="77777777" w:rsidR="00992142" w:rsidRPr="00981E5C" w:rsidRDefault="00992142">
      <w:pPr>
        <w:pStyle w:val="ListParagraph"/>
        <w:numPr>
          <w:ilvl w:val="0"/>
          <w:numId w:val="45"/>
        </w:numPr>
      </w:pPr>
      <w:r w:rsidRPr="00B52B7F">
        <w:t>720 hours – Supervised clinical practice in approved healthcare settings</w:t>
      </w:r>
    </w:p>
    <w:p w14:paraId="5D9E9B6C" w14:textId="77777777" w:rsidR="00992142" w:rsidRPr="0016536E" w:rsidRDefault="00992142" w:rsidP="00992142">
      <w:pPr>
        <w:rPr>
          <w:b/>
          <w:bCs/>
        </w:rPr>
      </w:pPr>
      <w:r w:rsidRPr="0016536E">
        <w:rPr>
          <w:b/>
          <w:bCs/>
        </w:rPr>
        <w:t>Tuition &amp; Fees</w:t>
      </w:r>
    </w:p>
    <w:p w14:paraId="28BD77D8" w14:textId="77777777" w:rsidR="00992142" w:rsidRPr="00B234DB" w:rsidRDefault="00992142" w:rsidP="00992142">
      <w:pPr>
        <w:pStyle w:val="NoSpacing"/>
      </w:pPr>
      <w:r w:rsidRPr="00B234DB">
        <w:t>Program Tuition: $18,000</w:t>
      </w:r>
    </w:p>
    <w:p w14:paraId="07AB6BBE" w14:textId="6F07BCF9" w:rsidR="00992142" w:rsidRPr="00B234DB" w:rsidRDefault="00992142" w:rsidP="00992142">
      <w:pPr>
        <w:pStyle w:val="NoSpacing"/>
      </w:pPr>
      <w:r w:rsidRPr="00B234DB">
        <w:t>Total Tuition + Fees: $19,</w:t>
      </w:r>
      <w:r w:rsidR="005029D1">
        <w:t>800</w:t>
      </w:r>
    </w:p>
    <w:p w14:paraId="56511C6F" w14:textId="77777777" w:rsidR="00992142" w:rsidRPr="00981E5C" w:rsidRDefault="00992142" w:rsidP="00992142">
      <w:r w:rsidRPr="008F65AD">
        <w:t>Breakdown:</w:t>
      </w:r>
    </w:p>
    <w:p w14:paraId="00BCA1F3" w14:textId="77777777" w:rsidR="00992142" w:rsidRPr="00B234DB" w:rsidRDefault="00992142">
      <w:pPr>
        <w:pStyle w:val="ListParagraph"/>
        <w:numPr>
          <w:ilvl w:val="0"/>
          <w:numId w:val="46"/>
        </w:numPr>
        <w:rPr>
          <w:rFonts w:cs="Times New Roman"/>
        </w:rPr>
      </w:pPr>
      <w:r w:rsidRPr="00B234DB">
        <w:rPr>
          <w:rFonts w:cs="Times New Roman"/>
        </w:rPr>
        <w:t>$1,000 – Non-Refundable Registration Fee</w:t>
      </w:r>
    </w:p>
    <w:p w14:paraId="5F9D8FA9" w14:textId="77777777" w:rsidR="00992142" w:rsidRPr="00B234DB" w:rsidRDefault="00992142">
      <w:pPr>
        <w:pStyle w:val="ListParagraph"/>
        <w:numPr>
          <w:ilvl w:val="0"/>
          <w:numId w:val="46"/>
        </w:numPr>
        <w:rPr>
          <w:rFonts w:cs="Times New Roman"/>
        </w:rPr>
      </w:pPr>
      <w:r w:rsidRPr="00B234DB">
        <w:rPr>
          <w:rFonts w:cs="Times New Roman"/>
        </w:rPr>
        <w:lastRenderedPageBreak/>
        <w:t>$250 – Textbooks and Instructional Materials</w:t>
      </w:r>
    </w:p>
    <w:p w14:paraId="3A9D42ED" w14:textId="77777777" w:rsidR="00992142" w:rsidRPr="00B234DB" w:rsidRDefault="00992142">
      <w:pPr>
        <w:pStyle w:val="ListParagraph"/>
        <w:numPr>
          <w:ilvl w:val="0"/>
          <w:numId w:val="46"/>
        </w:numPr>
        <w:rPr>
          <w:rFonts w:cs="Times New Roman"/>
        </w:rPr>
      </w:pPr>
      <w:r w:rsidRPr="00B234DB">
        <w:rPr>
          <w:rFonts w:cs="Times New Roman"/>
        </w:rPr>
        <w:t>$125 – Uniform &amp; Clinical Supplies</w:t>
      </w:r>
    </w:p>
    <w:p w14:paraId="3E1D5F0E" w14:textId="77777777" w:rsidR="00992142" w:rsidRPr="00B234DB" w:rsidRDefault="00992142">
      <w:pPr>
        <w:pStyle w:val="ListParagraph"/>
        <w:numPr>
          <w:ilvl w:val="0"/>
          <w:numId w:val="46"/>
        </w:numPr>
        <w:rPr>
          <w:rFonts w:cs="Times New Roman"/>
        </w:rPr>
      </w:pPr>
      <w:r w:rsidRPr="00B234DB">
        <w:rPr>
          <w:rFonts w:cs="Times New Roman"/>
        </w:rPr>
        <w:t>$65 – CPR Certification</w:t>
      </w:r>
    </w:p>
    <w:p w14:paraId="07D47794" w14:textId="77777777" w:rsidR="00992142" w:rsidRPr="00B234DB" w:rsidRDefault="00992142">
      <w:pPr>
        <w:pStyle w:val="ListParagraph"/>
        <w:numPr>
          <w:ilvl w:val="0"/>
          <w:numId w:val="46"/>
        </w:numPr>
        <w:rPr>
          <w:rFonts w:cs="Times New Roman"/>
        </w:rPr>
      </w:pPr>
      <w:r w:rsidRPr="00B234DB">
        <w:rPr>
          <w:rFonts w:cs="Times New Roman"/>
        </w:rPr>
        <w:t>$115 – Background Check &amp; Fingerprinting</w:t>
      </w:r>
    </w:p>
    <w:p w14:paraId="7CFC13EC" w14:textId="77777777" w:rsidR="00992142" w:rsidRPr="00B234DB" w:rsidRDefault="00992142">
      <w:pPr>
        <w:pStyle w:val="ListParagraph"/>
        <w:numPr>
          <w:ilvl w:val="0"/>
          <w:numId w:val="46"/>
        </w:numPr>
        <w:rPr>
          <w:rFonts w:cs="Times New Roman"/>
        </w:rPr>
      </w:pPr>
      <w:r w:rsidRPr="00B234DB">
        <w:rPr>
          <w:rFonts w:cs="Times New Roman"/>
        </w:rPr>
        <w:t>$50 – Drug Screening</w:t>
      </w:r>
    </w:p>
    <w:p w14:paraId="6D95368C" w14:textId="77777777" w:rsidR="00992142" w:rsidRPr="00B234DB" w:rsidRDefault="00992142">
      <w:pPr>
        <w:pStyle w:val="ListParagraph"/>
        <w:numPr>
          <w:ilvl w:val="0"/>
          <w:numId w:val="46"/>
        </w:numPr>
        <w:rPr>
          <w:rFonts w:cs="Times New Roman"/>
        </w:rPr>
      </w:pPr>
      <w:r w:rsidRPr="00B234DB">
        <w:rPr>
          <w:rFonts w:cs="Times New Roman"/>
        </w:rPr>
        <w:t>$150 – NCLEX-PN Review Course</w:t>
      </w:r>
    </w:p>
    <w:p w14:paraId="105A95C5" w14:textId="77777777" w:rsidR="00992142" w:rsidRPr="00B234DB" w:rsidRDefault="00992142">
      <w:pPr>
        <w:pStyle w:val="ListParagraph"/>
        <w:numPr>
          <w:ilvl w:val="0"/>
          <w:numId w:val="46"/>
        </w:numPr>
        <w:rPr>
          <w:rFonts w:cs="Times New Roman"/>
        </w:rPr>
      </w:pPr>
      <w:r w:rsidRPr="00B234DB">
        <w:rPr>
          <w:rFonts w:cs="Times New Roman"/>
        </w:rPr>
        <w:t>$45 – Graduation &amp; Transcript Processing Fee</w:t>
      </w:r>
    </w:p>
    <w:p w14:paraId="7E30523F" w14:textId="77777777" w:rsidR="00992142" w:rsidRDefault="00992142" w:rsidP="00992142">
      <w:pPr>
        <w:pStyle w:val="NoSpacing"/>
        <w:rPr>
          <w:rFonts w:cs="Times New Roman"/>
        </w:rPr>
      </w:pPr>
      <w:r w:rsidRPr="00B52B7F">
        <w:rPr>
          <w:rFonts w:cs="Times New Roman"/>
          <w:b/>
          <w:bCs/>
        </w:rPr>
        <w:t>Licensure Exam Fee</w:t>
      </w:r>
      <w:r w:rsidRPr="00332F28">
        <w:rPr>
          <w:rFonts w:cs="Times New Roman"/>
        </w:rPr>
        <w:t xml:space="preserve">~ </w:t>
      </w:r>
      <w:r w:rsidRPr="00B52B7F">
        <w:rPr>
          <w:rFonts w:cs="Times New Roman"/>
        </w:rPr>
        <w:t>Paid directly to the testing agency (NCLEX-PN)</w:t>
      </w:r>
    </w:p>
    <w:p w14:paraId="778DC077" w14:textId="77777777" w:rsidR="00992142" w:rsidRPr="00B52B7F" w:rsidRDefault="00992142" w:rsidP="00992142">
      <w:pPr>
        <w:pStyle w:val="NoSpacing"/>
        <w:rPr>
          <w:rFonts w:cs="Times New Roman"/>
        </w:rPr>
      </w:pPr>
    </w:p>
    <w:p w14:paraId="141D9416" w14:textId="083500FF" w:rsidR="00992142" w:rsidRPr="00B52B7F" w:rsidRDefault="00992142" w:rsidP="00992142">
      <w:r w:rsidRPr="00B52B7F">
        <w:rPr>
          <w:b/>
          <w:bCs/>
        </w:rPr>
        <w:t>Student Learning Objectives</w:t>
      </w:r>
      <w:r w:rsidR="00767EB4">
        <w:rPr>
          <w:b/>
          <w:bCs/>
        </w:rPr>
        <w:t>:</w:t>
      </w:r>
      <w:r w:rsidRPr="00B52B7F">
        <w:t xml:space="preserve"> Graduates of the LPN program will be able to:</w:t>
      </w:r>
    </w:p>
    <w:p w14:paraId="4DC6D766" w14:textId="77777777" w:rsidR="00992142" w:rsidRPr="00B52B7F" w:rsidRDefault="00992142">
      <w:pPr>
        <w:pStyle w:val="ListParagraph"/>
        <w:numPr>
          <w:ilvl w:val="0"/>
          <w:numId w:val="47"/>
        </w:numPr>
      </w:pPr>
      <w:r w:rsidRPr="00B52B7F">
        <w:t>Deliver safe, patient-centered care utilizing clinical judgment and critical thinking.</w:t>
      </w:r>
    </w:p>
    <w:p w14:paraId="604241DD" w14:textId="77777777" w:rsidR="00992142" w:rsidRPr="00B52B7F" w:rsidRDefault="00992142">
      <w:pPr>
        <w:pStyle w:val="ListParagraph"/>
        <w:numPr>
          <w:ilvl w:val="0"/>
          <w:numId w:val="47"/>
        </w:numPr>
      </w:pPr>
      <w:r w:rsidRPr="00B52B7F">
        <w:t>Communicate effectively with patients, families, and healthcare teams.</w:t>
      </w:r>
    </w:p>
    <w:p w14:paraId="68E5A502" w14:textId="77777777" w:rsidR="00992142" w:rsidRPr="00B52B7F" w:rsidRDefault="00992142">
      <w:pPr>
        <w:pStyle w:val="ListParagraph"/>
        <w:numPr>
          <w:ilvl w:val="0"/>
          <w:numId w:val="47"/>
        </w:numPr>
      </w:pPr>
      <w:r w:rsidRPr="00B52B7F">
        <w:t>Administer medications and treatments safely and accurately.</w:t>
      </w:r>
    </w:p>
    <w:p w14:paraId="4CF822E1" w14:textId="77777777" w:rsidR="00992142" w:rsidRPr="00B52B7F" w:rsidRDefault="00992142">
      <w:pPr>
        <w:pStyle w:val="ListParagraph"/>
        <w:numPr>
          <w:ilvl w:val="0"/>
          <w:numId w:val="47"/>
        </w:numPr>
      </w:pPr>
      <w:r w:rsidRPr="00B52B7F">
        <w:t xml:space="preserve">Apply evidence-based principles to nursing care across </w:t>
      </w:r>
      <w:proofErr w:type="gramStart"/>
      <w:r w:rsidRPr="00B52B7F">
        <w:t>the lifespan</w:t>
      </w:r>
      <w:proofErr w:type="gramEnd"/>
      <w:r w:rsidRPr="00B52B7F">
        <w:t>.</w:t>
      </w:r>
    </w:p>
    <w:p w14:paraId="665EF3D1" w14:textId="77777777" w:rsidR="00992142" w:rsidRPr="00B52B7F" w:rsidRDefault="00992142">
      <w:pPr>
        <w:pStyle w:val="ListParagraph"/>
        <w:numPr>
          <w:ilvl w:val="0"/>
          <w:numId w:val="47"/>
        </w:numPr>
      </w:pPr>
      <w:r w:rsidRPr="00B52B7F">
        <w:t>Exhibit ethical, professional behavior in clinical and academic settings.</w:t>
      </w:r>
    </w:p>
    <w:p w14:paraId="63BC9036" w14:textId="77777777" w:rsidR="00992142" w:rsidRPr="00B52B7F" w:rsidRDefault="00992142">
      <w:pPr>
        <w:pStyle w:val="ListParagraph"/>
        <w:numPr>
          <w:ilvl w:val="0"/>
          <w:numId w:val="47"/>
        </w:numPr>
      </w:pPr>
      <w:r w:rsidRPr="00B52B7F">
        <w:t>Demonstrate readiness for the NCLEX-PN examination.</w:t>
      </w:r>
    </w:p>
    <w:p w14:paraId="53F5480D" w14:textId="686C0161" w:rsidR="00992142" w:rsidRPr="00B52B7F" w:rsidRDefault="00992142" w:rsidP="00992142">
      <w:r w:rsidRPr="00B52B7F">
        <w:rPr>
          <w:b/>
          <w:bCs/>
        </w:rPr>
        <w:t>Curriculum Overview</w:t>
      </w:r>
      <w:r w:rsidR="00767EB4">
        <w:rPr>
          <w:b/>
          <w:bCs/>
        </w:rPr>
        <w:t>:</w:t>
      </w:r>
      <w:r w:rsidRPr="00B52B7F">
        <w:t xml:space="preserve"> This program is divided into instructional modules that build progressively in complexity.</w:t>
      </w:r>
    </w:p>
    <w:p w14:paraId="03D9EBCD" w14:textId="77777777" w:rsidR="00992142" w:rsidRPr="00B52B7F" w:rsidRDefault="00992142" w:rsidP="00992142">
      <w:r w:rsidRPr="00B52B7F">
        <w:rPr>
          <w:b/>
          <w:bCs/>
        </w:rPr>
        <w:t>Semester 1 – Foundations of Practical Nursing</w:t>
      </w:r>
    </w:p>
    <w:p w14:paraId="5A37B91D" w14:textId="77777777" w:rsidR="00992142" w:rsidRPr="00B52B7F" w:rsidRDefault="00992142">
      <w:pPr>
        <w:pStyle w:val="ListParagraph"/>
        <w:numPr>
          <w:ilvl w:val="0"/>
          <w:numId w:val="48"/>
        </w:numPr>
      </w:pPr>
      <w:r w:rsidRPr="00B52B7F">
        <w:t>Nursing ethics and scope of practice</w:t>
      </w:r>
    </w:p>
    <w:p w14:paraId="26C57CBB" w14:textId="77777777" w:rsidR="00992142" w:rsidRPr="00B52B7F" w:rsidRDefault="00992142">
      <w:pPr>
        <w:pStyle w:val="ListParagraph"/>
        <w:numPr>
          <w:ilvl w:val="0"/>
          <w:numId w:val="48"/>
        </w:numPr>
      </w:pPr>
      <w:r w:rsidRPr="00B52B7F">
        <w:t>Introduction to clinical judgment and patient-centered care</w:t>
      </w:r>
    </w:p>
    <w:p w14:paraId="014EDAB1" w14:textId="77777777" w:rsidR="00992142" w:rsidRPr="00B52B7F" w:rsidRDefault="00992142">
      <w:pPr>
        <w:pStyle w:val="ListParagraph"/>
        <w:numPr>
          <w:ilvl w:val="0"/>
          <w:numId w:val="48"/>
        </w:numPr>
      </w:pPr>
      <w:r w:rsidRPr="00B52B7F">
        <w:t>Legal responsibilities and documentation standards</w:t>
      </w:r>
    </w:p>
    <w:p w14:paraId="49287A16" w14:textId="77777777" w:rsidR="00992142" w:rsidRPr="00B52B7F" w:rsidRDefault="00992142" w:rsidP="00992142">
      <w:r w:rsidRPr="00B52B7F">
        <w:rPr>
          <w:b/>
          <w:bCs/>
        </w:rPr>
        <w:t>Semester 2 – Human Anatomy, Physiology, and Medical Terminology</w:t>
      </w:r>
    </w:p>
    <w:p w14:paraId="30E08A44" w14:textId="77777777" w:rsidR="00992142" w:rsidRPr="00B52B7F" w:rsidRDefault="00992142">
      <w:pPr>
        <w:pStyle w:val="ListParagraph"/>
        <w:numPr>
          <w:ilvl w:val="0"/>
          <w:numId w:val="49"/>
        </w:numPr>
      </w:pPr>
      <w:r w:rsidRPr="00B52B7F">
        <w:t>Structure and function of body systems</w:t>
      </w:r>
    </w:p>
    <w:p w14:paraId="312523B4" w14:textId="77777777" w:rsidR="00992142" w:rsidRPr="00B52B7F" w:rsidRDefault="00992142">
      <w:pPr>
        <w:pStyle w:val="ListParagraph"/>
        <w:numPr>
          <w:ilvl w:val="0"/>
          <w:numId w:val="49"/>
        </w:numPr>
      </w:pPr>
      <w:r w:rsidRPr="00B52B7F">
        <w:t>Common pathophysiology</w:t>
      </w:r>
    </w:p>
    <w:p w14:paraId="78D7716D" w14:textId="77777777" w:rsidR="00992142" w:rsidRPr="00B52B7F" w:rsidRDefault="00992142">
      <w:pPr>
        <w:pStyle w:val="ListParagraph"/>
        <w:numPr>
          <w:ilvl w:val="0"/>
          <w:numId w:val="49"/>
        </w:numPr>
      </w:pPr>
      <w:r w:rsidRPr="00B52B7F">
        <w:t>Medical vocabulary and abbreviations</w:t>
      </w:r>
    </w:p>
    <w:p w14:paraId="7C2755E9" w14:textId="77777777" w:rsidR="00992142" w:rsidRPr="00B52B7F" w:rsidRDefault="00992142" w:rsidP="00992142">
      <w:r w:rsidRPr="00B52B7F">
        <w:rPr>
          <w:b/>
          <w:bCs/>
        </w:rPr>
        <w:t>Semester 3 – Pharmacology &amp; Clinical Skills Development</w:t>
      </w:r>
    </w:p>
    <w:p w14:paraId="0C17BA78" w14:textId="77777777" w:rsidR="00992142" w:rsidRPr="00B52B7F" w:rsidRDefault="00992142">
      <w:pPr>
        <w:pStyle w:val="ListParagraph"/>
        <w:numPr>
          <w:ilvl w:val="0"/>
          <w:numId w:val="50"/>
        </w:numPr>
      </w:pPr>
      <w:r w:rsidRPr="00B52B7F">
        <w:t>Medication classifications and dosage calculations</w:t>
      </w:r>
    </w:p>
    <w:p w14:paraId="05593396" w14:textId="77777777" w:rsidR="00992142" w:rsidRPr="00B52B7F" w:rsidRDefault="00992142">
      <w:pPr>
        <w:pStyle w:val="ListParagraph"/>
        <w:numPr>
          <w:ilvl w:val="0"/>
          <w:numId w:val="50"/>
        </w:numPr>
      </w:pPr>
      <w:r w:rsidRPr="00B52B7F">
        <w:t>Safe drug administration techniques</w:t>
      </w:r>
    </w:p>
    <w:p w14:paraId="3BBF5D5E" w14:textId="0243339F" w:rsidR="00027819" w:rsidRPr="00F836F7" w:rsidRDefault="00992142">
      <w:pPr>
        <w:pStyle w:val="ListParagraph"/>
        <w:numPr>
          <w:ilvl w:val="0"/>
          <w:numId w:val="50"/>
        </w:numPr>
      </w:pPr>
      <w:r w:rsidRPr="00B52B7F">
        <w:t>Core clinical skills (vital signs, wound care, infection control)</w:t>
      </w:r>
    </w:p>
    <w:p w14:paraId="4ADE79B0" w14:textId="1949B55D" w:rsidR="00992142" w:rsidRPr="00B52B7F" w:rsidRDefault="00992142" w:rsidP="00992142">
      <w:r w:rsidRPr="00B52B7F">
        <w:rPr>
          <w:b/>
          <w:bCs/>
        </w:rPr>
        <w:t>Semester 4 – Specialized Nursing Care and Transition to Practice</w:t>
      </w:r>
    </w:p>
    <w:p w14:paraId="53EF2C74" w14:textId="77777777" w:rsidR="00992142" w:rsidRPr="00B52B7F" w:rsidRDefault="00992142">
      <w:pPr>
        <w:pStyle w:val="ListParagraph"/>
        <w:numPr>
          <w:ilvl w:val="0"/>
          <w:numId w:val="51"/>
        </w:numPr>
      </w:pPr>
      <w:r w:rsidRPr="00B52B7F">
        <w:t>Maternal, pediatric, and mental health nursing</w:t>
      </w:r>
    </w:p>
    <w:p w14:paraId="19893DFA" w14:textId="77777777" w:rsidR="00992142" w:rsidRPr="00B52B7F" w:rsidRDefault="00992142">
      <w:pPr>
        <w:pStyle w:val="ListParagraph"/>
        <w:numPr>
          <w:ilvl w:val="0"/>
          <w:numId w:val="51"/>
        </w:numPr>
      </w:pPr>
      <w:r w:rsidRPr="00B52B7F">
        <w:lastRenderedPageBreak/>
        <w:t>Geriatric and rehabilitative care</w:t>
      </w:r>
    </w:p>
    <w:p w14:paraId="411B5F82" w14:textId="77777777" w:rsidR="00992142" w:rsidRPr="00B52B7F" w:rsidRDefault="00992142">
      <w:pPr>
        <w:pStyle w:val="ListParagraph"/>
        <w:numPr>
          <w:ilvl w:val="0"/>
          <w:numId w:val="51"/>
        </w:numPr>
      </w:pPr>
      <w:r w:rsidRPr="00B52B7F">
        <w:t>NCLEX preparation, job readiness, and leadership development</w:t>
      </w:r>
    </w:p>
    <w:p w14:paraId="522BE733" w14:textId="77777777" w:rsidR="00992142" w:rsidRPr="00B52B7F" w:rsidRDefault="00992142" w:rsidP="00992142">
      <w:r w:rsidRPr="00B52B7F">
        <w:rPr>
          <w:b/>
          <w:bCs/>
        </w:rPr>
        <w:t>Clinical Practicum</w:t>
      </w:r>
      <w:r w:rsidRPr="00B52B7F">
        <w:t xml:space="preserve"> Students complete supervised rotations across:</w:t>
      </w:r>
    </w:p>
    <w:p w14:paraId="79517BB8" w14:textId="77777777" w:rsidR="00992142" w:rsidRPr="00B52B7F" w:rsidRDefault="00992142">
      <w:pPr>
        <w:pStyle w:val="ListParagraph"/>
        <w:numPr>
          <w:ilvl w:val="0"/>
          <w:numId w:val="52"/>
        </w:numPr>
      </w:pPr>
      <w:r w:rsidRPr="00B52B7F">
        <w:t>Long-term care</w:t>
      </w:r>
    </w:p>
    <w:p w14:paraId="46044D23" w14:textId="77777777" w:rsidR="00992142" w:rsidRPr="00B52B7F" w:rsidRDefault="00992142">
      <w:pPr>
        <w:pStyle w:val="ListParagraph"/>
        <w:numPr>
          <w:ilvl w:val="0"/>
          <w:numId w:val="52"/>
        </w:numPr>
      </w:pPr>
      <w:r w:rsidRPr="00B52B7F">
        <w:t>Medical-surgical units</w:t>
      </w:r>
    </w:p>
    <w:p w14:paraId="2E1004F8" w14:textId="77777777" w:rsidR="00992142" w:rsidRPr="00B52B7F" w:rsidRDefault="00992142">
      <w:pPr>
        <w:pStyle w:val="ListParagraph"/>
        <w:numPr>
          <w:ilvl w:val="0"/>
          <w:numId w:val="52"/>
        </w:numPr>
      </w:pPr>
      <w:r w:rsidRPr="00B52B7F">
        <w:t>Maternal and pediatric units</w:t>
      </w:r>
    </w:p>
    <w:p w14:paraId="5E24ADBC" w14:textId="3377AEB8" w:rsidR="00992142" w:rsidRPr="00027819" w:rsidRDefault="00992142">
      <w:pPr>
        <w:pStyle w:val="ListParagraph"/>
        <w:numPr>
          <w:ilvl w:val="0"/>
          <w:numId w:val="52"/>
        </w:numPr>
      </w:pPr>
      <w:r w:rsidRPr="00B52B7F">
        <w:t>Behavioral health facilities</w:t>
      </w:r>
    </w:p>
    <w:p w14:paraId="4029E14F" w14:textId="77777777" w:rsidR="00992142" w:rsidRPr="00B52B7F" w:rsidRDefault="00992142" w:rsidP="00992142">
      <w:r w:rsidRPr="00B52B7F">
        <w:rPr>
          <w:b/>
          <w:bCs/>
        </w:rPr>
        <w:t>Graduation Criteria</w:t>
      </w:r>
      <w:r w:rsidRPr="00B52B7F">
        <w:t xml:space="preserve"> To graduate and earn a Certificate of Completion, students must:</w:t>
      </w:r>
    </w:p>
    <w:p w14:paraId="21B56FA3" w14:textId="77777777" w:rsidR="00992142" w:rsidRPr="00B52B7F" w:rsidRDefault="00992142">
      <w:pPr>
        <w:pStyle w:val="ListParagraph"/>
        <w:numPr>
          <w:ilvl w:val="0"/>
          <w:numId w:val="53"/>
        </w:numPr>
      </w:pPr>
      <w:r w:rsidRPr="00B52B7F">
        <w:t>Complete 1,620 total hours (900 didactic/lab + 720 clinical)</w:t>
      </w:r>
    </w:p>
    <w:p w14:paraId="4888952F" w14:textId="01DAABDE" w:rsidR="00992142" w:rsidRPr="00B52B7F" w:rsidRDefault="00992142">
      <w:pPr>
        <w:pStyle w:val="ListParagraph"/>
        <w:numPr>
          <w:ilvl w:val="0"/>
          <w:numId w:val="53"/>
        </w:numPr>
      </w:pPr>
      <w:r w:rsidRPr="00B52B7F">
        <w:t xml:space="preserve">Earn a minimum of </w:t>
      </w:r>
      <w:r w:rsidR="00B3152F">
        <w:t>80</w:t>
      </w:r>
      <w:r w:rsidRPr="00B52B7F">
        <w:t>% in each instructional module</w:t>
      </w:r>
    </w:p>
    <w:p w14:paraId="3AD0052A" w14:textId="77777777" w:rsidR="00992142" w:rsidRPr="00B52B7F" w:rsidRDefault="00992142">
      <w:pPr>
        <w:pStyle w:val="ListParagraph"/>
        <w:numPr>
          <w:ilvl w:val="0"/>
          <w:numId w:val="53"/>
        </w:numPr>
      </w:pPr>
      <w:r w:rsidRPr="00B52B7F">
        <w:t>Demonstrate competency in all required clinical skills</w:t>
      </w:r>
    </w:p>
    <w:p w14:paraId="5962F4F9" w14:textId="77777777" w:rsidR="00992142" w:rsidRPr="00B52B7F" w:rsidRDefault="00992142">
      <w:pPr>
        <w:pStyle w:val="ListParagraph"/>
        <w:numPr>
          <w:ilvl w:val="0"/>
          <w:numId w:val="53"/>
        </w:numPr>
      </w:pPr>
      <w:r w:rsidRPr="00B52B7F">
        <w:t>Fulfill all attendance requirements and participate in all assigned activities</w:t>
      </w:r>
    </w:p>
    <w:p w14:paraId="445CD0B2" w14:textId="77777777" w:rsidR="00992142" w:rsidRPr="00B52B7F" w:rsidRDefault="00992142">
      <w:pPr>
        <w:pStyle w:val="ListParagraph"/>
        <w:numPr>
          <w:ilvl w:val="0"/>
          <w:numId w:val="53"/>
        </w:numPr>
      </w:pPr>
      <w:r w:rsidRPr="00B52B7F">
        <w:t>Satisfy all tuition and fee obligations in full</w:t>
      </w:r>
    </w:p>
    <w:p w14:paraId="37BF0725" w14:textId="77777777" w:rsidR="00992142" w:rsidRPr="00B52B7F" w:rsidRDefault="00992142" w:rsidP="00992142">
      <w:r w:rsidRPr="00B52B7F">
        <w:rPr>
          <w:b/>
          <w:bCs/>
        </w:rPr>
        <w:t>Program Completion Outcome</w:t>
      </w:r>
      <w:r w:rsidRPr="00B52B7F">
        <w:t xml:space="preserve"> Graduates are eligible to apply for the NCLEX-PN exam through the Illinois Department of Financial and Professional Regulation (IDFPR). Passing the exam qualifies the graduate for licensure as a Practical Nurse in Illinois.</w:t>
      </w:r>
    </w:p>
    <w:p w14:paraId="3681DF0C" w14:textId="77777777" w:rsidR="00992142" w:rsidRDefault="00992142" w:rsidP="00992142">
      <w:r w:rsidRPr="00B52B7F">
        <w:rPr>
          <w:b/>
          <w:bCs/>
        </w:rPr>
        <w:t>Note:</w:t>
      </w:r>
      <w:r w:rsidRPr="00B52B7F">
        <w:t xml:space="preserve"> COLBAR Healthcare Solutions School of Allied Health is not responsible for third-party exam fees, licensure changes, or policy updates imposed by IDFPR or other external entities.</w:t>
      </w:r>
    </w:p>
    <w:p w14:paraId="0A6F0A11" w14:textId="56B9DCE5" w:rsidR="0094212C" w:rsidRPr="0094212C" w:rsidRDefault="0094212C" w:rsidP="00992142">
      <w:pPr>
        <w:rPr>
          <w:b/>
          <w:bCs/>
        </w:rPr>
      </w:pPr>
      <w:r w:rsidRPr="00014A49">
        <w:rPr>
          <w:b/>
          <w:bCs/>
        </w:rPr>
        <w:t>Program-Specific Consumer Disclosure</w:t>
      </w:r>
    </w:p>
    <w:tbl>
      <w:tblPr>
        <w:tblStyle w:val="TableGrid"/>
        <w:tblW w:w="0" w:type="auto"/>
        <w:tblLook w:val="04A0" w:firstRow="1" w:lastRow="0" w:firstColumn="1" w:lastColumn="0" w:noHBand="0" w:noVBand="1"/>
      </w:tblPr>
      <w:tblGrid>
        <w:gridCol w:w="1870"/>
        <w:gridCol w:w="1870"/>
        <w:gridCol w:w="1870"/>
        <w:gridCol w:w="1870"/>
        <w:gridCol w:w="1870"/>
      </w:tblGrid>
      <w:tr w:rsidR="00972992" w14:paraId="23CD1EB8" w14:textId="77777777" w:rsidTr="0010165E">
        <w:tc>
          <w:tcPr>
            <w:tcW w:w="1870" w:type="dxa"/>
          </w:tcPr>
          <w:p w14:paraId="159646DB" w14:textId="77777777" w:rsidR="00972992" w:rsidRPr="00DB7482" w:rsidRDefault="00972992" w:rsidP="0010165E">
            <w:pPr>
              <w:rPr>
                <w:b/>
                <w:bCs/>
                <w:sz w:val="20"/>
                <w:szCs w:val="20"/>
              </w:rPr>
            </w:pPr>
            <w:r w:rsidRPr="00DB7482">
              <w:rPr>
                <w:b/>
                <w:bCs/>
                <w:sz w:val="20"/>
                <w:szCs w:val="20"/>
              </w:rPr>
              <w:t xml:space="preserve">Program Name </w:t>
            </w:r>
          </w:p>
        </w:tc>
        <w:tc>
          <w:tcPr>
            <w:tcW w:w="1870" w:type="dxa"/>
          </w:tcPr>
          <w:p w14:paraId="4128EAA5" w14:textId="77777777" w:rsidR="00972992" w:rsidRPr="00DB7482" w:rsidRDefault="00972992" w:rsidP="0010165E">
            <w:pPr>
              <w:rPr>
                <w:b/>
                <w:bCs/>
                <w:sz w:val="20"/>
                <w:szCs w:val="20"/>
              </w:rPr>
            </w:pPr>
            <w:r w:rsidRPr="00DB7482">
              <w:rPr>
                <w:b/>
                <w:bCs/>
                <w:sz w:val="20"/>
                <w:szCs w:val="20"/>
              </w:rPr>
              <w:t>Total # of Students Enrolled</w:t>
            </w:r>
          </w:p>
        </w:tc>
        <w:tc>
          <w:tcPr>
            <w:tcW w:w="1870" w:type="dxa"/>
          </w:tcPr>
          <w:p w14:paraId="59BE806D" w14:textId="77777777" w:rsidR="00972992" w:rsidRPr="00DB7482" w:rsidRDefault="00972992" w:rsidP="0010165E">
            <w:pPr>
              <w:rPr>
                <w:b/>
                <w:bCs/>
                <w:sz w:val="20"/>
                <w:szCs w:val="20"/>
              </w:rPr>
            </w:pPr>
            <w:r w:rsidRPr="00DB7482">
              <w:rPr>
                <w:b/>
                <w:bCs/>
                <w:sz w:val="20"/>
                <w:szCs w:val="20"/>
              </w:rPr>
              <w:t xml:space="preserve"># Completed </w:t>
            </w:r>
          </w:p>
        </w:tc>
        <w:tc>
          <w:tcPr>
            <w:tcW w:w="1870" w:type="dxa"/>
          </w:tcPr>
          <w:p w14:paraId="7C51B02F" w14:textId="77777777" w:rsidR="00972992" w:rsidRPr="00DB7482" w:rsidRDefault="00972992" w:rsidP="0010165E">
            <w:pPr>
              <w:rPr>
                <w:b/>
                <w:bCs/>
                <w:sz w:val="20"/>
                <w:szCs w:val="20"/>
              </w:rPr>
            </w:pPr>
            <w:r w:rsidRPr="00DB7482">
              <w:rPr>
                <w:b/>
                <w:bCs/>
                <w:sz w:val="20"/>
                <w:szCs w:val="20"/>
              </w:rPr>
              <w:t># Placed in Jobs</w:t>
            </w:r>
          </w:p>
        </w:tc>
        <w:tc>
          <w:tcPr>
            <w:tcW w:w="1870" w:type="dxa"/>
          </w:tcPr>
          <w:p w14:paraId="64E0EC10" w14:textId="77777777" w:rsidR="00972992" w:rsidRPr="00DB7482" w:rsidRDefault="00972992" w:rsidP="0010165E">
            <w:pPr>
              <w:rPr>
                <w:b/>
                <w:bCs/>
                <w:sz w:val="20"/>
                <w:szCs w:val="20"/>
              </w:rPr>
            </w:pPr>
            <w:r w:rsidRPr="00DB7482">
              <w:rPr>
                <w:b/>
                <w:bCs/>
                <w:sz w:val="20"/>
                <w:szCs w:val="20"/>
              </w:rPr>
              <w:t xml:space="preserve">In-Field Placement Rate </w:t>
            </w:r>
          </w:p>
        </w:tc>
      </w:tr>
      <w:tr w:rsidR="00972992" w14:paraId="0B0473B7" w14:textId="77777777" w:rsidTr="0010165E">
        <w:tc>
          <w:tcPr>
            <w:tcW w:w="1870" w:type="dxa"/>
          </w:tcPr>
          <w:p w14:paraId="0F204AD2" w14:textId="7ECAD250" w:rsidR="00972992" w:rsidRPr="00166830" w:rsidRDefault="00972992" w:rsidP="0010165E">
            <w:pPr>
              <w:jc w:val="center"/>
              <w:rPr>
                <w:sz w:val="20"/>
                <w:szCs w:val="20"/>
              </w:rPr>
            </w:pPr>
            <w:r>
              <w:rPr>
                <w:sz w:val="20"/>
                <w:szCs w:val="20"/>
              </w:rPr>
              <w:t>LPN</w:t>
            </w:r>
            <w:r w:rsidRPr="00166830">
              <w:rPr>
                <w:sz w:val="20"/>
                <w:szCs w:val="20"/>
              </w:rPr>
              <w:t xml:space="preserve"> </w:t>
            </w:r>
          </w:p>
        </w:tc>
        <w:tc>
          <w:tcPr>
            <w:tcW w:w="1870" w:type="dxa"/>
          </w:tcPr>
          <w:p w14:paraId="64E302D3" w14:textId="77777777" w:rsidR="00972992" w:rsidRPr="00DB7482" w:rsidRDefault="00972992" w:rsidP="0010165E">
            <w:pPr>
              <w:jc w:val="center"/>
              <w:rPr>
                <w:sz w:val="20"/>
                <w:szCs w:val="20"/>
              </w:rPr>
            </w:pPr>
            <w:r w:rsidRPr="00DB7482">
              <w:rPr>
                <w:sz w:val="20"/>
                <w:szCs w:val="20"/>
              </w:rPr>
              <w:t>0</w:t>
            </w:r>
          </w:p>
        </w:tc>
        <w:tc>
          <w:tcPr>
            <w:tcW w:w="1870" w:type="dxa"/>
          </w:tcPr>
          <w:p w14:paraId="73F03CC1" w14:textId="77777777" w:rsidR="00972992" w:rsidRPr="00DB7482" w:rsidRDefault="00972992" w:rsidP="0010165E">
            <w:pPr>
              <w:jc w:val="center"/>
              <w:rPr>
                <w:sz w:val="20"/>
                <w:szCs w:val="20"/>
              </w:rPr>
            </w:pPr>
            <w:r w:rsidRPr="00DB7482">
              <w:rPr>
                <w:sz w:val="20"/>
                <w:szCs w:val="20"/>
              </w:rPr>
              <w:t>0</w:t>
            </w:r>
          </w:p>
        </w:tc>
        <w:tc>
          <w:tcPr>
            <w:tcW w:w="1870" w:type="dxa"/>
          </w:tcPr>
          <w:p w14:paraId="6257ABBA" w14:textId="77777777" w:rsidR="00972992" w:rsidRPr="00DB7482" w:rsidRDefault="00972992" w:rsidP="0010165E">
            <w:pPr>
              <w:jc w:val="center"/>
              <w:rPr>
                <w:sz w:val="20"/>
                <w:szCs w:val="20"/>
              </w:rPr>
            </w:pPr>
            <w:r w:rsidRPr="00DB7482">
              <w:rPr>
                <w:sz w:val="20"/>
                <w:szCs w:val="20"/>
              </w:rPr>
              <w:t>0</w:t>
            </w:r>
          </w:p>
        </w:tc>
        <w:tc>
          <w:tcPr>
            <w:tcW w:w="1870" w:type="dxa"/>
          </w:tcPr>
          <w:p w14:paraId="5863E2E6" w14:textId="77777777" w:rsidR="00972992" w:rsidRPr="00DB7482" w:rsidRDefault="00972992" w:rsidP="0010165E">
            <w:pPr>
              <w:jc w:val="center"/>
              <w:rPr>
                <w:sz w:val="20"/>
                <w:szCs w:val="20"/>
              </w:rPr>
            </w:pPr>
            <w:r w:rsidRPr="00DB7482">
              <w:rPr>
                <w:sz w:val="20"/>
                <w:szCs w:val="20"/>
              </w:rPr>
              <w:t>0</w:t>
            </w:r>
          </w:p>
        </w:tc>
      </w:tr>
    </w:tbl>
    <w:p w14:paraId="26F02D76" w14:textId="77777777" w:rsidR="00271303" w:rsidRDefault="00271303" w:rsidP="0033533C">
      <w:pPr>
        <w:rPr>
          <w:rFonts w:cs="Times New Roman"/>
          <w:b/>
          <w:bCs/>
        </w:rPr>
      </w:pPr>
    </w:p>
    <w:p w14:paraId="70B05E45" w14:textId="708E8779" w:rsidR="00992142" w:rsidRPr="00271303" w:rsidRDefault="00271303" w:rsidP="0033533C">
      <w:pPr>
        <w:rPr>
          <w:rFonts w:cs="Times New Roman"/>
          <w:i/>
          <w:iCs/>
        </w:rPr>
      </w:pPr>
      <w:r w:rsidRPr="00271303">
        <w:rPr>
          <w:rFonts w:cs="Times New Roman"/>
          <w:i/>
          <w:iCs/>
        </w:rPr>
        <w:t>The school does not guarantee the transferability of credits to another school, college, or university. Credits or coursework are not likely to transfer; any decision on the comparability, appropriateness, and applicability of credit and whether credit should be accepted is the decision of the receiving institution.</w:t>
      </w:r>
    </w:p>
    <w:p w14:paraId="3A251FC8" w14:textId="77777777" w:rsidR="00992142" w:rsidRDefault="00992142" w:rsidP="0033533C">
      <w:pPr>
        <w:rPr>
          <w:rFonts w:cs="Times New Roman"/>
          <w:b/>
          <w:bCs/>
        </w:rPr>
      </w:pPr>
    </w:p>
    <w:p w14:paraId="039229F2" w14:textId="77777777" w:rsidR="00992142" w:rsidRDefault="00992142" w:rsidP="0033533C">
      <w:pPr>
        <w:rPr>
          <w:rFonts w:cs="Times New Roman"/>
          <w:b/>
          <w:bCs/>
        </w:rPr>
      </w:pPr>
    </w:p>
    <w:p w14:paraId="0B0A375C" w14:textId="77777777" w:rsidR="00992142" w:rsidRDefault="00992142" w:rsidP="0033533C">
      <w:pPr>
        <w:rPr>
          <w:rFonts w:cs="Times New Roman"/>
          <w:b/>
          <w:bCs/>
        </w:rPr>
      </w:pPr>
    </w:p>
    <w:p w14:paraId="3CC7DC08" w14:textId="77777777" w:rsidR="00F1612C" w:rsidRDefault="00F1612C" w:rsidP="0033533C">
      <w:pPr>
        <w:rPr>
          <w:rFonts w:cs="Times New Roman"/>
          <w:b/>
          <w:bCs/>
        </w:rPr>
      </w:pPr>
    </w:p>
    <w:p w14:paraId="7B5B1A4A" w14:textId="73C7384D" w:rsidR="00E63350" w:rsidRPr="00CD6E0E" w:rsidRDefault="0033533C" w:rsidP="0033533C">
      <w:pPr>
        <w:rPr>
          <w:rFonts w:cs="Times New Roman"/>
        </w:rPr>
      </w:pPr>
      <w:r w:rsidRPr="00E63350">
        <w:rPr>
          <w:rFonts w:cs="Times New Roman"/>
          <w:b/>
          <w:bCs/>
        </w:rPr>
        <w:lastRenderedPageBreak/>
        <w:t>Admission Requirements</w:t>
      </w:r>
    </w:p>
    <w:p w14:paraId="044D0C5D" w14:textId="53122D27" w:rsidR="0033533C" w:rsidRPr="0033533C" w:rsidRDefault="0033533C" w:rsidP="0033533C">
      <w:pPr>
        <w:rPr>
          <w:rFonts w:cs="Times New Roman"/>
          <w:b/>
          <w:bCs/>
        </w:rPr>
      </w:pPr>
      <w:r w:rsidRPr="0033533C">
        <w:rPr>
          <w:rFonts w:cs="Times New Roman"/>
          <w:b/>
          <w:bCs/>
        </w:rPr>
        <w:t>Phlebotomy Technician Program</w:t>
      </w:r>
    </w:p>
    <w:p w14:paraId="1ADFF0E1" w14:textId="77777777" w:rsidR="0033533C" w:rsidRPr="0033533C" w:rsidRDefault="0033533C">
      <w:pPr>
        <w:numPr>
          <w:ilvl w:val="0"/>
          <w:numId w:val="16"/>
        </w:numPr>
        <w:rPr>
          <w:rFonts w:cs="Times New Roman"/>
        </w:rPr>
      </w:pPr>
      <w:r w:rsidRPr="0033533C">
        <w:rPr>
          <w:rFonts w:cs="Times New Roman"/>
        </w:rPr>
        <w:t>Minimum age: 18</w:t>
      </w:r>
    </w:p>
    <w:p w14:paraId="1C2897D8" w14:textId="77777777" w:rsidR="0033533C" w:rsidRPr="0033533C" w:rsidRDefault="0033533C">
      <w:pPr>
        <w:numPr>
          <w:ilvl w:val="0"/>
          <w:numId w:val="16"/>
        </w:numPr>
        <w:rPr>
          <w:rFonts w:cs="Times New Roman"/>
        </w:rPr>
      </w:pPr>
      <w:r w:rsidRPr="0033533C">
        <w:rPr>
          <w:rFonts w:cs="Times New Roman"/>
        </w:rPr>
        <w:t>High school diploma or GED</w:t>
      </w:r>
    </w:p>
    <w:p w14:paraId="5C560478" w14:textId="77777777" w:rsidR="0033533C" w:rsidRPr="0033533C" w:rsidRDefault="0033533C">
      <w:pPr>
        <w:numPr>
          <w:ilvl w:val="0"/>
          <w:numId w:val="16"/>
        </w:numPr>
        <w:rPr>
          <w:rFonts w:cs="Times New Roman"/>
        </w:rPr>
      </w:pPr>
      <w:r w:rsidRPr="0033533C">
        <w:rPr>
          <w:rFonts w:cs="Times New Roman"/>
        </w:rPr>
        <w:t>$100 non-refundable registration fee</w:t>
      </w:r>
    </w:p>
    <w:p w14:paraId="0A26228E" w14:textId="5D181042" w:rsidR="0033533C" w:rsidRPr="0071498F" w:rsidRDefault="0033533C">
      <w:pPr>
        <w:numPr>
          <w:ilvl w:val="0"/>
          <w:numId w:val="16"/>
        </w:numPr>
        <w:rPr>
          <w:rFonts w:cs="Times New Roman"/>
        </w:rPr>
      </w:pPr>
      <w:r w:rsidRPr="0033533C">
        <w:rPr>
          <w:rFonts w:cs="Times New Roman"/>
        </w:rPr>
        <w:t>Completion of orientation and all required documentation</w:t>
      </w:r>
    </w:p>
    <w:p w14:paraId="74084C11" w14:textId="77777777" w:rsidR="0033533C" w:rsidRPr="0033533C" w:rsidRDefault="0033533C" w:rsidP="0033533C">
      <w:pPr>
        <w:rPr>
          <w:rFonts w:cs="Times New Roman"/>
          <w:b/>
          <w:bCs/>
        </w:rPr>
      </w:pPr>
      <w:r w:rsidRPr="0033533C">
        <w:rPr>
          <w:rFonts w:cs="Times New Roman"/>
          <w:b/>
          <w:bCs/>
        </w:rPr>
        <w:t>Certified Nursing Assistant (CNA) Program</w:t>
      </w:r>
    </w:p>
    <w:p w14:paraId="7D5B2800" w14:textId="77777777" w:rsidR="0033533C" w:rsidRPr="0033533C" w:rsidRDefault="0033533C">
      <w:pPr>
        <w:numPr>
          <w:ilvl w:val="0"/>
          <w:numId w:val="17"/>
        </w:numPr>
        <w:rPr>
          <w:rFonts w:cs="Times New Roman"/>
        </w:rPr>
      </w:pPr>
      <w:r w:rsidRPr="0033533C">
        <w:rPr>
          <w:rFonts w:cs="Times New Roman"/>
        </w:rPr>
        <w:t>Minimum age: 16</w:t>
      </w:r>
    </w:p>
    <w:p w14:paraId="2D1A83B5" w14:textId="77777777" w:rsidR="0033533C" w:rsidRPr="0033533C" w:rsidRDefault="0033533C">
      <w:pPr>
        <w:numPr>
          <w:ilvl w:val="0"/>
          <w:numId w:val="17"/>
        </w:numPr>
        <w:rPr>
          <w:rFonts w:cs="Times New Roman"/>
        </w:rPr>
      </w:pPr>
      <w:r w:rsidRPr="0033533C">
        <w:rPr>
          <w:rFonts w:cs="Times New Roman"/>
        </w:rPr>
        <w:t>High school diploma or GED</w:t>
      </w:r>
    </w:p>
    <w:p w14:paraId="6D3B8C65" w14:textId="77777777" w:rsidR="0033533C" w:rsidRPr="0033533C" w:rsidRDefault="0033533C">
      <w:pPr>
        <w:numPr>
          <w:ilvl w:val="0"/>
          <w:numId w:val="17"/>
        </w:numPr>
        <w:rPr>
          <w:rFonts w:cs="Times New Roman"/>
        </w:rPr>
      </w:pPr>
      <w:r w:rsidRPr="0033533C">
        <w:rPr>
          <w:rFonts w:cs="Times New Roman"/>
        </w:rPr>
        <w:t>IDPH-compliant background check</w:t>
      </w:r>
    </w:p>
    <w:p w14:paraId="2085F023" w14:textId="77777777" w:rsidR="0033533C" w:rsidRPr="0033533C" w:rsidRDefault="0033533C">
      <w:pPr>
        <w:numPr>
          <w:ilvl w:val="0"/>
          <w:numId w:val="17"/>
        </w:numPr>
        <w:rPr>
          <w:rFonts w:cs="Times New Roman"/>
        </w:rPr>
      </w:pPr>
      <w:r w:rsidRPr="0033533C">
        <w:rPr>
          <w:rFonts w:cs="Times New Roman"/>
        </w:rPr>
        <w:t>$100 non-refundable registration fee</w:t>
      </w:r>
    </w:p>
    <w:p w14:paraId="15EA02F5" w14:textId="385D0BA9" w:rsidR="0033533C" w:rsidRPr="0071498F" w:rsidRDefault="0033533C">
      <w:pPr>
        <w:numPr>
          <w:ilvl w:val="0"/>
          <w:numId w:val="17"/>
        </w:numPr>
        <w:rPr>
          <w:rFonts w:cs="Times New Roman"/>
        </w:rPr>
      </w:pPr>
      <w:r w:rsidRPr="0033533C">
        <w:rPr>
          <w:rFonts w:cs="Times New Roman"/>
        </w:rPr>
        <w:t>Completion of orientation and all required documentation</w:t>
      </w:r>
    </w:p>
    <w:p w14:paraId="4D8039E9" w14:textId="77777777" w:rsidR="0033533C" w:rsidRPr="0033533C" w:rsidRDefault="0033533C" w:rsidP="0033533C">
      <w:pPr>
        <w:rPr>
          <w:rFonts w:cs="Times New Roman"/>
          <w:b/>
          <w:bCs/>
        </w:rPr>
      </w:pPr>
      <w:r w:rsidRPr="0033533C">
        <w:rPr>
          <w:rFonts w:cs="Times New Roman"/>
          <w:b/>
          <w:bCs/>
        </w:rPr>
        <w:t>Licensed Practical Nurse (LPN) Program</w:t>
      </w:r>
    </w:p>
    <w:p w14:paraId="4B3A6F5E" w14:textId="77777777" w:rsidR="0033533C" w:rsidRPr="0033533C" w:rsidRDefault="0033533C">
      <w:pPr>
        <w:numPr>
          <w:ilvl w:val="0"/>
          <w:numId w:val="18"/>
        </w:numPr>
        <w:rPr>
          <w:rFonts w:cs="Times New Roman"/>
        </w:rPr>
      </w:pPr>
      <w:r w:rsidRPr="0033533C">
        <w:rPr>
          <w:rFonts w:cs="Times New Roman"/>
        </w:rPr>
        <w:t>Minimum age: 18</w:t>
      </w:r>
    </w:p>
    <w:p w14:paraId="1BCF4D2E" w14:textId="77777777" w:rsidR="0033533C" w:rsidRPr="0033533C" w:rsidRDefault="0033533C">
      <w:pPr>
        <w:numPr>
          <w:ilvl w:val="0"/>
          <w:numId w:val="18"/>
        </w:numPr>
        <w:rPr>
          <w:rFonts w:cs="Times New Roman"/>
        </w:rPr>
      </w:pPr>
      <w:r w:rsidRPr="0033533C">
        <w:rPr>
          <w:rFonts w:cs="Times New Roman"/>
        </w:rPr>
        <w:t>High school diploma or GED (official transcript required)</w:t>
      </w:r>
    </w:p>
    <w:p w14:paraId="7AD0A3FE" w14:textId="77777777" w:rsidR="0033533C" w:rsidRPr="0033533C" w:rsidRDefault="0033533C">
      <w:pPr>
        <w:numPr>
          <w:ilvl w:val="0"/>
          <w:numId w:val="18"/>
        </w:numPr>
        <w:rPr>
          <w:rFonts w:cs="Times New Roman"/>
        </w:rPr>
      </w:pPr>
      <w:r w:rsidRPr="0033533C">
        <w:rPr>
          <w:rFonts w:cs="Times New Roman"/>
        </w:rPr>
        <w:t>Current CNA license in good standing</w:t>
      </w:r>
    </w:p>
    <w:p w14:paraId="31302FA6" w14:textId="77777777" w:rsidR="0033533C" w:rsidRPr="0033533C" w:rsidRDefault="0033533C">
      <w:pPr>
        <w:numPr>
          <w:ilvl w:val="0"/>
          <w:numId w:val="18"/>
        </w:numPr>
        <w:rPr>
          <w:rFonts w:cs="Times New Roman"/>
        </w:rPr>
      </w:pPr>
      <w:r w:rsidRPr="0033533C">
        <w:rPr>
          <w:rFonts w:cs="Times New Roman"/>
        </w:rPr>
        <w:t>Completion of Medical Terminology and Anatomy &amp; Physiology (integrated into COLBAR’s curriculum)</w:t>
      </w:r>
    </w:p>
    <w:p w14:paraId="20A0CE32" w14:textId="2786951E" w:rsidR="0033533C" w:rsidRPr="0033533C" w:rsidRDefault="0033533C">
      <w:pPr>
        <w:numPr>
          <w:ilvl w:val="0"/>
          <w:numId w:val="18"/>
        </w:numPr>
        <w:rPr>
          <w:rFonts w:cs="Times New Roman"/>
        </w:rPr>
      </w:pPr>
      <w:r w:rsidRPr="0033533C">
        <w:rPr>
          <w:rFonts w:cs="Times New Roman"/>
          <w:b/>
          <w:bCs/>
        </w:rPr>
        <w:t xml:space="preserve">Entrance Exam – </w:t>
      </w:r>
      <w:r w:rsidR="001C3F06">
        <w:rPr>
          <w:rFonts w:cs="Times New Roman"/>
          <w:b/>
          <w:bCs/>
        </w:rPr>
        <w:t>TEAS</w:t>
      </w:r>
      <w:r w:rsidRPr="0033533C">
        <w:rPr>
          <w:rFonts w:cs="Times New Roman"/>
          <w:b/>
          <w:bCs/>
        </w:rPr>
        <w:t>:</w:t>
      </w:r>
    </w:p>
    <w:p w14:paraId="5413144D" w14:textId="77777777" w:rsidR="0033533C" w:rsidRPr="0033533C" w:rsidRDefault="0033533C">
      <w:pPr>
        <w:numPr>
          <w:ilvl w:val="1"/>
          <w:numId w:val="18"/>
        </w:numPr>
        <w:rPr>
          <w:rFonts w:cs="Times New Roman"/>
        </w:rPr>
      </w:pPr>
      <w:r w:rsidRPr="0033533C">
        <w:rPr>
          <w:rFonts w:cs="Times New Roman"/>
        </w:rPr>
        <w:t>Subjects: Math, Reading, Vocabulary, Comprehension</w:t>
      </w:r>
    </w:p>
    <w:p w14:paraId="1941882A" w14:textId="32FF1ED0" w:rsidR="0033533C" w:rsidRPr="00DA222B" w:rsidRDefault="0033533C">
      <w:pPr>
        <w:numPr>
          <w:ilvl w:val="1"/>
          <w:numId w:val="18"/>
        </w:numPr>
        <w:rPr>
          <w:rFonts w:cs="Times New Roman"/>
        </w:rPr>
      </w:pPr>
      <w:r w:rsidRPr="0033533C">
        <w:rPr>
          <w:rFonts w:cs="Times New Roman"/>
        </w:rPr>
        <w:t xml:space="preserve">Passing Score: </w:t>
      </w:r>
      <w:r w:rsidR="00DA222B">
        <w:rPr>
          <w:rFonts w:cs="Times New Roman"/>
        </w:rPr>
        <w:t>75</w:t>
      </w:r>
      <w:r w:rsidRPr="0033533C">
        <w:rPr>
          <w:rFonts w:cs="Times New Roman"/>
        </w:rPr>
        <w:t>%</w:t>
      </w:r>
    </w:p>
    <w:p w14:paraId="0211743A" w14:textId="21EB80AC" w:rsidR="0033533C" w:rsidRDefault="0033533C">
      <w:pPr>
        <w:numPr>
          <w:ilvl w:val="1"/>
          <w:numId w:val="18"/>
        </w:numPr>
        <w:rPr>
          <w:rFonts w:cs="Times New Roman"/>
        </w:rPr>
      </w:pPr>
      <w:r w:rsidRPr="0033533C">
        <w:rPr>
          <w:rFonts w:cs="Times New Roman"/>
        </w:rPr>
        <w:t>Registration through ATI</w:t>
      </w:r>
      <w:r w:rsidR="001C3F06">
        <w:rPr>
          <w:rFonts w:cs="Times New Roman"/>
        </w:rPr>
        <w:t xml:space="preserve"> Testing</w:t>
      </w:r>
    </w:p>
    <w:p w14:paraId="2136CB94" w14:textId="3FDAAA19" w:rsidR="001C3F06" w:rsidRPr="0033533C" w:rsidRDefault="001C3F06">
      <w:pPr>
        <w:numPr>
          <w:ilvl w:val="1"/>
          <w:numId w:val="18"/>
        </w:numPr>
        <w:rPr>
          <w:rFonts w:cs="Times New Roman"/>
        </w:rPr>
      </w:pPr>
      <w:r w:rsidRPr="001C3F06">
        <w:rPr>
          <w:rFonts w:cs="Times New Roman"/>
        </w:rPr>
        <w:t xml:space="preserve">Note: The institution may </w:t>
      </w:r>
      <w:proofErr w:type="gramStart"/>
      <w:r w:rsidRPr="001C3F06">
        <w:rPr>
          <w:rFonts w:cs="Times New Roman"/>
        </w:rPr>
        <w:t>substitute</w:t>
      </w:r>
      <w:proofErr w:type="gramEnd"/>
      <w:r w:rsidRPr="001C3F06">
        <w:rPr>
          <w:rFonts w:cs="Times New Roman"/>
        </w:rPr>
        <w:t xml:space="preserve"> another nationally recognized nursing entrance exam (such as HESI) if approved by </w:t>
      </w:r>
      <w:r>
        <w:rPr>
          <w:rFonts w:cs="Times New Roman"/>
        </w:rPr>
        <w:t xml:space="preserve">the </w:t>
      </w:r>
      <w:r w:rsidRPr="001C3F06">
        <w:rPr>
          <w:rFonts w:cs="Times New Roman"/>
        </w:rPr>
        <w:t>administration.</w:t>
      </w:r>
    </w:p>
    <w:p w14:paraId="72A474B0" w14:textId="77777777" w:rsidR="0033533C" w:rsidRPr="0033533C" w:rsidRDefault="0033533C">
      <w:pPr>
        <w:numPr>
          <w:ilvl w:val="0"/>
          <w:numId w:val="18"/>
        </w:numPr>
        <w:rPr>
          <w:rFonts w:cs="Times New Roman"/>
        </w:rPr>
      </w:pPr>
      <w:r w:rsidRPr="0033533C">
        <w:rPr>
          <w:rFonts w:cs="Times New Roman"/>
        </w:rPr>
        <w:t>Two (2) professional letters of recommendation</w:t>
      </w:r>
    </w:p>
    <w:p w14:paraId="2A1D76CE" w14:textId="77777777" w:rsidR="0033533C" w:rsidRPr="0033533C" w:rsidRDefault="0033533C">
      <w:pPr>
        <w:numPr>
          <w:ilvl w:val="0"/>
          <w:numId w:val="18"/>
        </w:numPr>
        <w:rPr>
          <w:rFonts w:cs="Times New Roman"/>
        </w:rPr>
      </w:pPr>
      <w:r w:rsidRPr="0033533C">
        <w:rPr>
          <w:rFonts w:cs="Times New Roman"/>
        </w:rPr>
        <w:t xml:space="preserve">500-word APA-formatted essay: </w:t>
      </w:r>
      <w:r w:rsidRPr="0033533C">
        <w:rPr>
          <w:rFonts w:cs="Times New Roman"/>
          <w:i/>
          <w:iCs/>
        </w:rPr>
        <w:t>“The Role of Practical Nurses in Healthcare”</w:t>
      </w:r>
    </w:p>
    <w:p w14:paraId="476398C6" w14:textId="77777777" w:rsidR="0033533C" w:rsidRPr="0033533C" w:rsidRDefault="0033533C">
      <w:pPr>
        <w:numPr>
          <w:ilvl w:val="1"/>
          <w:numId w:val="18"/>
        </w:numPr>
        <w:rPr>
          <w:rFonts w:cs="Times New Roman"/>
        </w:rPr>
      </w:pPr>
      <w:r w:rsidRPr="0033533C">
        <w:rPr>
          <w:rFonts w:cs="Times New Roman"/>
        </w:rPr>
        <w:t>Must include evidence-based references (CDC, NIH, WHO, etc.)</w:t>
      </w:r>
    </w:p>
    <w:p w14:paraId="52E8B8E6" w14:textId="15FA7605" w:rsidR="0033533C" w:rsidRPr="0033533C" w:rsidRDefault="0033533C">
      <w:pPr>
        <w:numPr>
          <w:ilvl w:val="1"/>
          <w:numId w:val="18"/>
        </w:numPr>
        <w:rPr>
          <w:rFonts w:cs="Times New Roman"/>
        </w:rPr>
      </w:pPr>
      <w:r w:rsidRPr="0033533C">
        <w:rPr>
          <w:rFonts w:cs="Times New Roman"/>
          <w:lang w:val="fr-FR"/>
        </w:rPr>
        <w:lastRenderedPageBreak/>
        <w:t xml:space="preserve">APA </w:t>
      </w:r>
      <w:r w:rsidR="00E63350" w:rsidRPr="0033533C">
        <w:rPr>
          <w:rFonts w:cs="Times New Roman"/>
          <w:lang w:val="fr-FR"/>
        </w:rPr>
        <w:t>format :</w:t>
      </w:r>
      <w:r w:rsidRPr="0033533C">
        <w:rPr>
          <w:rFonts w:cs="Times New Roman"/>
          <w:lang w:val="fr-FR"/>
        </w:rPr>
        <w:t xml:space="preserve"> Title page, citations, reference page, 12 pt. </w:t>
      </w:r>
      <w:r w:rsidRPr="0033533C">
        <w:rPr>
          <w:rFonts w:cs="Times New Roman"/>
        </w:rPr>
        <w:t>Times New Roman</w:t>
      </w:r>
    </w:p>
    <w:p w14:paraId="450A28A5" w14:textId="77777777" w:rsidR="0033533C" w:rsidRPr="0033533C" w:rsidRDefault="0033533C">
      <w:pPr>
        <w:numPr>
          <w:ilvl w:val="0"/>
          <w:numId w:val="18"/>
        </w:numPr>
        <w:rPr>
          <w:rFonts w:cs="Times New Roman"/>
        </w:rPr>
      </w:pPr>
      <w:r w:rsidRPr="0033533C">
        <w:rPr>
          <w:rFonts w:cs="Times New Roman"/>
        </w:rPr>
        <w:t>Background check and drug screening (prior to clinical placement)</w:t>
      </w:r>
    </w:p>
    <w:p w14:paraId="27CB6E24" w14:textId="387FA740" w:rsidR="00E63350" w:rsidRPr="0071498F" w:rsidRDefault="0033533C">
      <w:pPr>
        <w:numPr>
          <w:ilvl w:val="0"/>
          <w:numId w:val="18"/>
        </w:numPr>
        <w:rPr>
          <w:rFonts w:cs="Times New Roman"/>
        </w:rPr>
      </w:pPr>
      <w:r w:rsidRPr="0033533C">
        <w:rPr>
          <w:rFonts w:cs="Times New Roman"/>
        </w:rPr>
        <w:t>Mandatory orientation attendance</w:t>
      </w:r>
    </w:p>
    <w:p w14:paraId="58FAD08B" w14:textId="7EC6B2EF" w:rsidR="0033533C" w:rsidRPr="0033533C" w:rsidRDefault="0033533C" w:rsidP="0033533C">
      <w:pPr>
        <w:rPr>
          <w:rFonts w:cs="Times New Roman"/>
          <w:b/>
          <w:bCs/>
        </w:rPr>
      </w:pPr>
      <w:r w:rsidRPr="0033533C">
        <w:rPr>
          <w:rFonts w:cs="Times New Roman"/>
          <w:b/>
          <w:bCs/>
        </w:rPr>
        <w:t>Shared Requirements for All Programs</w:t>
      </w:r>
    </w:p>
    <w:p w14:paraId="291F5377" w14:textId="77777777" w:rsidR="0033533C" w:rsidRPr="0033533C" w:rsidRDefault="0033533C" w:rsidP="0033533C">
      <w:pPr>
        <w:rPr>
          <w:rFonts w:cs="Times New Roman"/>
        </w:rPr>
      </w:pPr>
      <w:r w:rsidRPr="0033533C">
        <w:rPr>
          <w:rFonts w:cs="Times New Roman"/>
        </w:rPr>
        <w:t>(Applies to CNA, Phlebotomy, and LPN unless otherwise stated)</w:t>
      </w:r>
    </w:p>
    <w:p w14:paraId="31D1D672" w14:textId="77777777" w:rsidR="0033533C" w:rsidRPr="0033533C" w:rsidRDefault="0033533C">
      <w:pPr>
        <w:numPr>
          <w:ilvl w:val="0"/>
          <w:numId w:val="19"/>
        </w:numPr>
        <w:rPr>
          <w:rFonts w:cs="Times New Roman"/>
        </w:rPr>
      </w:pPr>
      <w:r w:rsidRPr="0033533C">
        <w:rPr>
          <w:rFonts w:cs="Times New Roman"/>
        </w:rPr>
        <w:t>Valid government-issued photo ID and Social Security Number</w:t>
      </w:r>
    </w:p>
    <w:p w14:paraId="5A1CA190" w14:textId="77777777" w:rsidR="0033533C" w:rsidRPr="0033533C" w:rsidRDefault="0033533C">
      <w:pPr>
        <w:numPr>
          <w:ilvl w:val="0"/>
          <w:numId w:val="19"/>
        </w:numPr>
        <w:rPr>
          <w:rFonts w:cs="Times New Roman"/>
        </w:rPr>
      </w:pPr>
      <w:r w:rsidRPr="0033533C">
        <w:rPr>
          <w:rFonts w:cs="Times New Roman"/>
        </w:rPr>
        <w:t>Physical exam within the past 12 months</w:t>
      </w:r>
    </w:p>
    <w:p w14:paraId="176EFC76" w14:textId="77777777" w:rsidR="0033533C" w:rsidRPr="0033533C" w:rsidRDefault="0033533C">
      <w:pPr>
        <w:numPr>
          <w:ilvl w:val="0"/>
          <w:numId w:val="19"/>
        </w:numPr>
        <w:rPr>
          <w:rFonts w:cs="Times New Roman"/>
        </w:rPr>
      </w:pPr>
      <w:r w:rsidRPr="0033533C">
        <w:rPr>
          <w:rFonts w:cs="Times New Roman"/>
        </w:rPr>
        <w:t>TB clearance via:</w:t>
      </w:r>
    </w:p>
    <w:p w14:paraId="17D80AF8" w14:textId="77777777" w:rsidR="0033533C" w:rsidRPr="0033533C" w:rsidRDefault="0033533C">
      <w:pPr>
        <w:numPr>
          <w:ilvl w:val="1"/>
          <w:numId w:val="19"/>
        </w:numPr>
        <w:rPr>
          <w:rFonts w:cs="Times New Roman"/>
        </w:rPr>
      </w:pPr>
      <w:r w:rsidRPr="0033533C">
        <w:rPr>
          <w:rFonts w:cs="Times New Roman"/>
        </w:rPr>
        <w:t xml:space="preserve">2-step TB skin test, </w:t>
      </w:r>
      <w:r w:rsidRPr="0033533C">
        <w:rPr>
          <w:rFonts w:cs="Times New Roman"/>
          <w:b/>
          <w:bCs/>
        </w:rPr>
        <w:t>or</w:t>
      </w:r>
    </w:p>
    <w:p w14:paraId="5629863D" w14:textId="77777777" w:rsidR="0033533C" w:rsidRPr="0033533C" w:rsidRDefault="0033533C">
      <w:pPr>
        <w:numPr>
          <w:ilvl w:val="1"/>
          <w:numId w:val="19"/>
        </w:numPr>
        <w:rPr>
          <w:rFonts w:cs="Times New Roman"/>
        </w:rPr>
      </w:pPr>
      <w:r w:rsidRPr="0033533C">
        <w:rPr>
          <w:rFonts w:cs="Times New Roman"/>
        </w:rPr>
        <w:t xml:space="preserve">QuantiFERON blood test, </w:t>
      </w:r>
      <w:r w:rsidRPr="0033533C">
        <w:rPr>
          <w:rFonts w:cs="Times New Roman"/>
          <w:b/>
          <w:bCs/>
        </w:rPr>
        <w:t>or</w:t>
      </w:r>
    </w:p>
    <w:p w14:paraId="120FAA34" w14:textId="77777777" w:rsidR="0033533C" w:rsidRPr="0033533C" w:rsidRDefault="0033533C">
      <w:pPr>
        <w:numPr>
          <w:ilvl w:val="1"/>
          <w:numId w:val="19"/>
        </w:numPr>
        <w:rPr>
          <w:rFonts w:cs="Times New Roman"/>
        </w:rPr>
      </w:pPr>
      <w:r w:rsidRPr="0033533C">
        <w:rPr>
          <w:rFonts w:cs="Times New Roman"/>
        </w:rPr>
        <w:t>Chest X-ray (if previously positive)</w:t>
      </w:r>
    </w:p>
    <w:p w14:paraId="7E0150C6" w14:textId="77777777" w:rsidR="0033533C" w:rsidRPr="0033533C" w:rsidRDefault="0033533C">
      <w:pPr>
        <w:numPr>
          <w:ilvl w:val="0"/>
          <w:numId w:val="19"/>
        </w:numPr>
        <w:rPr>
          <w:rFonts w:cs="Times New Roman"/>
        </w:rPr>
      </w:pPr>
      <w:r w:rsidRPr="0033533C">
        <w:rPr>
          <w:rFonts w:cs="Times New Roman"/>
        </w:rPr>
        <w:t>Proof of required immunizations:</w:t>
      </w:r>
    </w:p>
    <w:p w14:paraId="1384AB80" w14:textId="77777777" w:rsidR="0033533C" w:rsidRPr="0033533C" w:rsidRDefault="0033533C">
      <w:pPr>
        <w:numPr>
          <w:ilvl w:val="1"/>
          <w:numId w:val="19"/>
        </w:numPr>
        <w:rPr>
          <w:rFonts w:cs="Times New Roman"/>
        </w:rPr>
      </w:pPr>
      <w:r w:rsidRPr="0033533C">
        <w:rPr>
          <w:rFonts w:cs="Times New Roman"/>
        </w:rPr>
        <w:t>MMR, Varicella, Hepatitis B (or waiver), Tdap, Influenza (in season), COVID-19 (if required by site)</w:t>
      </w:r>
    </w:p>
    <w:p w14:paraId="63B412CF" w14:textId="77777777" w:rsidR="0033533C" w:rsidRPr="0033533C" w:rsidRDefault="0033533C">
      <w:pPr>
        <w:numPr>
          <w:ilvl w:val="0"/>
          <w:numId w:val="19"/>
        </w:numPr>
        <w:rPr>
          <w:rFonts w:cs="Times New Roman"/>
        </w:rPr>
      </w:pPr>
      <w:r w:rsidRPr="0033533C">
        <w:rPr>
          <w:rFonts w:cs="Times New Roman"/>
        </w:rPr>
        <w:t>Completion of orientation and documentation deadlines</w:t>
      </w:r>
    </w:p>
    <w:p w14:paraId="0E4269B7" w14:textId="77777777" w:rsidR="0033533C" w:rsidRPr="0033533C" w:rsidRDefault="0033533C">
      <w:pPr>
        <w:numPr>
          <w:ilvl w:val="0"/>
          <w:numId w:val="19"/>
        </w:numPr>
        <w:rPr>
          <w:rFonts w:cs="Times New Roman"/>
        </w:rPr>
      </w:pPr>
      <w:r w:rsidRPr="0033533C">
        <w:rPr>
          <w:rFonts w:cs="Times New Roman"/>
        </w:rPr>
        <w:t>Fulfillment of all clinical prerequisites before placement</w:t>
      </w:r>
    </w:p>
    <w:p w14:paraId="24DE5525" w14:textId="17A4FF5D" w:rsidR="0033533C" w:rsidRPr="0033533C" w:rsidRDefault="0033533C" w:rsidP="0033533C">
      <w:pPr>
        <w:rPr>
          <w:rFonts w:cs="Times New Roman"/>
        </w:rPr>
      </w:pPr>
    </w:p>
    <w:p w14:paraId="0BC4F2FF" w14:textId="77777777" w:rsidR="00E63350" w:rsidRDefault="00E63350" w:rsidP="0033533C">
      <w:pPr>
        <w:rPr>
          <w:rFonts w:cs="Times New Roman"/>
          <w:b/>
          <w:bCs/>
        </w:rPr>
      </w:pPr>
    </w:p>
    <w:p w14:paraId="3CD4B700" w14:textId="77777777" w:rsidR="00E63350" w:rsidRDefault="00E63350" w:rsidP="0033533C">
      <w:pPr>
        <w:rPr>
          <w:rFonts w:cs="Times New Roman"/>
          <w:b/>
          <w:bCs/>
        </w:rPr>
      </w:pPr>
    </w:p>
    <w:p w14:paraId="2FDBBA61" w14:textId="77777777" w:rsidR="00E63350" w:rsidRDefault="00E63350" w:rsidP="0033533C">
      <w:pPr>
        <w:rPr>
          <w:rFonts w:cs="Times New Roman"/>
          <w:b/>
          <w:bCs/>
        </w:rPr>
      </w:pPr>
    </w:p>
    <w:p w14:paraId="15D3DA38" w14:textId="77777777" w:rsidR="00E63350" w:rsidRDefault="00E63350" w:rsidP="0033533C">
      <w:pPr>
        <w:rPr>
          <w:rFonts w:cs="Times New Roman"/>
          <w:b/>
          <w:bCs/>
        </w:rPr>
      </w:pPr>
    </w:p>
    <w:p w14:paraId="43BE9804" w14:textId="77777777" w:rsidR="00E63350" w:rsidRDefault="00E63350" w:rsidP="0033533C">
      <w:pPr>
        <w:rPr>
          <w:rFonts w:cs="Times New Roman"/>
          <w:b/>
          <w:bCs/>
        </w:rPr>
      </w:pPr>
    </w:p>
    <w:p w14:paraId="280759D2" w14:textId="77777777" w:rsidR="008F2238" w:rsidRDefault="008F2238" w:rsidP="0033533C">
      <w:pPr>
        <w:rPr>
          <w:rFonts w:cs="Times New Roman"/>
          <w:b/>
          <w:bCs/>
        </w:rPr>
      </w:pPr>
    </w:p>
    <w:p w14:paraId="789FBBBA" w14:textId="77777777" w:rsidR="00657FDB" w:rsidRDefault="00657FDB" w:rsidP="0033533C">
      <w:pPr>
        <w:rPr>
          <w:rFonts w:cs="Times New Roman"/>
          <w:b/>
          <w:bCs/>
        </w:rPr>
      </w:pPr>
    </w:p>
    <w:p w14:paraId="7A2C33E7" w14:textId="77777777" w:rsidR="0071498F" w:rsidRDefault="0071498F" w:rsidP="0033533C">
      <w:pPr>
        <w:rPr>
          <w:rFonts w:cs="Times New Roman"/>
          <w:b/>
          <w:bCs/>
        </w:rPr>
      </w:pPr>
    </w:p>
    <w:p w14:paraId="01CB6F03" w14:textId="77777777" w:rsidR="001C3F06" w:rsidRDefault="001C3F06" w:rsidP="0033533C">
      <w:pPr>
        <w:rPr>
          <w:rFonts w:cs="Times New Roman"/>
          <w:b/>
          <w:bCs/>
        </w:rPr>
      </w:pPr>
    </w:p>
    <w:p w14:paraId="007520BF" w14:textId="13B42A67" w:rsidR="0033533C" w:rsidRPr="0033533C" w:rsidRDefault="0033533C" w:rsidP="0033533C">
      <w:pPr>
        <w:rPr>
          <w:rFonts w:cs="Times New Roman"/>
          <w:b/>
          <w:bCs/>
        </w:rPr>
      </w:pPr>
      <w:r w:rsidRPr="0033533C">
        <w:rPr>
          <w:rFonts w:cs="Times New Roman"/>
          <w:b/>
          <w:bCs/>
        </w:rPr>
        <w:lastRenderedPageBreak/>
        <w:t>Academic Standards &amp; Completion Requirements</w:t>
      </w:r>
    </w:p>
    <w:p w14:paraId="2875EA9F" w14:textId="0EFD2496" w:rsidR="0033533C" w:rsidRPr="0033533C" w:rsidRDefault="0033533C" w:rsidP="0033533C">
      <w:pPr>
        <w:rPr>
          <w:rFonts w:cs="Times New Roman"/>
          <w:b/>
          <w:bCs/>
        </w:rPr>
      </w:pPr>
      <w:r w:rsidRPr="0033533C">
        <w:rPr>
          <w:rFonts w:cs="Times New Roman"/>
          <w:b/>
          <w:bCs/>
        </w:rPr>
        <w:t>Certificate of Completion</w:t>
      </w:r>
    </w:p>
    <w:p w14:paraId="505EF0EC" w14:textId="625DBD4E" w:rsidR="0033533C" w:rsidRPr="0033533C" w:rsidRDefault="0033533C" w:rsidP="0033533C">
      <w:pPr>
        <w:rPr>
          <w:rFonts w:cs="Times New Roman"/>
        </w:rPr>
      </w:pPr>
      <w:r w:rsidRPr="0033533C">
        <w:rPr>
          <w:rFonts w:cs="Times New Roman"/>
        </w:rPr>
        <w:t>Students who successfully complete all program requirements will receive a formal Certificate of Completion from COLBAR Healthcare Solutions School of Allied Health. Certificates may be presented during graduation or mailed upon request.</w:t>
      </w:r>
    </w:p>
    <w:p w14:paraId="654D67CC" w14:textId="61327F51" w:rsidR="0033533C" w:rsidRPr="0033533C" w:rsidRDefault="0033533C" w:rsidP="0033533C">
      <w:pPr>
        <w:rPr>
          <w:rFonts w:cs="Times New Roman"/>
          <w:b/>
          <w:bCs/>
        </w:rPr>
      </w:pPr>
      <w:r w:rsidRPr="0033533C">
        <w:rPr>
          <w:rFonts w:cs="Times New Roman"/>
          <w:b/>
          <w:bCs/>
        </w:rPr>
        <w:t xml:space="preserve"> Grading Policy (All Programs)</w:t>
      </w:r>
    </w:p>
    <w:p w14:paraId="6593E3AF" w14:textId="77777777" w:rsidR="0033533C" w:rsidRPr="0033533C" w:rsidRDefault="0033533C">
      <w:pPr>
        <w:numPr>
          <w:ilvl w:val="0"/>
          <w:numId w:val="20"/>
        </w:numPr>
        <w:rPr>
          <w:rFonts w:cs="Times New Roman"/>
        </w:rPr>
      </w:pPr>
      <w:r w:rsidRPr="0033533C">
        <w:rPr>
          <w:rFonts w:cs="Times New Roman"/>
          <w:b/>
          <w:bCs/>
        </w:rPr>
        <w:t>Minimum passing grade:</w:t>
      </w:r>
      <w:r w:rsidRPr="0033533C">
        <w:rPr>
          <w:rFonts w:cs="Times New Roman"/>
        </w:rPr>
        <w:t xml:space="preserve"> 80% (theory)</w:t>
      </w:r>
    </w:p>
    <w:p w14:paraId="7592A3F6" w14:textId="77777777" w:rsidR="0033533C" w:rsidRPr="0033533C" w:rsidRDefault="0033533C">
      <w:pPr>
        <w:numPr>
          <w:ilvl w:val="0"/>
          <w:numId w:val="20"/>
        </w:numPr>
        <w:rPr>
          <w:rFonts w:cs="Times New Roman"/>
        </w:rPr>
      </w:pPr>
      <w:r w:rsidRPr="0033533C">
        <w:rPr>
          <w:rFonts w:cs="Times New Roman"/>
          <w:b/>
          <w:bCs/>
        </w:rPr>
        <w:t>Clinical/lab:</w:t>
      </w:r>
      <w:r w:rsidRPr="0033533C">
        <w:rPr>
          <w:rFonts w:cs="Times New Roman"/>
        </w:rPr>
        <w:t xml:space="preserve"> Must receive a “Pass” rating</w:t>
      </w:r>
    </w:p>
    <w:p w14:paraId="15A90A15" w14:textId="77777777" w:rsidR="0033533C" w:rsidRPr="0033533C" w:rsidRDefault="0033533C">
      <w:pPr>
        <w:numPr>
          <w:ilvl w:val="0"/>
          <w:numId w:val="20"/>
        </w:numPr>
        <w:rPr>
          <w:rFonts w:cs="Times New Roman"/>
        </w:rPr>
      </w:pPr>
      <w:r w:rsidRPr="0033533C">
        <w:rPr>
          <w:rFonts w:cs="Times New Roman"/>
          <w:b/>
          <w:bCs/>
        </w:rPr>
        <w:t>Final grades include:</w:t>
      </w:r>
    </w:p>
    <w:p w14:paraId="10F488E5" w14:textId="77777777" w:rsidR="0033533C" w:rsidRPr="0033533C" w:rsidRDefault="0033533C">
      <w:pPr>
        <w:numPr>
          <w:ilvl w:val="1"/>
          <w:numId w:val="20"/>
        </w:numPr>
        <w:rPr>
          <w:rFonts w:cs="Times New Roman"/>
        </w:rPr>
      </w:pPr>
      <w:r w:rsidRPr="0033533C">
        <w:rPr>
          <w:rFonts w:cs="Times New Roman"/>
        </w:rPr>
        <w:t>Unit Tests &amp; Final Exam</w:t>
      </w:r>
    </w:p>
    <w:p w14:paraId="103474B0" w14:textId="77777777" w:rsidR="0033533C" w:rsidRPr="0033533C" w:rsidRDefault="0033533C">
      <w:pPr>
        <w:numPr>
          <w:ilvl w:val="1"/>
          <w:numId w:val="20"/>
        </w:numPr>
        <w:rPr>
          <w:rFonts w:cs="Times New Roman"/>
        </w:rPr>
      </w:pPr>
      <w:r w:rsidRPr="0033533C">
        <w:rPr>
          <w:rFonts w:cs="Times New Roman"/>
        </w:rPr>
        <w:t>Quizzes</w:t>
      </w:r>
    </w:p>
    <w:p w14:paraId="476D3FF4" w14:textId="77777777" w:rsidR="0033533C" w:rsidRPr="0033533C" w:rsidRDefault="0033533C">
      <w:pPr>
        <w:numPr>
          <w:ilvl w:val="1"/>
          <w:numId w:val="20"/>
        </w:numPr>
        <w:rPr>
          <w:rFonts w:cs="Times New Roman"/>
        </w:rPr>
      </w:pPr>
      <w:r w:rsidRPr="0033533C">
        <w:rPr>
          <w:rFonts w:cs="Times New Roman"/>
        </w:rPr>
        <w:t>Homework &amp; Assignments</w:t>
      </w:r>
    </w:p>
    <w:p w14:paraId="453B6070" w14:textId="080B2984" w:rsidR="0033533C" w:rsidRPr="0033533C" w:rsidRDefault="0033533C">
      <w:pPr>
        <w:numPr>
          <w:ilvl w:val="1"/>
          <w:numId w:val="20"/>
        </w:numPr>
        <w:rPr>
          <w:rFonts w:cs="Times New Roman"/>
        </w:rPr>
      </w:pPr>
      <w:r w:rsidRPr="0033533C">
        <w:rPr>
          <w:rFonts w:cs="Times New Roman"/>
        </w:rPr>
        <w:t xml:space="preserve">Clinical &amp; Lab Competency </w:t>
      </w:r>
      <w:r w:rsidR="00E65D51" w:rsidRPr="0033533C">
        <w:rPr>
          <w:rFonts w:cs="Times New Roman"/>
        </w:rPr>
        <w:t>Checkoffs</w:t>
      </w:r>
    </w:p>
    <w:p w14:paraId="11EF78A4" w14:textId="77777777" w:rsidR="0033533C" w:rsidRPr="0033533C" w:rsidRDefault="0033533C">
      <w:pPr>
        <w:numPr>
          <w:ilvl w:val="0"/>
          <w:numId w:val="20"/>
        </w:numPr>
        <w:rPr>
          <w:rFonts w:cs="Times New Roman"/>
        </w:rPr>
      </w:pPr>
      <w:r w:rsidRPr="0033533C">
        <w:rPr>
          <w:rFonts w:cs="Times New Roman"/>
        </w:rPr>
        <w:t>Missed assessments due to excused absences must be completed within 2 business days</w:t>
      </w:r>
    </w:p>
    <w:p w14:paraId="67AA1A4D" w14:textId="017BADD0" w:rsidR="0033533C" w:rsidRPr="00872360" w:rsidRDefault="0033533C">
      <w:pPr>
        <w:numPr>
          <w:ilvl w:val="0"/>
          <w:numId w:val="20"/>
        </w:numPr>
        <w:rPr>
          <w:rFonts w:cs="Times New Roman"/>
        </w:rPr>
      </w:pPr>
      <w:r w:rsidRPr="0033533C">
        <w:rPr>
          <w:rFonts w:cs="Times New Roman"/>
        </w:rPr>
        <w:t>No automatic retakes unless approved under documented medical/emergency circumstances</w:t>
      </w:r>
    </w:p>
    <w:p w14:paraId="03BFE57A" w14:textId="694B323F" w:rsidR="0033533C" w:rsidRPr="0033533C" w:rsidRDefault="0033533C" w:rsidP="0033533C">
      <w:pPr>
        <w:rPr>
          <w:rFonts w:cs="Times New Roman"/>
          <w:b/>
          <w:bCs/>
        </w:rPr>
      </w:pPr>
      <w:r w:rsidRPr="0033533C">
        <w:rPr>
          <w:rFonts w:cs="Times New Roman"/>
          <w:b/>
          <w:bCs/>
        </w:rPr>
        <w:t xml:space="preserve"> Retake &amp; Reenrollment Policy</w:t>
      </w:r>
    </w:p>
    <w:p w14:paraId="73D32334" w14:textId="77777777" w:rsidR="0033533C" w:rsidRPr="0033533C" w:rsidRDefault="0033533C">
      <w:pPr>
        <w:numPr>
          <w:ilvl w:val="0"/>
          <w:numId w:val="21"/>
        </w:numPr>
        <w:rPr>
          <w:rFonts w:cs="Times New Roman"/>
        </w:rPr>
      </w:pPr>
      <w:r w:rsidRPr="0033533C">
        <w:rPr>
          <w:rFonts w:cs="Times New Roman"/>
        </w:rPr>
        <w:t xml:space="preserve">Students who fail theory </w:t>
      </w:r>
      <w:r w:rsidRPr="0033533C">
        <w:rPr>
          <w:rFonts w:cs="Times New Roman"/>
          <w:b/>
          <w:bCs/>
        </w:rPr>
        <w:t>may not</w:t>
      </w:r>
      <w:r w:rsidRPr="0033533C">
        <w:rPr>
          <w:rFonts w:cs="Times New Roman"/>
        </w:rPr>
        <w:t xml:space="preserve"> proceed to clinicals</w:t>
      </w:r>
    </w:p>
    <w:p w14:paraId="05FA7057" w14:textId="77777777" w:rsidR="0033533C" w:rsidRPr="0033533C" w:rsidRDefault="0033533C">
      <w:pPr>
        <w:numPr>
          <w:ilvl w:val="0"/>
          <w:numId w:val="21"/>
        </w:numPr>
        <w:rPr>
          <w:rFonts w:cs="Times New Roman"/>
        </w:rPr>
      </w:pPr>
      <w:r w:rsidRPr="0033533C">
        <w:rPr>
          <w:rFonts w:cs="Times New Roman"/>
        </w:rPr>
        <w:t>Retake (LPN only) requires:</w:t>
      </w:r>
    </w:p>
    <w:p w14:paraId="73B46330" w14:textId="77777777" w:rsidR="0033533C" w:rsidRPr="0033533C" w:rsidRDefault="0033533C">
      <w:pPr>
        <w:numPr>
          <w:ilvl w:val="1"/>
          <w:numId w:val="21"/>
        </w:numPr>
        <w:rPr>
          <w:rFonts w:cs="Times New Roman"/>
        </w:rPr>
      </w:pPr>
      <w:r w:rsidRPr="0033533C">
        <w:rPr>
          <w:rFonts w:cs="Times New Roman"/>
        </w:rPr>
        <w:t>New registration form</w:t>
      </w:r>
    </w:p>
    <w:p w14:paraId="6A4E215F" w14:textId="77777777" w:rsidR="0033533C" w:rsidRPr="0033533C" w:rsidRDefault="0033533C">
      <w:pPr>
        <w:numPr>
          <w:ilvl w:val="1"/>
          <w:numId w:val="21"/>
        </w:numPr>
        <w:rPr>
          <w:rFonts w:cs="Times New Roman"/>
        </w:rPr>
      </w:pPr>
      <w:r w:rsidRPr="0033533C">
        <w:rPr>
          <w:rFonts w:cs="Times New Roman"/>
        </w:rPr>
        <w:t>$500 retake fee</w:t>
      </w:r>
    </w:p>
    <w:p w14:paraId="526319F2" w14:textId="77777777" w:rsidR="0033533C" w:rsidRPr="0033533C" w:rsidRDefault="0033533C">
      <w:pPr>
        <w:numPr>
          <w:ilvl w:val="1"/>
          <w:numId w:val="21"/>
        </w:numPr>
        <w:rPr>
          <w:rFonts w:cs="Times New Roman"/>
        </w:rPr>
      </w:pPr>
      <w:r w:rsidRPr="0033533C">
        <w:rPr>
          <w:rFonts w:cs="Times New Roman"/>
        </w:rPr>
        <w:t>Resolution of any outstanding balances</w:t>
      </w:r>
    </w:p>
    <w:p w14:paraId="3EE729FD" w14:textId="77777777" w:rsidR="0033533C" w:rsidRPr="0033533C" w:rsidRDefault="0033533C">
      <w:pPr>
        <w:numPr>
          <w:ilvl w:val="1"/>
          <w:numId w:val="21"/>
        </w:numPr>
        <w:rPr>
          <w:rFonts w:cs="Times New Roman"/>
        </w:rPr>
      </w:pPr>
      <w:r w:rsidRPr="0033533C">
        <w:rPr>
          <w:rFonts w:cs="Times New Roman"/>
        </w:rPr>
        <w:t>Administrative approval</w:t>
      </w:r>
    </w:p>
    <w:p w14:paraId="454296EB" w14:textId="77777777" w:rsidR="0033533C" w:rsidRPr="0033533C" w:rsidRDefault="0033533C">
      <w:pPr>
        <w:numPr>
          <w:ilvl w:val="0"/>
          <w:numId w:val="21"/>
        </w:numPr>
        <w:rPr>
          <w:rFonts w:cs="Times New Roman"/>
        </w:rPr>
      </w:pPr>
      <w:r w:rsidRPr="0033533C">
        <w:rPr>
          <w:rFonts w:cs="Times New Roman"/>
          <w:b/>
          <w:bCs/>
        </w:rPr>
        <w:t>CNA and Phlebotomy:</w:t>
      </w:r>
      <w:r w:rsidRPr="0033533C">
        <w:rPr>
          <w:rFonts w:cs="Times New Roman"/>
        </w:rPr>
        <w:t xml:space="preserve"> No retake policy; students must reapply and repay full tuition</w:t>
      </w:r>
    </w:p>
    <w:p w14:paraId="7A599B1C" w14:textId="77777777" w:rsidR="00872360" w:rsidRDefault="0033533C">
      <w:pPr>
        <w:numPr>
          <w:ilvl w:val="0"/>
          <w:numId w:val="21"/>
        </w:numPr>
        <w:rPr>
          <w:rFonts w:cs="Times New Roman"/>
        </w:rPr>
      </w:pPr>
      <w:r w:rsidRPr="0033533C">
        <w:rPr>
          <w:rFonts w:cs="Times New Roman"/>
        </w:rPr>
        <w:t>Clinical reenrollment is subject to space availability and may include remediation</w:t>
      </w:r>
    </w:p>
    <w:p w14:paraId="499DF717" w14:textId="0900AF81" w:rsidR="0033533C" w:rsidRPr="00872360" w:rsidRDefault="0033533C" w:rsidP="00872360">
      <w:pPr>
        <w:ind w:left="360"/>
        <w:rPr>
          <w:rFonts w:cs="Times New Roman"/>
        </w:rPr>
      </w:pPr>
      <w:r w:rsidRPr="00872360">
        <w:rPr>
          <w:rFonts w:cs="Times New Roman"/>
          <w:b/>
          <w:bCs/>
        </w:rPr>
        <w:lastRenderedPageBreak/>
        <w:t>Attendance Policy</w:t>
      </w:r>
    </w:p>
    <w:p w14:paraId="4C1D19A0" w14:textId="77777777" w:rsidR="0033533C" w:rsidRPr="0033533C" w:rsidRDefault="0033533C">
      <w:pPr>
        <w:numPr>
          <w:ilvl w:val="0"/>
          <w:numId w:val="22"/>
        </w:numPr>
        <w:rPr>
          <w:rFonts w:cs="Times New Roman"/>
        </w:rPr>
      </w:pPr>
      <w:r w:rsidRPr="0033533C">
        <w:rPr>
          <w:rFonts w:cs="Times New Roman"/>
          <w:b/>
          <w:bCs/>
        </w:rPr>
        <w:t>Minimum attendance:</w:t>
      </w:r>
      <w:r w:rsidRPr="0033533C">
        <w:rPr>
          <w:rFonts w:cs="Times New Roman"/>
        </w:rPr>
        <w:t xml:space="preserve"> 90% across all sessions</w:t>
      </w:r>
    </w:p>
    <w:p w14:paraId="136CFB06" w14:textId="77777777" w:rsidR="0033533C" w:rsidRPr="0033533C" w:rsidRDefault="0033533C">
      <w:pPr>
        <w:numPr>
          <w:ilvl w:val="0"/>
          <w:numId w:val="22"/>
        </w:numPr>
        <w:rPr>
          <w:rFonts w:cs="Times New Roman"/>
        </w:rPr>
      </w:pPr>
      <w:r w:rsidRPr="0033533C">
        <w:rPr>
          <w:rFonts w:cs="Times New Roman"/>
          <w:b/>
          <w:bCs/>
        </w:rPr>
        <w:t>Tardiness:</w:t>
      </w:r>
      <w:r w:rsidRPr="0033533C">
        <w:rPr>
          <w:rFonts w:cs="Times New Roman"/>
        </w:rPr>
        <w:t xml:space="preserve"> More than 10 minutes late = marked tardy</w:t>
      </w:r>
    </w:p>
    <w:p w14:paraId="56E6DE3C" w14:textId="77777777" w:rsidR="0033533C" w:rsidRPr="0033533C" w:rsidRDefault="0033533C">
      <w:pPr>
        <w:numPr>
          <w:ilvl w:val="0"/>
          <w:numId w:val="22"/>
        </w:numPr>
        <w:rPr>
          <w:rFonts w:cs="Times New Roman"/>
        </w:rPr>
      </w:pPr>
      <w:r w:rsidRPr="0033533C">
        <w:rPr>
          <w:rFonts w:cs="Times New Roman"/>
          <w:b/>
          <w:bCs/>
        </w:rPr>
        <w:t>Absence protocol:</w:t>
      </w:r>
      <w:r w:rsidRPr="0033533C">
        <w:rPr>
          <w:rFonts w:cs="Times New Roman"/>
        </w:rPr>
        <w:t xml:space="preserve"> Notify program staff as early as possible</w:t>
      </w:r>
    </w:p>
    <w:p w14:paraId="71E88174" w14:textId="77777777" w:rsidR="0033533C" w:rsidRPr="0033533C" w:rsidRDefault="0033533C" w:rsidP="0033533C">
      <w:pPr>
        <w:rPr>
          <w:rFonts w:cs="Times New Roman"/>
          <w:b/>
          <w:bCs/>
        </w:rPr>
      </w:pPr>
      <w:r w:rsidRPr="0033533C">
        <w:rPr>
          <w:rFonts w:cs="Times New Roman"/>
          <w:b/>
          <w:bCs/>
        </w:rPr>
        <w:t>Program-Specific:</w:t>
      </w:r>
    </w:p>
    <w:p w14:paraId="7FBB414A" w14:textId="77777777" w:rsidR="0033533C" w:rsidRPr="0033533C" w:rsidRDefault="0033533C">
      <w:pPr>
        <w:numPr>
          <w:ilvl w:val="0"/>
          <w:numId w:val="23"/>
        </w:numPr>
        <w:rPr>
          <w:rFonts w:cs="Times New Roman"/>
        </w:rPr>
      </w:pPr>
      <w:r w:rsidRPr="0033533C">
        <w:rPr>
          <w:rFonts w:cs="Times New Roman"/>
          <w:b/>
          <w:bCs/>
        </w:rPr>
        <w:t>LPN Program:</w:t>
      </w:r>
    </w:p>
    <w:p w14:paraId="4DC4A15A" w14:textId="5FBB80D5" w:rsidR="0033533C" w:rsidRPr="0033533C" w:rsidRDefault="00D520B1">
      <w:pPr>
        <w:numPr>
          <w:ilvl w:val="1"/>
          <w:numId w:val="23"/>
        </w:numPr>
        <w:rPr>
          <w:rFonts w:cs="Times New Roman"/>
        </w:rPr>
      </w:pPr>
      <w:r>
        <w:rPr>
          <w:rFonts w:cs="Times New Roman"/>
          <w:i/>
          <w:iCs/>
        </w:rPr>
        <w:t>Modules</w:t>
      </w:r>
      <w:r w:rsidR="0033533C" w:rsidRPr="0033533C">
        <w:rPr>
          <w:rFonts w:cs="Times New Roman"/>
          <w:i/>
          <w:iCs/>
        </w:rPr>
        <w:t xml:space="preserve"> 1–2:</w:t>
      </w:r>
      <w:r w:rsidR="0033533C" w:rsidRPr="0033533C">
        <w:rPr>
          <w:rFonts w:cs="Times New Roman"/>
        </w:rPr>
        <w:t xml:space="preserve"> Max 12 hours absence</w:t>
      </w:r>
    </w:p>
    <w:p w14:paraId="0B6EE213" w14:textId="76B1CB3C" w:rsidR="0033533C" w:rsidRDefault="00D520B1">
      <w:pPr>
        <w:numPr>
          <w:ilvl w:val="1"/>
          <w:numId w:val="23"/>
        </w:numPr>
        <w:rPr>
          <w:rFonts w:cs="Times New Roman"/>
        </w:rPr>
      </w:pPr>
      <w:r>
        <w:rPr>
          <w:rFonts w:cs="Times New Roman"/>
          <w:i/>
          <w:iCs/>
        </w:rPr>
        <w:t xml:space="preserve">Module </w:t>
      </w:r>
      <w:r w:rsidR="0033533C" w:rsidRPr="0033533C">
        <w:rPr>
          <w:rFonts w:cs="Times New Roman"/>
          <w:i/>
          <w:iCs/>
        </w:rPr>
        <w:t>3:</w:t>
      </w:r>
      <w:r w:rsidR="0033533C" w:rsidRPr="0033533C">
        <w:rPr>
          <w:rFonts w:cs="Times New Roman"/>
        </w:rPr>
        <w:t xml:space="preserve"> Max 10 hours absence</w:t>
      </w:r>
    </w:p>
    <w:p w14:paraId="6784CCA1" w14:textId="1251EFB0" w:rsidR="003E564B" w:rsidRDefault="003E564B">
      <w:pPr>
        <w:numPr>
          <w:ilvl w:val="1"/>
          <w:numId w:val="23"/>
        </w:numPr>
        <w:rPr>
          <w:rFonts w:cs="Times New Roman"/>
        </w:rPr>
      </w:pPr>
      <w:r w:rsidRPr="00EC273C">
        <w:rPr>
          <w:rFonts w:cs="Times New Roman"/>
          <w:b/>
          <w:bCs/>
          <w:i/>
          <w:iCs/>
        </w:rPr>
        <w:t>Clinical Rotations</w:t>
      </w:r>
      <w:r w:rsidRPr="003E564B">
        <w:rPr>
          <w:rFonts w:cs="Times New Roman"/>
        </w:rPr>
        <w:t>: Strict attendance is expected. Excessive absences or unexcused tardiness during clinical rotations may result in probation, removal from the site, or program dismissal.</w:t>
      </w:r>
    </w:p>
    <w:p w14:paraId="6D4A9C5C" w14:textId="00154F57" w:rsidR="003E564B" w:rsidRPr="0033533C" w:rsidRDefault="003E564B">
      <w:pPr>
        <w:numPr>
          <w:ilvl w:val="1"/>
          <w:numId w:val="23"/>
        </w:numPr>
        <w:rPr>
          <w:rFonts w:cs="Times New Roman"/>
        </w:rPr>
      </w:pPr>
      <w:r w:rsidRPr="003E564B">
        <w:rPr>
          <w:rFonts w:cs="Times New Roman"/>
        </w:rPr>
        <w:t xml:space="preserve">Missed clinical days may </w:t>
      </w:r>
      <w:r w:rsidRPr="003E564B">
        <w:rPr>
          <w:rFonts w:cs="Times New Roman"/>
          <w:b/>
          <w:bCs/>
        </w:rPr>
        <w:t>not be guaranteed for make-up</w:t>
      </w:r>
      <w:r w:rsidRPr="003E564B">
        <w:rPr>
          <w:rFonts w:cs="Times New Roman"/>
        </w:rPr>
        <w:t xml:space="preserve"> and are subject to clinical site availability and administrative discretion.</w:t>
      </w:r>
    </w:p>
    <w:p w14:paraId="37E3A75A" w14:textId="77777777" w:rsidR="0033533C" w:rsidRPr="0033533C" w:rsidRDefault="0033533C">
      <w:pPr>
        <w:numPr>
          <w:ilvl w:val="0"/>
          <w:numId w:val="23"/>
        </w:numPr>
        <w:rPr>
          <w:rFonts w:cs="Times New Roman"/>
        </w:rPr>
      </w:pPr>
      <w:r w:rsidRPr="0033533C">
        <w:rPr>
          <w:rFonts w:cs="Times New Roman"/>
          <w:b/>
          <w:bCs/>
        </w:rPr>
        <w:t>CNA &amp; Phlebotomy:</w:t>
      </w:r>
    </w:p>
    <w:p w14:paraId="3398073B" w14:textId="77777777" w:rsidR="0033533C" w:rsidRPr="0033533C" w:rsidRDefault="0033533C">
      <w:pPr>
        <w:numPr>
          <w:ilvl w:val="1"/>
          <w:numId w:val="23"/>
        </w:numPr>
        <w:rPr>
          <w:rFonts w:cs="Times New Roman"/>
        </w:rPr>
      </w:pPr>
      <w:r w:rsidRPr="0033533C">
        <w:rPr>
          <w:rFonts w:cs="Times New Roman"/>
          <w:i/>
          <w:iCs/>
        </w:rPr>
        <w:t>Clinical:</w:t>
      </w:r>
      <w:r w:rsidRPr="0033533C">
        <w:rPr>
          <w:rFonts w:cs="Times New Roman"/>
        </w:rPr>
        <w:t xml:space="preserve"> 100% required (no absences allowed)</w:t>
      </w:r>
    </w:p>
    <w:p w14:paraId="6A5A2C9C" w14:textId="77777777" w:rsidR="0033533C" w:rsidRDefault="0033533C">
      <w:pPr>
        <w:numPr>
          <w:ilvl w:val="1"/>
          <w:numId w:val="23"/>
        </w:numPr>
        <w:rPr>
          <w:rFonts w:cs="Times New Roman"/>
        </w:rPr>
      </w:pPr>
      <w:r w:rsidRPr="0033533C">
        <w:rPr>
          <w:rFonts w:cs="Times New Roman"/>
          <w:i/>
          <w:iCs/>
        </w:rPr>
        <w:t>Theory:</w:t>
      </w:r>
      <w:r w:rsidRPr="0033533C">
        <w:rPr>
          <w:rFonts w:cs="Times New Roman"/>
        </w:rPr>
        <w:t xml:space="preserve"> One excused absence with make-up plan</w:t>
      </w:r>
    </w:p>
    <w:p w14:paraId="08738F5B" w14:textId="3FF9EFC8" w:rsidR="00291F8D" w:rsidRPr="0033533C" w:rsidRDefault="00291F8D">
      <w:pPr>
        <w:numPr>
          <w:ilvl w:val="1"/>
          <w:numId w:val="23"/>
        </w:numPr>
        <w:rPr>
          <w:rFonts w:cs="Times New Roman"/>
        </w:rPr>
      </w:pPr>
      <w:r w:rsidRPr="00291F8D">
        <w:rPr>
          <w:rFonts w:cs="Times New Roman"/>
        </w:rPr>
        <w:t xml:space="preserve">Failure to meet clinical attendance requirements will result in removal from the current cohort and may require re-enrollment in </w:t>
      </w:r>
      <w:proofErr w:type="gramStart"/>
      <w:r w:rsidRPr="00291F8D">
        <w:rPr>
          <w:rFonts w:cs="Times New Roman"/>
        </w:rPr>
        <w:t>a future</w:t>
      </w:r>
      <w:proofErr w:type="gramEnd"/>
      <w:r w:rsidRPr="00291F8D">
        <w:rPr>
          <w:rFonts w:cs="Times New Roman"/>
        </w:rPr>
        <w:t xml:space="preserve"> term.</w:t>
      </w:r>
    </w:p>
    <w:p w14:paraId="43EB1AB0" w14:textId="0E0E7418" w:rsidR="0033533C" w:rsidRDefault="0033533C" w:rsidP="0033533C">
      <w:pPr>
        <w:rPr>
          <w:rFonts w:cs="Times New Roman"/>
        </w:rPr>
      </w:pPr>
      <w:r w:rsidRPr="0033533C">
        <w:rPr>
          <w:rFonts w:cs="Times New Roman"/>
        </w:rPr>
        <w:t>Excessive absences or unnotified tardiness may result in probation or dismissal.</w:t>
      </w:r>
    </w:p>
    <w:p w14:paraId="49459FC3" w14:textId="660CD946" w:rsidR="00B52FD5" w:rsidRDefault="00B52FD5" w:rsidP="0033533C">
      <w:pPr>
        <w:rPr>
          <w:rFonts w:cs="Times New Roman"/>
        </w:rPr>
      </w:pPr>
      <w:r w:rsidRPr="00B52FD5">
        <w:rPr>
          <w:rFonts w:cs="Times New Roman"/>
        </w:rPr>
        <w:t>Certification Eligibility Requirements</w:t>
      </w:r>
    </w:p>
    <w:tbl>
      <w:tblPr>
        <w:tblStyle w:val="TableGrid"/>
        <w:tblW w:w="0" w:type="auto"/>
        <w:tblLook w:val="04A0" w:firstRow="1" w:lastRow="0" w:firstColumn="1" w:lastColumn="0" w:noHBand="0" w:noVBand="1"/>
      </w:tblPr>
      <w:tblGrid>
        <w:gridCol w:w="1615"/>
        <w:gridCol w:w="2880"/>
        <w:gridCol w:w="2517"/>
        <w:gridCol w:w="2338"/>
      </w:tblGrid>
      <w:tr w:rsidR="00B52FD5" w14:paraId="6F95B995" w14:textId="77777777" w:rsidTr="000D293D">
        <w:tc>
          <w:tcPr>
            <w:tcW w:w="1615" w:type="dxa"/>
          </w:tcPr>
          <w:p w14:paraId="47E043AE" w14:textId="55DBD24A" w:rsidR="00B52FD5" w:rsidRDefault="00B52FD5" w:rsidP="0033533C">
            <w:pPr>
              <w:rPr>
                <w:rFonts w:cs="Times New Roman"/>
              </w:rPr>
            </w:pPr>
            <w:r>
              <w:rPr>
                <w:rFonts w:cs="Times New Roman"/>
              </w:rPr>
              <w:t>Program</w:t>
            </w:r>
          </w:p>
        </w:tc>
        <w:tc>
          <w:tcPr>
            <w:tcW w:w="2880" w:type="dxa"/>
          </w:tcPr>
          <w:p w14:paraId="01914075" w14:textId="3E60D970" w:rsidR="00B52FD5" w:rsidRDefault="00B52FD5" w:rsidP="0033533C">
            <w:pPr>
              <w:rPr>
                <w:rFonts w:cs="Times New Roman"/>
              </w:rPr>
            </w:pPr>
            <w:r>
              <w:rPr>
                <w:rFonts w:cs="Times New Roman"/>
              </w:rPr>
              <w:t>Total Hours</w:t>
            </w:r>
          </w:p>
        </w:tc>
        <w:tc>
          <w:tcPr>
            <w:tcW w:w="2517" w:type="dxa"/>
          </w:tcPr>
          <w:p w14:paraId="3C627E9A" w14:textId="16DD53BA" w:rsidR="00B52FD5" w:rsidRPr="000D293D" w:rsidRDefault="000D293D" w:rsidP="0033533C">
            <w:pPr>
              <w:rPr>
                <w:rFonts w:cs="Times New Roman"/>
              </w:rPr>
            </w:pPr>
            <w:r w:rsidRPr="000D293D">
              <w:rPr>
                <w:rFonts w:cs="Times New Roman"/>
              </w:rPr>
              <w:t>Academic Benchmark</w:t>
            </w:r>
          </w:p>
        </w:tc>
        <w:tc>
          <w:tcPr>
            <w:tcW w:w="2338" w:type="dxa"/>
          </w:tcPr>
          <w:p w14:paraId="299FB955" w14:textId="262AA18C" w:rsidR="00B52FD5" w:rsidRPr="000D293D" w:rsidRDefault="000D293D" w:rsidP="0033533C">
            <w:pPr>
              <w:rPr>
                <w:rFonts w:cs="Times New Roman"/>
              </w:rPr>
            </w:pPr>
            <w:r w:rsidRPr="000D293D">
              <w:rPr>
                <w:rFonts w:cs="Times New Roman"/>
              </w:rPr>
              <w:t>Other Requirements</w:t>
            </w:r>
          </w:p>
        </w:tc>
      </w:tr>
      <w:tr w:rsidR="00B52FD5" w14:paraId="6B096F10" w14:textId="77777777" w:rsidTr="000D293D">
        <w:tc>
          <w:tcPr>
            <w:tcW w:w="1615" w:type="dxa"/>
          </w:tcPr>
          <w:p w14:paraId="5DFD82D0" w14:textId="257FBD0C" w:rsidR="00B52FD5" w:rsidRDefault="00B52FD5" w:rsidP="0033533C">
            <w:pPr>
              <w:rPr>
                <w:rFonts w:cs="Times New Roman"/>
              </w:rPr>
            </w:pPr>
            <w:r>
              <w:rPr>
                <w:rFonts w:cs="Times New Roman"/>
              </w:rPr>
              <w:t>CNA</w:t>
            </w:r>
          </w:p>
        </w:tc>
        <w:tc>
          <w:tcPr>
            <w:tcW w:w="2880" w:type="dxa"/>
          </w:tcPr>
          <w:p w14:paraId="61903ECD" w14:textId="1577CB1E" w:rsidR="00B52FD5" w:rsidRDefault="00B52FD5" w:rsidP="0033533C">
            <w:pPr>
              <w:rPr>
                <w:rFonts w:cs="Times New Roman"/>
              </w:rPr>
            </w:pPr>
            <w:r>
              <w:rPr>
                <w:rFonts w:cs="Times New Roman"/>
              </w:rPr>
              <w:t xml:space="preserve">154 </w:t>
            </w:r>
            <w:r w:rsidR="004D1E76">
              <w:rPr>
                <w:rFonts w:cs="Times New Roman"/>
              </w:rPr>
              <w:t>hrs.</w:t>
            </w:r>
          </w:p>
        </w:tc>
        <w:tc>
          <w:tcPr>
            <w:tcW w:w="2517" w:type="dxa"/>
          </w:tcPr>
          <w:p w14:paraId="75C6251F" w14:textId="6E55517E" w:rsidR="00B52FD5" w:rsidRDefault="000D293D" w:rsidP="0033533C">
            <w:pPr>
              <w:rPr>
                <w:rFonts w:cs="Times New Roman"/>
              </w:rPr>
            </w:pPr>
            <w:r>
              <w:rPr>
                <w:rFonts w:cs="Times New Roman"/>
              </w:rPr>
              <w:t xml:space="preserve">80% Grade </w:t>
            </w:r>
          </w:p>
        </w:tc>
        <w:tc>
          <w:tcPr>
            <w:tcW w:w="2338" w:type="dxa"/>
          </w:tcPr>
          <w:p w14:paraId="4D8B109E" w14:textId="4AE0FF80" w:rsidR="00B52FD5" w:rsidRDefault="000D293D" w:rsidP="0033533C">
            <w:pPr>
              <w:rPr>
                <w:rFonts w:cs="Times New Roman"/>
              </w:rPr>
            </w:pPr>
            <w:r w:rsidRPr="0033533C">
              <w:rPr>
                <w:rFonts w:cs="Times New Roman"/>
              </w:rPr>
              <w:t>21 IDPH-mandated skills</w:t>
            </w:r>
          </w:p>
        </w:tc>
      </w:tr>
      <w:tr w:rsidR="00B52FD5" w14:paraId="088FA0BB" w14:textId="77777777" w:rsidTr="000D293D">
        <w:tc>
          <w:tcPr>
            <w:tcW w:w="1615" w:type="dxa"/>
          </w:tcPr>
          <w:p w14:paraId="63F6A7B4" w14:textId="57FF68F5" w:rsidR="00B52FD5" w:rsidRDefault="00B52FD5" w:rsidP="0033533C">
            <w:pPr>
              <w:rPr>
                <w:rFonts w:cs="Times New Roman"/>
              </w:rPr>
            </w:pPr>
            <w:r>
              <w:rPr>
                <w:rFonts w:cs="Times New Roman"/>
              </w:rPr>
              <w:t>Phlebotomy</w:t>
            </w:r>
          </w:p>
        </w:tc>
        <w:tc>
          <w:tcPr>
            <w:tcW w:w="2880" w:type="dxa"/>
          </w:tcPr>
          <w:p w14:paraId="088C9E01" w14:textId="7D507649" w:rsidR="00B52FD5" w:rsidRDefault="00B52FD5" w:rsidP="0033533C">
            <w:pPr>
              <w:rPr>
                <w:rFonts w:cs="Times New Roman"/>
              </w:rPr>
            </w:pPr>
            <w:r>
              <w:rPr>
                <w:rFonts w:cs="Times New Roman"/>
              </w:rPr>
              <w:t>1</w:t>
            </w:r>
            <w:r w:rsidR="00964A01">
              <w:rPr>
                <w:rFonts w:cs="Times New Roman"/>
              </w:rPr>
              <w:t>7</w:t>
            </w:r>
            <w:r>
              <w:rPr>
                <w:rFonts w:cs="Times New Roman"/>
              </w:rPr>
              <w:t xml:space="preserve">0 </w:t>
            </w:r>
            <w:r w:rsidR="004D1E76">
              <w:rPr>
                <w:rFonts w:cs="Times New Roman"/>
              </w:rPr>
              <w:t>hrs.</w:t>
            </w:r>
            <w:r>
              <w:rPr>
                <w:rFonts w:cs="Times New Roman"/>
              </w:rPr>
              <w:t xml:space="preserve"> (80 theory, 80 clinical, 10 </w:t>
            </w:r>
            <w:r w:rsidR="004D1E76">
              <w:rPr>
                <w:rFonts w:cs="Times New Roman"/>
              </w:rPr>
              <w:t>labs</w:t>
            </w:r>
          </w:p>
        </w:tc>
        <w:tc>
          <w:tcPr>
            <w:tcW w:w="2517" w:type="dxa"/>
          </w:tcPr>
          <w:p w14:paraId="15963846" w14:textId="45904246" w:rsidR="00B52FD5" w:rsidRDefault="000D293D" w:rsidP="0033533C">
            <w:pPr>
              <w:rPr>
                <w:rFonts w:cs="Times New Roman"/>
              </w:rPr>
            </w:pPr>
            <w:r>
              <w:rPr>
                <w:rFonts w:cs="Times New Roman"/>
              </w:rPr>
              <w:t>80% Grade</w:t>
            </w:r>
          </w:p>
        </w:tc>
        <w:tc>
          <w:tcPr>
            <w:tcW w:w="2338" w:type="dxa"/>
          </w:tcPr>
          <w:p w14:paraId="3EF999D7" w14:textId="543368D5" w:rsidR="00B52FD5" w:rsidRDefault="000D293D" w:rsidP="0033533C">
            <w:pPr>
              <w:rPr>
                <w:rFonts w:cs="Times New Roman"/>
              </w:rPr>
            </w:pPr>
            <w:r>
              <w:rPr>
                <w:rFonts w:cs="Times New Roman"/>
              </w:rPr>
              <w:t>50</w:t>
            </w:r>
            <w:r w:rsidRPr="0033533C">
              <w:rPr>
                <w:rFonts w:cs="Times New Roman"/>
              </w:rPr>
              <w:t xml:space="preserve"> venipunctures, 10 capillary sticks</w:t>
            </w:r>
          </w:p>
        </w:tc>
      </w:tr>
      <w:tr w:rsidR="000D293D" w14:paraId="3A4789CF" w14:textId="77777777" w:rsidTr="00233B02">
        <w:tc>
          <w:tcPr>
            <w:tcW w:w="1615" w:type="dxa"/>
          </w:tcPr>
          <w:p w14:paraId="0915CE53" w14:textId="746D4B1F" w:rsidR="000D293D" w:rsidRDefault="000D293D" w:rsidP="000D293D">
            <w:pPr>
              <w:rPr>
                <w:rFonts w:cs="Times New Roman"/>
              </w:rPr>
            </w:pPr>
            <w:r>
              <w:rPr>
                <w:rFonts w:cs="Times New Roman"/>
              </w:rPr>
              <w:t>LPN</w:t>
            </w:r>
          </w:p>
        </w:tc>
        <w:tc>
          <w:tcPr>
            <w:tcW w:w="2880" w:type="dxa"/>
          </w:tcPr>
          <w:p w14:paraId="2498F5F5" w14:textId="26599F33" w:rsidR="000D293D" w:rsidRDefault="000D293D" w:rsidP="000D293D">
            <w:pPr>
              <w:rPr>
                <w:rFonts w:cs="Times New Roman"/>
              </w:rPr>
            </w:pPr>
            <w:r>
              <w:rPr>
                <w:rFonts w:cs="Times New Roman"/>
              </w:rPr>
              <w:t xml:space="preserve">1,620 </w:t>
            </w:r>
            <w:r w:rsidR="004D1E76">
              <w:rPr>
                <w:rFonts w:cs="Times New Roman"/>
              </w:rPr>
              <w:t>hrs.</w:t>
            </w:r>
            <w:r>
              <w:rPr>
                <w:rFonts w:cs="Times New Roman"/>
              </w:rPr>
              <w:t xml:space="preserve"> (900 theory/lab + 720 clinical)</w:t>
            </w:r>
          </w:p>
        </w:tc>
        <w:tc>
          <w:tcPr>
            <w:tcW w:w="2517" w:type="dxa"/>
          </w:tcPr>
          <w:p w14:paraId="1B208D80" w14:textId="121A8D74" w:rsidR="000D293D" w:rsidRDefault="000D293D" w:rsidP="000D293D">
            <w:pPr>
              <w:rPr>
                <w:rFonts w:cs="Times New Roman"/>
              </w:rPr>
            </w:pPr>
            <w:r>
              <w:rPr>
                <w:rFonts w:cs="Times New Roman"/>
              </w:rPr>
              <w:t>80% Min in all units</w:t>
            </w:r>
          </w:p>
        </w:tc>
        <w:tc>
          <w:tcPr>
            <w:tcW w:w="2338" w:type="dxa"/>
            <w:vAlign w:val="center"/>
          </w:tcPr>
          <w:p w14:paraId="4AE124A4" w14:textId="0565E3A6" w:rsidR="000D293D" w:rsidRDefault="000D293D" w:rsidP="000D293D">
            <w:pPr>
              <w:rPr>
                <w:rFonts w:cs="Times New Roman"/>
              </w:rPr>
            </w:pPr>
            <w:r w:rsidRPr="0033533C">
              <w:rPr>
                <w:rFonts w:cs="Times New Roman"/>
              </w:rPr>
              <w:t>NCLEX-PN preparation &amp; clearance</w:t>
            </w:r>
          </w:p>
        </w:tc>
      </w:tr>
    </w:tbl>
    <w:p w14:paraId="1A3CB73F" w14:textId="77777777" w:rsidR="00D520B1" w:rsidRPr="0033533C" w:rsidRDefault="00D520B1" w:rsidP="0033533C">
      <w:pPr>
        <w:rPr>
          <w:rFonts w:cs="Times New Roman"/>
        </w:rPr>
      </w:pPr>
    </w:p>
    <w:p w14:paraId="123DECEF" w14:textId="77777777" w:rsidR="00A02245" w:rsidRDefault="00A02245" w:rsidP="0033533C">
      <w:pPr>
        <w:rPr>
          <w:rFonts w:cs="Times New Roman"/>
        </w:rPr>
      </w:pPr>
    </w:p>
    <w:p w14:paraId="6DFAB9CD" w14:textId="746CEFF1" w:rsidR="0033533C" w:rsidRPr="0033533C" w:rsidRDefault="0033533C" w:rsidP="0033533C">
      <w:pPr>
        <w:rPr>
          <w:rFonts w:cs="Times New Roman"/>
        </w:rPr>
      </w:pPr>
      <w:r w:rsidRPr="0033533C">
        <w:rPr>
          <w:rFonts w:cs="Times New Roman"/>
        </w:rPr>
        <w:lastRenderedPageBreak/>
        <w:t>All students must also:</w:t>
      </w:r>
    </w:p>
    <w:p w14:paraId="46B6CCEE" w14:textId="77777777" w:rsidR="0033533C" w:rsidRPr="0033533C" w:rsidRDefault="0033533C">
      <w:pPr>
        <w:numPr>
          <w:ilvl w:val="0"/>
          <w:numId w:val="24"/>
        </w:numPr>
        <w:rPr>
          <w:rFonts w:cs="Times New Roman"/>
        </w:rPr>
      </w:pPr>
      <w:r w:rsidRPr="0033533C">
        <w:rPr>
          <w:rFonts w:cs="Times New Roman"/>
        </w:rPr>
        <w:t>Meet financial obligations in full</w:t>
      </w:r>
    </w:p>
    <w:p w14:paraId="6DE0B02F" w14:textId="77777777" w:rsidR="0033533C" w:rsidRPr="0033533C" w:rsidRDefault="0033533C">
      <w:pPr>
        <w:numPr>
          <w:ilvl w:val="0"/>
          <w:numId w:val="24"/>
        </w:numPr>
        <w:rPr>
          <w:rFonts w:cs="Times New Roman"/>
        </w:rPr>
      </w:pPr>
      <w:r w:rsidRPr="0033533C">
        <w:rPr>
          <w:rFonts w:cs="Times New Roman"/>
        </w:rPr>
        <w:t>Complete all clinical hours and pass competency checks</w:t>
      </w:r>
    </w:p>
    <w:p w14:paraId="5FD3E03A" w14:textId="77777777" w:rsidR="0033533C" w:rsidRPr="0033533C" w:rsidRDefault="0033533C">
      <w:pPr>
        <w:numPr>
          <w:ilvl w:val="0"/>
          <w:numId w:val="24"/>
        </w:numPr>
        <w:rPr>
          <w:rFonts w:cs="Times New Roman"/>
        </w:rPr>
      </w:pPr>
      <w:r w:rsidRPr="0033533C">
        <w:rPr>
          <w:rFonts w:cs="Times New Roman"/>
        </w:rPr>
        <w:t>Have no unresolved disciplinary actions</w:t>
      </w:r>
    </w:p>
    <w:p w14:paraId="06C526FC" w14:textId="77777777" w:rsidR="000D293D" w:rsidRDefault="000D293D" w:rsidP="007A7E61">
      <w:pPr>
        <w:pStyle w:val="NoSpacing"/>
        <w:rPr>
          <w:rFonts w:cs="Times New Roman"/>
          <w:b/>
          <w:bCs/>
        </w:rPr>
      </w:pPr>
    </w:p>
    <w:p w14:paraId="0408EAE5" w14:textId="77777777" w:rsidR="00F1612C" w:rsidRPr="00F1612C" w:rsidRDefault="00F1612C" w:rsidP="00F1612C">
      <w:pPr>
        <w:rPr>
          <w:b/>
          <w:bCs/>
        </w:rPr>
      </w:pPr>
      <w:r w:rsidRPr="00F1612C">
        <w:rPr>
          <w:b/>
          <w:bCs/>
        </w:rPr>
        <w:t>Records and Retention Policy</w:t>
      </w:r>
    </w:p>
    <w:p w14:paraId="652801CB" w14:textId="77777777" w:rsidR="00F1612C" w:rsidRPr="00F1612C" w:rsidRDefault="00F1612C" w:rsidP="00F1612C">
      <w:pPr>
        <w:rPr>
          <w:b/>
          <w:bCs/>
        </w:rPr>
      </w:pPr>
      <w:r w:rsidRPr="00F1612C">
        <w:rPr>
          <w:b/>
          <w:bCs/>
        </w:rPr>
        <w:t>Transcript Retention Statement</w:t>
      </w:r>
    </w:p>
    <w:p w14:paraId="32CBBE82" w14:textId="4AD9C833" w:rsidR="000D293D" w:rsidRDefault="00F1612C" w:rsidP="00F1612C">
      <w:r w:rsidRPr="00F1612C">
        <w:t>COLBAR Healthcare Solutions will securely maintain student transcripts indefinitely. Transcripts are stored in accordance with applicable state and federal regulations to ensure accuracy, confidentiality, and accessibility for future verification requests. Students may request official transcripts by submitting a written request to the administrative office.</w:t>
      </w:r>
    </w:p>
    <w:p w14:paraId="502CF8FC" w14:textId="77777777" w:rsidR="00A02245" w:rsidRDefault="00A02245" w:rsidP="00F1612C"/>
    <w:p w14:paraId="2F5E5B30" w14:textId="77777777" w:rsidR="00A02245" w:rsidRDefault="00A02245" w:rsidP="007A7E61">
      <w:pPr>
        <w:pStyle w:val="NoSpacing"/>
        <w:rPr>
          <w:rFonts w:cs="Times New Roman"/>
          <w:b/>
          <w:bCs/>
        </w:rPr>
      </w:pPr>
    </w:p>
    <w:p w14:paraId="2937B3A0" w14:textId="77777777" w:rsidR="00A02245" w:rsidRDefault="00A02245" w:rsidP="007A7E61">
      <w:pPr>
        <w:pStyle w:val="NoSpacing"/>
        <w:rPr>
          <w:rFonts w:cs="Times New Roman"/>
          <w:b/>
          <w:bCs/>
        </w:rPr>
      </w:pPr>
    </w:p>
    <w:p w14:paraId="7285C3ED" w14:textId="77777777" w:rsidR="00A02245" w:rsidRDefault="00A02245" w:rsidP="007A7E61">
      <w:pPr>
        <w:pStyle w:val="NoSpacing"/>
        <w:rPr>
          <w:rFonts w:cs="Times New Roman"/>
          <w:b/>
          <w:bCs/>
        </w:rPr>
      </w:pPr>
    </w:p>
    <w:p w14:paraId="540EDB9B" w14:textId="77777777" w:rsidR="00A02245" w:rsidRDefault="00A02245" w:rsidP="007A7E61">
      <w:pPr>
        <w:pStyle w:val="NoSpacing"/>
        <w:rPr>
          <w:rFonts w:cs="Times New Roman"/>
          <w:b/>
          <w:bCs/>
        </w:rPr>
      </w:pPr>
    </w:p>
    <w:p w14:paraId="2D34295A" w14:textId="77777777" w:rsidR="00A02245" w:rsidRDefault="00A02245" w:rsidP="007A7E61">
      <w:pPr>
        <w:pStyle w:val="NoSpacing"/>
        <w:rPr>
          <w:rFonts w:cs="Times New Roman"/>
          <w:b/>
          <w:bCs/>
        </w:rPr>
      </w:pPr>
    </w:p>
    <w:p w14:paraId="6FE71406" w14:textId="77777777" w:rsidR="00A02245" w:rsidRDefault="00A02245" w:rsidP="007A7E61">
      <w:pPr>
        <w:pStyle w:val="NoSpacing"/>
        <w:rPr>
          <w:rFonts w:cs="Times New Roman"/>
          <w:b/>
          <w:bCs/>
        </w:rPr>
      </w:pPr>
    </w:p>
    <w:p w14:paraId="5CD5D8F1" w14:textId="77777777" w:rsidR="00A02245" w:rsidRDefault="00A02245" w:rsidP="007A7E61">
      <w:pPr>
        <w:pStyle w:val="NoSpacing"/>
        <w:rPr>
          <w:rFonts w:cs="Times New Roman"/>
          <w:b/>
          <w:bCs/>
        </w:rPr>
      </w:pPr>
    </w:p>
    <w:p w14:paraId="30329B5E" w14:textId="77777777" w:rsidR="00A02245" w:rsidRDefault="00A02245" w:rsidP="007A7E61">
      <w:pPr>
        <w:pStyle w:val="NoSpacing"/>
        <w:rPr>
          <w:rFonts w:cs="Times New Roman"/>
          <w:b/>
          <w:bCs/>
        </w:rPr>
      </w:pPr>
    </w:p>
    <w:p w14:paraId="4B10B38F" w14:textId="77777777" w:rsidR="00A02245" w:rsidRDefault="00A02245" w:rsidP="007A7E61">
      <w:pPr>
        <w:pStyle w:val="NoSpacing"/>
        <w:rPr>
          <w:rFonts w:cs="Times New Roman"/>
          <w:b/>
          <w:bCs/>
        </w:rPr>
      </w:pPr>
    </w:p>
    <w:p w14:paraId="5DF6925B" w14:textId="77777777" w:rsidR="00A02245" w:rsidRDefault="00A02245" w:rsidP="007A7E61">
      <w:pPr>
        <w:pStyle w:val="NoSpacing"/>
        <w:rPr>
          <w:rFonts w:cs="Times New Roman"/>
          <w:b/>
          <w:bCs/>
        </w:rPr>
      </w:pPr>
    </w:p>
    <w:p w14:paraId="22DABD3C" w14:textId="77777777" w:rsidR="00A02245" w:rsidRDefault="00A02245" w:rsidP="007A7E61">
      <w:pPr>
        <w:pStyle w:val="NoSpacing"/>
        <w:rPr>
          <w:rFonts w:cs="Times New Roman"/>
          <w:b/>
          <w:bCs/>
        </w:rPr>
      </w:pPr>
    </w:p>
    <w:p w14:paraId="0ACD86DA" w14:textId="77777777" w:rsidR="00A02245" w:rsidRDefault="00A02245" w:rsidP="007A7E61">
      <w:pPr>
        <w:pStyle w:val="NoSpacing"/>
        <w:rPr>
          <w:rFonts w:cs="Times New Roman"/>
          <w:b/>
          <w:bCs/>
        </w:rPr>
      </w:pPr>
    </w:p>
    <w:p w14:paraId="68ED4820" w14:textId="77777777" w:rsidR="00A02245" w:rsidRDefault="00A02245" w:rsidP="007A7E61">
      <w:pPr>
        <w:pStyle w:val="NoSpacing"/>
        <w:rPr>
          <w:rFonts w:cs="Times New Roman"/>
          <w:b/>
          <w:bCs/>
        </w:rPr>
      </w:pPr>
    </w:p>
    <w:p w14:paraId="5D37FDD1" w14:textId="77777777" w:rsidR="00A02245" w:rsidRDefault="00A02245" w:rsidP="007A7E61">
      <w:pPr>
        <w:pStyle w:val="NoSpacing"/>
        <w:rPr>
          <w:rFonts w:cs="Times New Roman"/>
          <w:b/>
          <w:bCs/>
        </w:rPr>
      </w:pPr>
    </w:p>
    <w:p w14:paraId="52E62E68" w14:textId="77777777" w:rsidR="00A02245" w:rsidRDefault="00A02245" w:rsidP="007A7E61">
      <w:pPr>
        <w:pStyle w:val="NoSpacing"/>
        <w:rPr>
          <w:rFonts w:cs="Times New Roman"/>
          <w:b/>
          <w:bCs/>
        </w:rPr>
      </w:pPr>
    </w:p>
    <w:p w14:paraId="092F6D92" w14:textId="77777777" w:rsidR="00A02245" w:rsidRDefault="00A02245" w:rsidP="007A7E61">
      <w:pPr>
        <w:pStyle w:val="NoSpacing"/>
        <w:rPr>
          <w:rFonts w:cs="Times New Roman"/>
          <w:b/>
          <w:bCs/>
        </w:rPr>
      </w:pPr>
    </w:p>
    <w:p w14:paraId="259D2FC8" w14:textId="77777777" w:rsidR="00A02245" w:rsidRDefault="00A02245" w:rsidP="007A7E61">
      <w:pPr>
        <w:pStyle w:val="NoSpacing"/>
        <w:rPr>
          <w:rFonts w:cs="Times New Roman"/>
          <w:b/>
          <w:bCs/>
        </w:rPr>
      </w:pPr>
    </w:p>
    <w:p w14:paraId="77CF23A3" w14:textId="77777777" w:rsidR="00A02245" w:rsidRDefault="00A02245" w:rsidP="007A7E61">
      <w:pPr>
        <w:pStyle w:val="NoSpacing"/>
        <w:rPr>
          <w:rFonts w:cs="Times New Roman"/>
          <w:b/>
          <w:bCs/>
        </w:rPr>
      </w:pPr>
    </w:p>
    <w:p w14:paraId="1F23C83A" w14:textId="77777777" w:rsidR="00A02245" w:rsidRDefault="00A02245" w:rsidP="007A7E61">
      <w:pPr>
        <w:pStyle w:val="NoSpacing"/>
        <w:rPr>
          <w:rFonts w:cs="Times New Roman"/>
          <w:b/>
          <w:bCs/>
        </w:rPr>
      </w:pPr>
    </w:p>
    <w:p w14:paraId="3705EB6F" w14:textId="77777777" w:rsidR="00A02245" w:rsidRDefault="00A02245" w:rsidP="007A7E61">
      <w:pPr>
        <w:pStyle w:val="NoSpacing"/>
        <w:rPr>
          <w:rFonts w:cs="Times New Roman"/>
          <w:b/>
          <w:bCs/>
        </w:rPr>
      </w:pPr>
    </w:p>
    <w:p w14:paraId="3B4A57F5" w14:textId="77777777" w:rsidR="00A02245" w:rsidRDefault="00A02245" w:rsidP="007A7E61">
      <w:pPr>
        <w:pStyle w:val="NoSpacing"/>
        <w:rPr>
          <w:rFonts w:cs="Times New Roman"/>
          <w:b/>
          <w:bCs/>
        </w:rPr>
      </w:pPr>
    </w:p>
    <w:p w14:paraId="300B106F" w14:textId="77777777" w:rsidR="00A02245" w:rsidRDefault="00A02245" w:rsidP="007A7E61">
      <w:pPr>
        <w:pStyle w:val="NoSpacing"/>
        <w:rPr>
          <w:rFonts w:cs="Times New Roman"/>
          <w:b/>
          <w:bCs/>
        </w:rPr>
      </w:pPr>
    </w:p>
    <w:p w14:paraId="290CB4CB" w14:textId="77777777" w:rsidR="00A02245" w:rsidRDefault="00A02245" w:rsidP="007A7E61">
      <w:pPr>
        <w:pStyle w:val="NoSpacing"/>
        <w:rPr>
          <w:rFonts w:cs="Times New Roman"/>
          <w:b/>
          <w:bCs/>
        </w:rPr>
      </w:pPr>
    </w:p>
    <w:p w14:paraId="4B618EE9" w14:textId="77777777" w:rsidR="00A02245" w:rsidRDefault="00A02245" w:rsidP="007A7E61">
      <w:pPr>
        <w:pStyle w:val="NoSpacing"/>
        <w:rPr>
          <w:rFonts w:cs="Times New Roman"/>
          <w:b/>
          <w:bCs/>
        </w:rPr>
      </w:pPr>
    </w:p>
    <w:p w14:paraId="383FACE5" w14:textId="77777777" w:rsidR="00A02245" w:rsidRDefault="00A02245" w:rsidP="007A7E61">
      <w:pPr>
        <w:pStyle w:val="NoSpacing"/>
        <w:rPr>
          <w:rFonts w:cs="Times New Roman"/>
          <w:b/>
          <w:bCs/>
        </w:rPr>
      </w:pPr>
    </w:p>
    <w:p w14:paraId="0B73D2A1" w14:textId="77777777" w:rsidR="00535476" w:rsidRDefault="00535476" w:rsidP="007A7E61">
      <w:pPr>
        <w:pStyle w:val="NoSpacing"/>
        <w:rPr>
          <w:rFonts w:cs="Times New Roman"/>
          <w:b/>
          <w:bCs/>
        </w:rPr>
      </w:pPr>
    </w:p>
    <w:p w14:paraId="0DA9EDBD" w14:textId="017BF508" w:rsidR="007A7E61" w:rsidRPr="007A7E61" w:rsidRDefault="007A7E61" w:rsidP="007A7E61">
      <w:pPr>
        <w:pStyle w:val="NoSpacing"/>
        <w:rPr>
          <w:rFonts w:cs="Times New Roman"/>
          <w:b/>
          <w:bCs/>
        </w:rPr>
      </w:pPr>
      <w:r w:rsidRPr="007A7E61">
        <w:rPr>
          <w:rFonts w:cs="Times New Roman"/>
          <w:b/>
          <w:bCs/>
        </w:rPr>
        <w:lastRenderedPageBreak/>
        <w:t>Institutional Effectiveness &amp; Continuous Quality Improvement</w:t>
      </w:r>
    </w:p>
    <w:p w14:paraId="4B123264" w14:textId="77777777" w:rsidR="007A7E61" w:rsidRPr="007A7E61" w:rsidRDefault="007A7E61" w:rsidP="002E2E8F">
      <w:r w:rsidRPr="007A7E61">
        <w:t>COLBAR Healthcare Solutions School of Allied Health is committed to maintaining high standards in academic quality, regulatory compliance, and student success. Institutional effectiveness is evaluated continuously using key performance indicators, including:</w:t>
      </w:r>
    </w:p>
    <w:p w14:paraId="14241227" w14:textId="77777777" w:rsidR="007A7E61" w:rsidRPr="007A7E61" w:rsidRDefault="007A7E61">
      <w:pPr>
        <w:pStyle w:val="ListParagraph"/>
        <w:numPr>
          <w:ilvl w:val="0"/>
          <w:numId w:val="25"/>
        </w:numPr>
      </w:pPr>
      <w:r w:rsidRPr="007A7E61">
        <w:t>Student performance and retention rates</w:t>
      </w:r>
    </w:p>
    <w:p w14:paraId="46D92441" w14:textId="77777777" w:rsidR="007A7E61" w:rsidRPr="007A7E61" w:rsidRDefault="007A7E61">
      <w:pPr>
        <w:pStyle w:val="ListParagraph"/>
        <w:numPr>
          <w:ilvl w:val="0"/>
          <w:numId w:val="25"/>
        </w:numPr>
      </w:pPr>
      <w:r w:rsidRPr="007A7E61">
        <w:t xml:space="preserve">Certification </w:t>
      </w:r>
      <w:proofErr w:type="gramStart"/>
      <w:r w:rsidRPr="007A7E61">
        <w:t>exam</w:t>
      </w:r>
      <w:proofErr w:type="gramEnd"/>
      <w:r w:rsidRPr="007A7E61">
        <w:t xml:space="preserve"> pass rates</w:t>
      </w:r>
    </w:p>
    <w:p w14:paraId="1350B366" w14:textId="77777777" w:rsidR="007A7E61" w:rsidRPr="007A7E61" w:rsidRDefault="007A7E61">
      <w:pPr>
        <w:pStyle w:val="ListParagraph"/>
        <w:numPr>
          <w:ilvl w:val="0"/>
          <w:numId w:val="25"/>
        </w:numPr>
      </w:pPr>
      <w:r w:rsidRPr="007A7E61">
        <w:t>Course evaluations and feedback</w:t>
      </w:r>
    </w:p>
    <w:p w14:paraId="19FF051B" w14:textId="77777777" w:rsidR="007A7E61" w:rsidRPr="007A7E61" w:rsidRDefault="007A7E61">
      <w:pPr>
        <w:pStyle w:val="ListParagraph"/>
        <w:numPr>
          <w:ilvl w:val="0"/>
          <w:numId w:val="25"/>
        </w:numPr>
      </w:pPr>
      <w:r w:rsidRPr="007A7E61">
        <w:t>Instructor development and evaluations</w:t>
      </w:r>
    </w:p>
    <w:p w14:paraId="5AE86A5C" w14:textId="43C29809" w:rsidR="007A7E61" w:rsidRPr="007A7E61" w:rsidRDefault="007A7E61" w:rsidP="00B67B46">
      <w:r w:rsidRPr="007A7E61">
        <w:t>Annual program reviews incorporate input from students, faculty, clinical site partners, and healthcare industry trends. Data-driven decisions help ensure that COLBAR remains compliant with requirements from IDPH, IBHE, IDFPR, and national certification agencies.</w:t>
      </w:r>
    </w:p>
    <w:p w14:paraId="21452184" w14:textId="77777777" w:rsidR="007A7E61" w:rsidRPr="007A7E61" w:rsidRDefault="007A7E61" w:rsidP="00B67B46">
      <w:pPr>
        <w:rPr>
          <w:b/>
          <w:bCs/>
        </w:rPr>
      </w:pPr>
      <w:r w:rsidRPr="007A7E61">
        <w:rPr>
          <w:b/>
          <w:bCs/>
        </w:rPr>
        <w:t>Make-Up Work Policy</w:t>
      </w:r>
    </w:p>
    <w:p w14:paraId="7423937A" w14:textId="77777777" w:rsidR="007A7E61" w:rsidRPr="007A7E61" w:rsidRDefault="007A7E61" w:rsidP="00B67B46">
      <w:r w:rsidRPr="007A7E61">
        <w:t xml:space="preserve">Students are responsible for completing all coursework, including assignments, quizzes, exams, laboratory activities, and clinical requirements. If a student misses coursework due to an </w:t>
      </w:r>
      <w:r w:rsidRPr="007A7E61">
        <w:rPr>
          <w:b/>
          <w:bCs/>
        </w:rPr>
        <w:t>excused absence</w:t>
      </w:r>
      <w:r w:rsidRPr="007A7E61">
        <w:t xml:space="preserve">, it is their responsibility to notify their instructor and </w:t>
      </w:r>
      <w:proofErr w:type="gramStart"/>
      <w:r w:rsidRPr="007A7E61">
        <w:t>arrange for</w:t>
      </w:r>
      <w:proofErr w:type="gramEnd"/>
      <w:r w:rsidRPr="007A7E61">
        <w:t xml:space="preserve"> make-up work.</w:t>
      </w:r>
    </w:p>
    <w:p w14:paraId="13DD96F3" w14:textId="77777777" w:rsidR="007A7E61" w:rsidRPr="007A7E61" w:rsidRDefault="007A7E61" w:rsidP="007A7E61">
      <w:pPr>
        <w:pStyle w:val="NoSpacing"/>
        <w:rPr>
          <w:rFonts w:cs="Times New Roman"/>
        </w:rPr>
      </w:pPr>
      <w:r w:rsidRPr="007A7E61">
        <w:rPr>
          <w:rFonts w:cs="Times New Roman"/>
          <w:b/>
          <w:bCs/>
        </w:rPr>
        <w:t>Make-Up Guidelines:</w:t>
      </w:r>
    </w:p>
    <w:p w14:paraId="36F4A3D9" w14:textId="77777777" w:rsidR="007A7E61" w:rsidRPr="007A7E61" w:rsidRDefault="007A7E61">
      <w:pPr>
        <w:pStyle w:val="ListParagraph"/>
        <w:numPr>
          <w:ilvl w:val="0"/>
          <w:numId w:val="26"/>
        </w:numPr>
      </w:pPr>
      <w:r w:rsidRPr="007A7E61">
        <w:t xml:space="preserve">Make-up work must be completed </w:t>
      </w:r>
      <w:r w:rsidRPr="00B67B46">
        <w:rPr>
          <w:b/>
          <w:bCs/>
        </w:rPr>
        <w:t>within two (2) business days</w:t>
      </w:r>
      <w:r w:rsidRPr="007A7E61">
        <w:t xml:space="preserve"> of returning to class</w:t>
      </w:r>
    </w:p>
    <w:p w14:paraId="623E7ED1" w14:textId="77777777" w:rsidR="007A7E61" w:rsidRPr="007A7E61" w:rsidRDefault="007A7E61">
      <w:pPr>
        <w:pStyle w:val="ListParagraph"/>
        <w:numPr>
          <w:ilvl w:val="0"/>
          <w:numId w:val="26"/>
        </w:numPr>
      </w:pPr>
      <w:r w:rsidRPr="007A7E61">
        <w:t xml:space="preserve">Extensions may only be granted </w:t>
      </w:r>
      <w:r w:rsidRPr="00B67B46">
        <w:rPr>
          <w:b/>
          <w:bCs/>
        </w:rPr>
        <w:t>in writing</w:t>
      </w:r>
      <w:r w:rsidRPr="007A7E61">
        <w:t xml:space="preserve"> by the instructor</w:t>
      </w:r>
    </w:p>
    <w:p w14:paraId="1294009B" w14:textId="77777777" w:rsidR="007A7E61" w:rsidRPr="007A7E61" w:rsidRDefault="007A7E61">
      <w:pPr>
        <w:pStyle w:val="ListParagraph"/>
        <w:numPr>
          <w:ilvl w:val="0"/>
          <w:numId w:val="26"/>
        </w:numPr>
      </w:pPr>
      <w:r w:rsidRPr="007A7E61">
        <w:t xml:space="preserve">Missed work due to </w:t>
      </w:r>
      <w:r w:rsidRPr="00B67B46">
        <w:rPr>
          <w:b/>
          <w:bCs/>
        </w:rPr>
        <w:t>unexcused absences</w:t>
      </w:r>
      <w:r w:rsidRPr="007A7E61">
        <w:t xml:space="preserve"> is not eligible for make-up and may result in a </w:t>
      </w:r>
      <w:r w:rsidRPr="00B67B46">
        <w:rPr>
          <w:b/>
          <w:bCs/>
        </w:rPr>
        <w:t>grade of zero</w:t>
      </w:r>
    </w:p>
    <w:p w14:paraId="52E7E445" w14:textId="3C256F9D" w:rsidR="007A7E61" w:rsidRPr="007A7E61" w:rsidRDefault="007A7E61" w:rsidP="007A7E61">
      <w:pPr>
        <w:pStyle w:val="NoSpacing"/>
        <w:rPr>
          <w:rFonts w:cs="Times New Roman"/>
        </w:rPr>
      </w:pPr>
    </w:p>
    <w:p w14:paraId="252CFA1E" w14:textId="77777777" w:rsidR="007A7E61" w:rsidRPr="004B1FDB" w:rsidRDefault="007A7E61" w:rsidP="004B1FDB">
      <w:pPr>
        <w:rPr>
          <w:b/>
          <w:bCs/>
        </w:rPr>
      </w:pPr>
      <w:r w:rsidRPr="004B1FDB">
        <w:rPr>
          <w:b/>
          <w:bCs/>
        </w:rPr>
        <w:t>Program Cancellation Policy</w:t>
      </w:r>
    </w:p>
    <w:p w14:paraId="49841C93" w14:textId="77777777" w:rsidR="007A7E61" w:rsidRPr="007A7E61" w:rsidRDefault="007A7E61" w:rsidP="004B1FDB">
      <w:r w:rsidRPr="007A7E61">
        <w:t>If COLBAR Healthcare Solutions School of Allied Health cancels or discontinues a course or program prior to its start date, students will receive a full refund of all tuition and fees paid, including the registration fee. This policy protects students from unexpected changes in program offerings.</w:t>
      </w:r>
    </w:p>
    <w:p w14:paraId="6C491EC6" w14:textId="639A81CD" w:rsidR="007A7E61" w:rsidRPr="007A7E61" w:rsidRDefault="007A7E61" w:rsidP="007A7E61">
      <w:pPr>
        <w:pStyle w:val="NoSpacing"/>
        <w:rPr>
          <w:rFonts w:cs="Times New Roman"/>
        </w:rPr>
      </w:pPr>
    </w:p>
    <w:p w14:paraId="65FA0E30" w14:textId="77777777" w:rsidR="00C268F5" w:rsidRDefault="00C268F5" w:rsidP="004B1FDB">
      <w:pPr>
        <w:rPr>
          <w:b/>
          <w:bCs/>
        </w:rPr>
      </w:pPr>
    </w:p>
    <w:p w14:paraId="0B86E8A4" w14:textId="77777777" w:rsidR="00C268F5" w:rsidRDefault="00C268F5" w:rsidP="004B1FDB">
      <w:pPr>
        <w:rPr>
          <w:b/>
          <w:bCs/>
        </w:rPr>
      </w:pPr>
    </w:p>
    <w:p w14:paraId="3D552966" w14:textId="77777777" w:rsidR="00C268F5" w:rsidRDefault="00C268F5" w:rsidP="004B1FDB">
      <w:pPr>
        <w:rPr>
          <w:b/>
          <w:bCs/>
        </w:rPr>
      </w:pPr>
    </w:p>
    <w:p w14:paraId="3D9BC4A0" w14:textId="77777777" w:rsidR="00C268F5" w:rsidRDefault="00C268F5" w:rsidP="004B1FDB">
      <w:pPr>
        <w:rPr>
          <w:b/>
          <w:bCs/>
        </w:rPr>
      </w:pPr>
    </w:p>
    <w:p w14:paraId="4C2E76EF" w14:textId="0721FAB6" w:rsidR="007A7E61" w:rsidRPr="004B1FDB" w:rsidRDefault="007A7E61" w:rsidP="004B1FDB">
      <w:pPr>
        <w:rPr>
          <w:b/>
          <w:bCs/>
        </w:rPr>
      </w:pPr>
      <w:r w:rsidRPr="004B1FDB">
        <w:rPr>
          <w:b/>
          <w:bCs/>
        </w:rPr>
        <w:lastRenderedPageBreak/>
        <w:t>Student Conduct &amp; Clinical Expectations</w:t>
      </w:r>
    </w:p>
    <w:p w14:paraId="2D9582F8" w14:textId="77777777" w:rsidR="007A7E61" w:rsidRPr="004B1FDB" w:rsidRDefault="007A7E61" w:rsidP="004B1FDB">
      <w:pPr>
        <w:rPr>
          <w:b/>
          <w:bCs/>
        </w:rPr>
      </w:pPr>
      <w:r w:rsidRPr="004B1FDB">
        <w:rPr>
          <w:b/>
          <w:bCs/>
        </w:rPr>
        <w:t>Code of Conduct</w:t>
      </w:r>
    </w:p>
    <w:p w14:paraId="5BCE3D42" w14:textId="6EC8500A" w:rsidR="007A7E61" w:rsidRPr="007A7E61" w:rsidRDefault="007A7E61" w:rsidP="004B1FDB">
      <w:r w:rsidRPr="007A7E61">
        <w:t xml:space="preserve">All students are expected to demonstrate professionalism, respect, and accountability </w:t>
      </w:r>
      <w:proofErr w:type="gramStart"/>
      <w:r w:rsidRPr="007A7E61">
        <w:t>at all times</w:t>
      </w:r>
      <w:proofErr w:type="gramEnd"/>
      <w:r w:rsidRPr="007A7E61">
        <w:t xml:space="preserve">. Disruptive or inappropriate </w:t>
      </w:r>
      <w:r w:rsidR="004B1FDB" w:rsidRPr="007A7E61">
        <w:t xml:space="preserve">behavior, </w:t>
      </w:r>
      <w:r w:rsidRPr="007A7E61">
        <w:t>including excessive talking, sleeping in class, or using cell phones</w:t>
      </w:r>
      <w:r w:rsidR="00F1612C">
        <w:t xml:space="preserve">, </w:t>
      </w:r>
      <w:r w:rsidRPr="007A7E61">
        <w:t>is not tolerated and may result in disciplinary action.</w:t>
      </w:r>
    </w:p>
    <w:p w14:paraId="1210ECAA" w14:textId="77777777" w:rsidR="007A7E61" w:rsidRPr="00A807F6" w:rsidRDefault="007A7E61" w:rsidP="00A807F6">
      <w:pPr>
        <w:rPr>
          <w:b/>
          <w:bCs/>
        </w:rPr>
      </w:pPr>
      <w:r w:rsidRPr="00A807F6">
        <w:rPr>
          <w:b/>
          <w:bCs/>
        </w:rPr>
        <w:t>Student Expectations:</w:t>
      </w:r>
    </w:p>
    <w:p w14:paraId="2E53E783" w14:textId="77777777" w:rsidR="007A7E61" w:rsidRPr="007A7E61" w:rsidRDefault="007A7E61">
      <w:pPr>
        <w:pStyle w:val="ListParagraph"/>
        <w:numPr>
          <w:ilvl w:val="0"/>
          <w:numId w:val="27"/>
        </w:numPr>
      </w:pPr>
      <w:r w:rsidRPr="007A7E61">
        <w:t>Treat all peers, faculty, staff, and clinical site personnel with respect</w:t>
      </w:r>
    </w:p>
    <w:p w14:paraId="63E55771" w14:textId="77777777" w:rsidR="007A7E61" w:rsidRPr="007A7E61" w:rsidRDefault="007A7E61">
      <w:pPr>
        <w:pStyle w:val="ListParagraph"/>
        <w:numPr>
          <w:ilvl w:val="0"/>
          <w:numId w:val="27"/>
        </w:numPr>
      </w:pPr>
      <w:r w:rsidRPr="007A7E61">
        <w:t>Protect confidentiality in accordance with HIPAA</w:t>
      </w:r>
    </w:p>
    <w:p w14:paraId="7058757F" w14:textId="77777777" w:rsidR="007A7E61" w:rsidRPr="007A7E61" w:rsidRDefault="007A7E61">
      <w:pPr>
        <w:pStyle w:val="ListParagraph"/>
        <w:numPr>
          <w:ilvl w:val="0"/>
          <w:numId w:val="27"/>
        </w:numPr>
      </w:pPr>
      <w:r w:rsidRPr="007A7E61">
        <w:t>Dress professionally and adhere to the school's uniform policy</w:t>
      </w:r>
    </w:p>
    <w:p w14:paraId="0CA0751D" w14:textId="77777777" w:rsidR="007A7E61" w:rsidRPr="007A7E61" w:rsidRDefault="007A7E61">
      <w:pPr>
        <w:pStyle w:val="ListParagraph"/>
        <w:numPr>
          <w:ilvl w:val="0"/>
          <w:numId w:val="27"/>
        </w:numPr>
      </w:pPr>
      <w:r w:rsidRPr="007A7E61">
        <w:t>Attend all classes and clinicals prepared and on time</w:t>
      </w:r>
    </w:p>
    <w:p w14:paraId="02B98346" w14:textId="5F5B49A5" w:rsidR="007A7E61" w:rsidRPr="007A7E61" w:rsidRDefault="007A7E61">
      <w:pPr>
        <w:pStyle w:val="ListParagraph"/>
        <w:numPr>
          <w:ilvl w:val="0"/>
          <w:numId w:val="27"/>
        </w:numPr>
      </w:pPr>
      <w:r w:rsidRPr="007A7E61">
        <w:t xml:space="preserve">Communicate </w:t>
      </w:r>
      <w:r w:rsidR="00A807F6" w:rsidRPr="007A7E61">
        <w:t>professionally verbally</w:t>
      </w:r>
      <w:r w:rsidRPr="007A7E61">
        <w:t xml:space="preserve">, </w:t>
      </w:r>
      <w:r w:rsidR="00F1612C">
        <w:t>in writing</w:t>
      </w:r>
      <w:r w:rsidRPr="007A7E61">
        <w:t xml:space="preserve">, and </w:t>
      </w:r>
      <w:r w:rsidR="00F1612C">
        <w:t>electronically</w:t>
      </w:r>
    </w:p>
    <w:p w14:paraId="21EDCE94" w14:textId="77777777" w:rsidR="007A7E61" w:rsidRPr="007A7E61" w:rsidRDefault="007A7E61">
      <w:pPr>
        <w:pStyle w:val="ListParagraph"/>
        <w:numPr>
          <w:ilvl w:val="0"/>
          <w:numId w:val="27"/>
        </w:numPr>
      </w:pPr>
      <w:r w:rsidRPr="007A7E61">
        <w:t>Follow all COLBAR policies and instructor/clinical site directives</w:t>
      </w:r>
    </w:p>
    <w:p w14:paraId="3B1AB572" w14:textId="77777777" w:rsidR="007A7E61" w:rsidRPr="004C5FBD" w:rsidRDefault="007A7E61" w:rsidP="004C5FBD">
      <w:pPr>
        <w:rPr>
          <w:b/>
          <w:bCs/>
        </w:rPr>
      </w:pPr>
      <w:r w:rsidRPr="004C5FBD">
        <w:rPr>
          <w:b/>
          <w:bCs/>
        </w:rPr>
        <w:t>Prohibited Conduct Includes (but is not limited to):</w:t>
      </w:r>
    </w:p>
    <w:p w14:paraId="0AAFB14E" w14:textId="77777777" w:rsidR="007A7E61" w:rsidRPr="007A7E61" w:rsidRDefault="007A7E61">
      <w:pPr>
        <w:pStyle w:val="ListParagraph"/>
        <w:numPr>
          <w:ilvl w:val="0"/>
          <w:numId w:val="28"/>
        </w:numPr>
      </w:pPr>
      <w:r w:rsidRPr="007A7E61">
        <w:t>Academic dishonesty (cheating, plagiarism, falsification)</w:t>
      </w:r>
    </w:p>
    <w:p w14:paraId="1131BD7A" w14:textId="77777777" w:rsidR="007A7E61" w:rsidRPr="007A7E61" w:rsidRDefault="007A7E61">
      <w:pPr>
        <w:pStyle w:val="ListParagraph"/>
        <w:numPr>
          <w:ilvl w:val="0"/>
          <w:numId w:val="28"/>
        </w:numPr>
      </w:pPr>
      <w:r w:rsidRPr="007A7E61">
        <w:t>Harassment, bullying, or threatening behavior</w:t>
      </w:r>
    </w:p>
    <w:p w14:paraId="3C3EB761" w14:textId="77777777" w:rsidR="007A7E61" w:rsidRPr="007A7E61" w:rsidRDefault="007A7E61">
      <w:pPr>
        <w:pStyle w:val="ListParagraph"/>
        <w:numPr>
          <w:ilvl w:val="0"/>
          <w:numId w:val="28"/>
        </w:numPr>
      </w:pPr>
      <w:r w:rsidRPr="007A7E61">
        <w:t>Substance use or intoxication on school or clinical grounds</w:t>
      </w:r>
    </w:p>
    <w:p w14:paraId="4D0DD7B5" w14:textId="77777777" w:rsidR="007A7E61" w:rsidRPr="007A7E61" w:rsidRDefault="007A7E61">
      <w:pPr>
        <w:pStyle w:val="ListParagraph"/>
        <w:numPr>
          <w:ilvl w:val="0"/>
          <w:numId w:val="28"/>
        </w:numPr>
      </w:pPr>
      <w:r w:rsidRPr="007A7E61">
        <w:t>Verbal or physical abuse</w:t>
      </w:r>
    </w:p>
    <w:p w14:paraId="271921EF" w14:textId="77777777" w:rsidR="007A7E61" w:rsidRPr="007A7E61" w:rsidRDefault="007A7E61">
      <w:pPr>
        <w:pStyle w:val="ListParagraph"/>
        <w:numPr>
          <w:ilvl w:val="0"/>
          <w:numId w:val="28"/>
        </w:numPr>
      </w:pPr>
      <w:r w:rsidRPr="007A7E61">
        <w:t>Disorderly or inappropriate conduct</w:t>
      </w:r>
    </w:p>
    <w:p w14:paraId="0A3785E0" w14:textId="77777777" w:rsidR="007A7E61" w:rsidRPr="007A7E61" w:rsidRDefault="007A7E61">
      <w:pPr>
        <w:pStyle w:val="ListParagraph"/>
        <w:numPr>
          <w:ilvl w:val="0"/>
          <w:numId w:val="28"/>
        </w:numPr>
      </w:pPr>
      <w:r w:rsidRPr="007A7E61">
        <w:t>Property theft or destruction</w:t>
      </w:r>
    </w:p>
    <w:p w14:paraId="0F1790C2" w14:textId="77777777" w:rsidR="007A7E61" w:rsidRPr="007A7E61" w:rsidRDefault="007A7E61">
      <w:pPr>
        <w:pStyle w:val="ListParagraph"/>
        <w:numPr>
          <w:ilvl w:val="0"/>
          <w:numId w:val="28"/>
        </w:numPr>
      </w:pPr>
      <w:r w:rsidRPr="007A7E61">
        <w:t>Possession of weapons on campus or clinical premises</w:t>
      </w:r>
    </w:p>
    <w:p w14:paraId="161926AA" w14:textId="77777777" w:rsidR="007A7E61" w:rsidRPr="007A7E61" w:rsidRDefault="007A7E61">
      <w:pPr>
        <w:pStyle w:val="ListParagraph"/>
        <w:numPr>
          <w:ilvl w:val="0"/>
          <w:numId w:val="28"/>
        </w:numPr>
      </w:pPr>
      <w:r w:rsidRPr="007A7E61">
        <w:t>Repeated noncompliance with policies or directives</w:t>
      </w:r>
    </w:p>
    <w:p w14:paraId="5DED0679" w14:textId="77777777" w:rsidR="007A7E61" w:rsidRPr="007A7E61" w:rsidRDefault="007A7E61">
      <w:pPr>
        <w:pStyle w:val="ListParagraph"/>
        <w:numPr>
          <w:ilvl w:val="0"/>
          <w:numId w:val="28"/>
        </w:numPr>
      </w:pPr>
      <w:r w:rsidRPr="007A7E61">
        <w:t>Missing more than one day of clinical or theory without approval</w:t>
      </w:r>
    </w:p>
    <w:p w14:paraId="691E2B11" w14:textId="77777777" w:rsidR="007A7E61" w:rsidRPr="007A7E61" w:rsidRDefault="007A7E61">
      <w:pPr>
        <w:pStyle w:val="ListParagraph"/>
        <w:numPr>
          <w:ilvl w:val="0"/>
          <w:numId w:val="28"/>
        </w:numPr>
      </w:pPr>
      <w:r w:rsidRPr="007A7E61">
        <w:t>Unauthorized access to restricted areas</w:t>
      </w:r>
    </w:p>
    <w:p w14:paraId="45672695" w14:textId="77777777" w:rsidR="007A7E61" w:rsidRPr="007A7E61" w:rsidRDefault="007A7E61">
      <w:pPr>
        <w:pStyle w:val="ListParagraph"/>
        <w:numPr>
          <w:ilvl w:val="0"/>
          <w:numId w:val="28"/>
        </w:numPr>
      </w:pPr>
      <w:r w:rsidRPr="007A7E61">
        <w:t>Violation of local, state, or federal laws</w:t>
      </w:r>
    </w:p>
    <w:p w14:paraId="2FA0C008" w14:textId="3C5D3FE4" w:rsidR="007A7E61" w:rsidRPr="007A7E61" w:rsidRDefault="007A7E61" w:rsidP="004C5FBD">
      <w:r w:rsidRPr="004C5FBD">
        <w:rPr>
          <w:b/>
          <w:bCs/>
        </w:rPr>
        <w:t>Disciplinary action</w:t>
      </w:r>
      <w:r w:rsidRPr="007A7E61">
        <w:t xml:space="preserve"> for violations may include probation, suspension, or permanent dismissal from the program.</w:t>
      </w:r>
    </w:p>
    <w:p w14:paraId="44F3CF85" w14:textId="77777777" w:rsidR="007A7E61" w:rsidRPr="004C5FBD" w:rsidRDefault="007A7E61" w:rsidP="004C5FBD">
      <w:pPr>
        <w:rPr>
          <w:b/>
          <w:bCs/>
        </w:rPr>
      </w:pPr>
      <w:r w:rsidRPr="004C5FBD">
        <w:rPr>
          <w:b/>
          <w:bCs/>
        </w:rPr>
        <w:t>Clinical Expectations</w:t>
      </w:r>
    </w:p>
    <w:p w14:paraId="586CE846" w14:textId="77777777" w:rsidR="007A7E61" w:rsidRPr="007A7E61" w:rsidRDefault="007A7E61" w:rsidP="004C5FBD">
      <w:r w:rsidRPr="007A7E61">
        <w:t>Students must uphold safety and professionalism at all clinical sites.</w:t>
      </w:r>
    </w:p>
    <w:p w14:paraId="65179FCB" w14:textId="77777777" w:rsidR="007A7E61" w:rsidRPr="004C5FBD" w:rsidRDefault="007A7E61" w:rsidP="004C5FBD">
      <w:pPr>
        <w:rPr>
          <w:b/>
          <w:bCs/>
        </w:rPr>
      </w:pPr>
      <w:r w:rsidRPr="004C5FBD">
        <w:rPr>
          <w:b/>
          <w:bCs/>
        </w:rPr>
        <w:t>Clinical Readiness Includes:</w:t>
      </w:r>
    </w:p>
    <w:p w14:paraId="565A0AD5" w14:textId="77777777" w:rsidR="007A7E61" w:rsidRPr="007A7E61" w:rsidRDefault="007A7E61">
      <w:pPr>
        <w:pStyle w:val="ListParagraph"/>
        <w:numPr>
          <w:ilvl w:val="0"/>
          <w:numId w:val="29"/>
        </w:numPr>
      </w:pPr>
      <w:r w:rsidRPr="007A7E61">
        <w:t>Arriving on time, in proper uniform</w:t>
      </w:r>
    </w:p>
    <w:p w14:paraId="575E7048" w14:textId="77777777" w:rsidR="007A7E61" w:rsidRPr="007A7E61" w:rsidRDefault="007A7E61">
      <w:pPr>
        <w:pStyle w:val="ListParagraph"/>
        <w:numPr>
          <w:ilvl w:val="0"/>
          <w:numId w:val="29"/>
        </w:numPr>
      </w:pPr>
      <w:r w:rsidRPr="007A7E61">
        <w:t>Following all infection control and safety protocols</w:t>
      </w:r>
    </w:p>
    <w:p w14:paraId="5D06715E" w14:textId="77777777" w:rsidR="007A7E61" w:rsidRPr="007A7E61" w:rsidRDefault="007A7E61">
      <w:pPr>
        <w:pStyle w:val="ListParagraph"/>
        <w:numPr>
          <w:ilvl w:val="0"/>
          <w:numId w:val="29"/>
        </w:numPr>
      </w:pPr>
      <w:r w:rsidRPr="007A7E61">
        <w:t>Bringing required items: ID badge, stethoscope, clipboard, pen, time sheet</w:t>
      </w:r>
    </w:p>
    <w:p w14:paraId="5B37FC9D" w14:textId="77777777" w:rsidR="007A7E61" w:rsidRPr="007A7E61" w:rsidRDefault="007A7E61">
      <w:pPr>
        <w:pStyle w:val="ListParagraph"/>
        <w:numPr>
          <w:ilvl w:val="0"/>
          <w:numId w:val="29"/>
        </w:numPr>
      </w:pPr>
      <w:r w:rsidRPr="007A7E61">
        <w:t>Maintaining accurate clinical documentation and logs</w:t>
      </w:r>
    </w:p>
    <w:p w14:paraId="0DE2E83B" w14:textId="77777777" w:rsidR="007A7E61" w:rsidRPr="00990C5E" w:rsidRDefault="007A7E61" w:rsidP="00990C5E">
      <w:pPr>
        <w:rPr>
          <w:b/>
          <w:bCs/>
        </w:rPr>
      </w:pPr>
      <w:r w:rsidRPr="00990C5E">
        <w:rPr>
          <w:b/>
          <w:bCs/>
        </w:rPr>
        <w:lastRenderedPageBreak/>
        <w:t>Clinical Dress Code:</w:t>
      </w:r>
    </w:p>
    <w:p w14:paraId="54F3E710" w14:textId="77777777" w:rsidR="007A7E61" w:rsidRPr="007A7E61" w:rsidRDefault="007A7E61">
      <w:pPr>
        <w:pStyle w:val="ListParagraph"/>
        <w:numPr>
          <w:ilvl w:val="0"/>
          <w:numId w:val="30"/>
        </w:numPr>
      </w:pPr>
      <w:r w:rsidRPr="007A7E61">
        <w:t>Clean, COLBAR-issued scrubs</w:t>
      </w:r>
    </w:p>
    <w:p w14:paraId="2BF44387" w14:textId="77777777" w:rsidR="007A7E61" w:rsidRPr="007A7E61" w:rsidRDefault="007A7E61">
      <w:pPr>
        <w:pStyle w:val="ListParagraph"/>
        <w:numPr>
          <w:ilvl w:val="0"/>
          <w:numId w:val="30"/>
        </w:numPr>
      </w:pPr>
      <w:r w:rsidRPr="007A7E61">
        <w:t>Closed-toe, non-slip black nursing shoes</w:t>
      </w:r>
    </w:p>
    <w:p w14:paraId="54CF6F67" w14:textId="77777777" w:rsidR="007A7E61" w:rsidRPr="007A7E61" w:rsidRDefault="007A7E61">
      <w:pPr>
        <w:pStyle w:val="ListParagraph"/>
        <w:numPr>
          <w:ilvl w:val="0"/>
          <w:numId w:val="30"/>
        </w:numPr>
      </w:pPr>
      <w:r w:rsidRPr="007A7E61">
        <w:t xml:space="preserve">COLBAR ID badge visible </w:t>
      </w:r>
      <w:proofErr w:type="gramStart"/>
      <w:r w:rsidRPr="007A7E61">
        <w:t>at all times</w:t>
      </w:r>
      <w:proofErr w:type="gramEnd"/>
    </w:p>
    <w:p w14:paraId="34F1A8B2" w14:textId="77777777" w:rsidR="007A7E61" w:rsidRPr="007A7E61" w:rsidRDefault="007A7E61">
      <w:pPr>
        <w:pStyle w:val="ListParagraph"/>
        <w:numPr>
          <w:ilvl w:val="0"/>
          <w:numId w:val="30"/>
        </w:numPr>
      </w:pPr>
      <w:r w:rsidRPr="007A7E61">
        <w:t>Hair pulled back and off the collar</w:t>
      </w:r>
    </w:p>
    <w:p w14:paraId="35E18C2E" w14:textId="77777777" w:rsidR="007A7E61" w:rsidRPr="007A7E61" w:rsidRDefault="007A7E61">
      <w:pPr>
        <w:pStyle w:val="ListParagraph"/>
        <w:numPr>
          <w:ilvl w:val="0"/>
          <w:numId w:val="30"/>
        </w:numPr>
      </w:pPr>
      <w:r w:rsidRPr="007A7E61">
        <w:t>No acrylic nails, false eyelashes, or excessive jewelry</w:t>
      </w:r>
    </w:p>
    <w:p w14:paraId="28CBA08C" w14:textId="77777777" w:rsidR="007A7E61" w:rsidRPr="007A7E61" w:rsidRDefault="007A7E61">
      <w:pPr>
        <w:pStyle w:val="ListParagraph"/>
        <w:numPr>
          <w:ilvl w:val="0"/>
          <w:numId w:val="30"/>
        </w:numPr>
      </w:pPr>
      <w:r w:rsidRPr="007A7E61">
        <w:t>Tattoos must be covered; facial piercings must be removed or concealed</w:t>
      </w:r>
    </w:p>
    <w:p w14:paraId="26DADA8D" w14:textId="77777777" w:rsidR="007A7E61" w:rsidRPr="007A7E61" w:rsidRDefault="007A7E61">
      <w:pPr>
        <w:pStyle w:val="ListParagraph"/>
        <w:numPr>
          <w:ilvl w:val="0"/>
          <w:numId w:val="30"/>
        </w:numPr>
      </w:pPr>
      <w:r w:rsidRPr="007A7E61">
        <w:t>Minimal or no perfume/cologne</w:t>
      </w:r>
    </w:p>
    <w:p w14:paraId="34FF15D6" w14:textId="77777777" w:rsidR="007A7E61" w:rsidRPr="007A7E61" w:rsidRDefault="007A7E61" w:rsidP="00626890">
      <w:r w:rsidRPr="007A7E61">
        <w:t>On-Site Conduct Rules:</w:t>
      </w:r>
    </w:p>
    <w:p w14:paraId="38F57893" w14:textId="77777777" w:rsidR="007A7E61" w:rsidRPr="007A7E61" w:rsidRDefault="007A7E61">
      <w:pPr>
        <w:pStyle w:val="ListParagraph"/>
        <w:numPr>
          <w:ilvl w:val="0"/>
          <w:numId w:val="31"/>
        </w:numPr>
      </w:pPr>
      <w:r w:rsidRPr="007A7E61">
        <w:t>No eating or cell phone use on clinical units</w:t>
      </w:r>
    </w:p>
    <w:p w14:paraId="3C1F8455" w14:textId="77777777" w:rsidR="007A7E61" w:rsidRPr="007A7E61" w:rsidRDefault="007A7E61">
      <w:pPr>
        <w:pStyle w:val="ListParagraph"/>
        <w:numPr>
          <w:ilvl w:val="0"/>
          <w:numId w:val="31"/>
        </w:numPr>
      </w:pPr>
      <w:r w:rsidRPr="007A7E61">
        <w:t xml:space="preserve">Maintain respectful, professional behavior </w:t>
      </w:r>
      <w:proofErr w:type="gramStart"/>
      <w:r w:rsidRPr="007A7E61">
        <w:t>at all times</w:t>
      </w:r>
      <w:proofErr w:type="gramEnd"/>
    </w:p>
    <w:p w14:paraId="3304BC5F" w14:textId="517F0EE4" w:rsidR="007A7E61" w:rsidRPr="00E8021D" w:rsidRDefault="007A7E61" w:rsidP="00E8021D">
      <w:r w:rsidRPr="006544D3">
        <w:rPr>
          <w:b/>
          <w:bCs/>
        </w:rPr>
        <w:t>Violations of dress code or behavior policies may result in dismissal from the clinical day.</w:t>
      </w:r>
      <w:r w:rsidRPr="007A7E61">
        <w:t xml:space="preserve"> Students must bear any costs associated with rescheduling. </w:t>
      </w:r>
      <w:proofErr w:type="gramStart"/>
      <w:r w:rsidRPr="007A7E61">
        <w:t>Repeat</w:t>
      </w:r>
      <w:proofErr w:type="gramEnd"/>
      <w:r w:rsidRPr="007A7E61">
        <w:t xml:space="preserve"> offenses may lead to permanent removal from the program.</w:t>
      </w:r>
    </w:p>
    <w:p w14:paraId="57BB67D2" w14:textId="77777777" w:rsidR="007A7E61" w:rsidRPr="00E8021D" w:rsidRDefault="007A7E61" w:rsidP="00E8021D">
      <w:pPr>
        <w:rPr>
          <w:b/>
          <w:bCs/>
        </w:rPr>
      </w:pPr>
      <w:r w:rsidRPr="00E8021D">
        <w:rPr>
          <w:b/>
          <w:bCs/>
        </w:rPr>
        <w:t>Dismissal from Clinicals May Occur Due To:</w:t>
      </w:r>
    </w:p>
    <w:p w14:paraId="4B8ABEED" w14:textId="77777777" w:rsidR="007A7E61" w:rsidRPr="007A7E61" w:rsidRDefault="007A7E61">
      <w:pPr>
        <w:pStyle w:val="ListParagraph"/>
        <w:numPr>
          <w:ilvl w:val="0"/>
          <w:numId w:val="32"/>
        </w:numPr>
      </w:pPr>
      <w:r w:rsidRPr="007A7E61">
        <w:t>Unsafe or negligent patient care</w:t>
      </w:r>
    </w:p>
    <w:p w14:paraId="24CB698F" w14:textId="77777777" w:rsidR="007A7E61" w:rsidRPr="007A7E61" w:rsidRDefault="007A7E61">
      <w:pPr>
        <w:pStyle w:val="ListParagraph"/>
        <w:numPr>
          <w:ilvl w:val="0"/>
          <w:numId w:val="32"/>
        </w:numPr>
      </w:pPr>
      <w:r w:rsidRPr="007A7E61">
        <w:t>Breach of patient confidentiality</w:t>
      </w:r>
    </w:p>
    <w:p w14:paraId="2A9D5629" w14:textId="77777777" w:rsidR="007A7E61" w:rsidRPr="007A7E61" w:rsidRDefault="007A7E61">
      <w:pPr>
        <w:pStyle w:val="ListParagraph"/>
        <w:numPr>
          <w:ilvl w:val="0"/>
          <w:numId w:val="32"/>
        </w:numPr>
      </w:pPr>
      <w:r w:rsidRPr="007A7E61">
        <w:t>Repeated tardiness or unexcused absences</w:t>
      </w:r>
    </w:p>
    <w:p w14:paraId="70FF3A1C" w14:textId="77777777" w:rsidR="007A7E61" w:rsidRPr="007A7E61" w:rsidRDefault="007A7E61">
      <w:pPr>
        <w:pStyle w:val="ListParagraph"/>
        <w:numPr>
          <w:ilvl w:val="0"/>
          <w:numId w:val="32"/>
        </w:numPr>
      </w:pPr>
      <w:r w:rsidRPr="007A7E61">
        <w:t>Disregard for instructions or clinical policies</w:t>
      </w:r>
    </w:p>
    <w:p w14:paraId="0A652E80" w14:textId="77777777" w:rsidR="007A7E61" w:rsidRPr="007A7E61" w:rsidRDefault="007A7E61">
      <w:pPr>
        <w:pStyle w:val="ListParagraph"/>
        <w:numPr>
          <w:ilvl w:val="0"/>
          <w:numId w:val="32"/>
        </w:numPr>
      </w:pPr>
      <w:r w:rsidRPr="007A7E61">
        <w:t>Unprofessional appearance or poor hygiene</w:t>
      </w:r>
    </w:p>
    <w:p w14:paraId="66B58E62" w14:textId="77777777" w:rsidR="007A7E61" w:rsidRPr="007A7E61" w:rsidRDefault="007A7E61">
      <w:pPr>
        <w:pStyle w:val="ListParagraph"/>
        <w:numPr>
          <w:ilvl w:val="0"/>
          <w:numId w:val="32"/>
        </w:numPr>
      </w:pPr>
      <w:r w:rsidRPr="007A7E61">
        <w:t>Missing required documentation or supplies</w:t>
      </w:r>
    </w:p>
    <w:p w14:paraId="28FDC71C" w14:textId="77777777" w:rsidR="001A5AA4" w:rsidRPr="00E8021D" w:rsidRDefault="007A7E61" w:rsidP="00E8021D">
      <w:pPr>
        <w:rPr>
          <w:b/>
          <w:bCs/>
        </w:rPr>
      </w:pPr>
      <w:r w:rsidRPr="00E8021D">
        <w:rPr>
          <w:b/>
          <w:bCs/>
        </w:rPr>
        <w:t>Students dismissed from clinical may be placed on probation, subjected to disciplinary review, or withdrawn from the program based on the nature and severity of the incident.</w:t>
      </w:r>
    </w:p>
    <w:p w14:paraId="5E19B262" w14:textId="77777777" w:rsidR="00BD1DD9" w:rsidRDefault="00BD1DD9" w:rsidP="008974BF">
      <w:pPr>
        <w:rPr>
          <w:b/>
          <w:bCs/>
        </w:rPr>
      </w:pPr>
    </w:p>
    <w:p w14:paraId="32BACB58" w14:textId="77777777" w:rsidR="00BD1DD9" w:rsidRDefault="00BD1DD9" w:rsidP="008974BF">
      <w:pPr>
        <w:rPr>
          <w:b/>
          <w:bCs/>
        </w:rPr>
      </w:pPr>
    </w:p>
    <w:p w14:paraId="0279BF22" w14:textId="77777777" w:rsidR="00BD1DD9" w:rsidRDefault="00BD1DD9" w:rsidP="008974BF">
      <w:pPr>
        <w:rPr>
          <w:b/>
          <w:bCs/>
        </w:rPr>
      </w:pPr>
    </w:p>
    <w:p w14:paraId="6A8A3F3D" w14:textId="77777777" w:rsidR="00BD1DD9" w:rsidRDefault="00BD1DD9" w:rsidP="008974BF">
      <w:pPr>
        <w:rPr>
          <w:b/>
          <w:bCs/>
        </w:rPr>
      </w:pPr>
    </w:p>
    <w:p w14:paraId="7030D31F" w14:textId="77777777" w:rsidR="00BD1DD9" w:rsidRDefault="00BD1DD9" w:rsidP="008974BF">
      <w:pPr>
        <w:rPr>
          <w:b/>
          <w:bCs/>
        </w:rPr>
      </w:pPr>
    </w:p>
    <w:p w14:paraId="4E98BBE3" w14:textId="77777777" w:rsidR="00BF657A" w:rsidRDefault="00BF657A" w:rsidP="00707BF6">
      <w:pPr>
        <w:pStyle w:val="NoSpacing"/>
        <w:rPr>
          <w:b/>
          <w:bCs/>
        </w:rPr>
      </w:pPr>
    </w:p>
    <w:p w14:paraId="6F0F83DB" w14:textId="77777777" w:rsidR="00BF657A" w:rsidRDefault="00BF657A" w:rsidP="00707BF6">
      <w:pPr>
        <w:pStyle w:val="NoSpacing"/>
        <w:rPr>
          <w:b/>
          <w:bCs/>
        </w:rPr>
      </w:pPr>
    </w:p>
    <w:p w14:paraId="2A58426C" w14:textId="77777777" w:rsidR="00BF657A" w:rsidRDefault="00BF657A" w:rsidP="00707BF6">
      <w:pPr>
        <w:pStyle w:val="NoSpacing"/>
        <w:rPr>
          <w:b/>
          <w:bCs/>
        </w:rPr>
      </w:pPr>
    </w:p>
    <w:p w14:paraId="53A32221" w14:textId="41425F8C" w:rsidR="003B6005" w:rsidRPr="00707BF6" w:rsidRDefault="003B6005" w:rsidP="00707BF6">
      <w:pPr>
        <w:pStyle w:val="NoSpacing"/>
        <w:rPr>
          <w:b/>
          <w:bCs/>
        </w:rPr>
      </w:pPr>
      <w:r w:rsidRPr="00707BF6">
        <w:rPr>
          <w:b/>
          <w:bCs/>
        </w:rPr>
        <w:lastRenderedPageBreak/>
        <w:t>Tuition, Fees &amp; Payment Policy</w:t>
      </w:r>
    </w:p>
    <w:p w14:paraId="34613843" w14:textId="77777777" w:rsidR="003B6005" w:rsidRPr="00707BF6" w:rsidRDefault="003B6005" w:rsidP="00707BF6">
      <w:pPr>
        <w:pStyle w:val="NoSpacing"/>
        <w:rPr>
          <w:b/>
          <w:bCs/>
        </w:rPr>
      </w:pPr>
    </w:p>
    <w:p w14:paraId="03DE856F" w14:textId="270A45A6" w:rsidR="003B6005" w:rsidRPr="00707BF6" w:rsidRDefault="003B6005" w:rsidP="00707BF6">
      <w:pPr>
        <w:pStyle w:val="NoSpacing"/>
        <w:rPr>
          <w:b/>
          <w:bCs/>
        </w:rPr>
      </w:pPr>
      <w:r w:rsidRPr="00707BF6">
        <w:rPr>
          <w:b/>
          <w:bCs/>
        </w:rPr>
        <w:t>Enrollment &amp; Registration Policy</w:t>
      </w:r>
    </w:p>
    <w:p w14:paraId="5CEB718C" w14:textId="501EB87C" w:rsidR="003B6005" w:rsidRPr="003B5F6E" w:rsidRDefault="003B6005" w:rsidP="00707BF6">
      <w:r w:rsidRPr="003B5F6E">
        <w:t>CNA &amp; Phlebotomy: Open enrollment begins 60 days prior to each cohort start date and remains open for 45 days or until all seats are filled. Early registration is encouraged due to limited seating.</w:t>
      </w:r>
    </w:p>
    <w:p w14:paraId="15209FF3" w14:textId="48A19D7D" w:rsidR="003B6005" w:rsidRPr="003B5F6E" w:rsidRDefault="003B6005">
      <w:pPr>
        <w:pStyle w:val="ListParagraph"/>
        <w:numPr>
          <w:ilvl w:val="0"/>
          <w:numId w:val="54"/>
        </w:numPr>
      </w:pPr>
      <w:r w:rsidRPr="003B5F6E">
        <w:t>A non-refundable registration fee is required to secure a seat:</w:t>
      </w:r>
    </w:p>
    <w:p w14:paraId="13074105" w14:textId="36F628C3" w:rsidR="003B6005" w:rsidRPr="003B5F6E" w:rsidRDefault="003B6005">
      <w:pPr>
        <w:pStyle w:val="ListParagraph"/>
        <w:numPr>
          <w:ilvl w:val="0"/>
          <w:numId w:val="54"/>
        </w:numPr>
      </w:pPr>
      <w:r w:rsidRPr="003B5F6E">
        <w:t>$100 for CNA</w:t>
      </w:r>
    </w:p>
    <w:p w14:paraId="3C9B924D" w14:textId="3BDCB03A" w:rsidR="003B6005" w:rsidRPr="003B5F6E" w:rsidRDefault="003B6005">
      <w:pPr>
        <w:pStyle w:val="ListParagraph"/>
        <w:numPr>
          <w:ilvl w:val="0"/>
          <w:numId w:val="54"/>
        </w:numPr>
      </w:pPr>
      <w:r w:rsidRPr="003B5F6E">
        <w:t>$100 for Phlebotomy</w:t>
      </w:r>
    </w:p>
    <w:p w14:paraId="2814A05E" w14:textId="52EB7708" w:rsidR="000A000F" w:rsidRPr="003B5F6E" w:rsidRDefault="003B6005">
      <w:pPr>
        <w:pStyle w:val="ListParagraph"/>
        <w:numPr>
          <w:ilvl w:val="0"/>
          <w:numId w:val="54"/>
        </w:numPr>
      </w:pPr>
      <w:r w:rsidRPr="003B5F6E">
        <w:t>Seat confirmation requires:</w:t>
      </w:r>
    </w:p>
    <w:p w14:paraId="48CA4929" w14:textId="06AB3394" w:rsidR="003B6005" w:rsidRPr="003B5F6E" w:rsidRDefault="003B6005">
      <w:pPr>
        <w:pStyle w:val="ListParagraph"/>
        <w:numPr>
          <w:ilvl w:val="0"/>
          <w:numId w:val="73"/>
        </w:numPr>
      </w:pPr>
      <w:r w:rsidRPr="003B5F6E">
        <w:t>Submission of a complete enrollment packet</w:t>
      </w:r>
      <w:r w:rsidR="006C612B">
        <w:t>.</w:t>
      </w:r>
    </w:p>
    <w:p w14:paraId="38A6B308" w14:textId="70E6592E" w:rsidR="003B6005" w:rsidRPr="003B5F6E" w:rsidRDefault="003B6005">
      <w:pPr>
        <w:pStyle w:val="ListParagraph"/>
        <w:numPr>
          <w:ilvl w:val="0"/>
          <w:numId w:val="73"/>
        </w:numPr>
      </w:pPr>
      <w:r w:rsidRPr="003B5F6E">
        <w:t>Payment of the registration fee</w:t>
      </w:r>
      <w:r w:rsidR="006C612B">
        <w:t>.</w:t>
      </w:r>
    </w:p>
    <w:p w14:paraId="1B806151" w14:textId="4FF81E30" w:rsidR="003B6005" w:rsidRPr="003B5F6E" w:rsidRDefault="003B6005">
      <w:pPr>
        <w:pStyle w:val="ListParagraph"/>
        <w:numPr>
          <w:ilvl w:val="0"/>
          <w:numId w:val="73"/>
        </w:numPr>
      </w:pPr>
      <w:r w:rsidRPr="003B5F6E">
        <w:t>Selection of a payment plan or payment in full</w:t>
      </w:r>
      <w:r w:rsidR="006C612B">
        <w:t>.</w:t>
      </w:r>
    </w:p>
    <w:p w14:paraId="18BF7347" w14:textId="537EE1DB" w:rsidR="000235AD" w:rsidRPr="000235AD" w:rsidRDefault="000235AD" w:rsidP="000235AD">
      <w:pPr>
        <w:rPr>
          <w:b/>
          <w:bCs/>
        </w:rPr>
      </w:pPr>
      <w:r w:rsidRPr="000235AD">
        <w:rPr>
          <w:b/>
          <w:bCs/>
        </w:rPr>
        <w:t xml:space="preserve">Enrollment &amp; Registration Policy </w:t>
      </w:r>
    </w:p>
    <w:p w14:paraId="03B6320E" w14:textId="08D3F4A5" w:rsidR="000235AD" w:rsidRPr="000235AD" w:rsidRDefault="000235AD" w:rsidP="000235AD">
      <w:pPr>
        <w:rPr>
          <w:b/>
          <w:bCs/>
        </w:rPr>
      </w:pPr>
      <w:r w:rsidRPr="000235AD">
        <w:rPr>
          <w:b/>
          <w:bCs/>
        </w:rPr>
        <w:t>LPN Program</w:t>
      </w:r>
      <w:r>
        <w:rPr>
          <w:b/>
          <w:bCs/>
        </w:rPr>
        <w:t>:</w:t>
      </w:r>
      <w:r w:rsidRPr="000235AD">
        <w:rPr>
          <w:b/>
          <w:bCs/>
        </w:rPr>
        <w:t xml:space="preserve"> </w:t>
      </w:r>
      <w:r w:rsidRPr="000235AD">
        <w:t>Opens 90 days prior to the start of each new cohort and remains open for 60 days or until all seats are filled. Due to the limited number of seats and the competitive nature of this program, early application is strongly encouraged.</w:t>
      </w:r>
    </w:p>
    <w:p w14:paraId="7FAAEC98" w14:textId="77777777" w:rsidR="000235AD" w:rsidRPr="00E432B6" w:rsidRDefault="000235AD">
      <w:pPr>
        <w:pStyle w:val="ListParagraph"/>
        <w:numPr>
          <w:ilvl w:val="0"/>
          <w:numId w:val="74"/>
        </w:numPr>
      </w:pPr>
      <w:r w:rsidRPr="00E432B6">
        <w:t>A non-refundable registration fee of $1,000 is required to secure a seat in the program.</w:t>
      </w:r>
    </w:p>
    <w:p w14:paraId="5B43752F" w14:textId="77777777" w:rsidR="000235AD" w:rsidRPr="00E432B6" w:rsidRDefault="000235AD">
      <w:pPr>
        <w:pStyle w:val="ListParagraph"/>
        <w:numPr>
          <w:ilvl w:val="0"/>
          <w:numId w:val="74"/>
        </w:numPr>
      </w:pPr>
      <w:r w:rsidRPr="00E432B6">
        <w:t>To confirm a seat in the LPN program, applicants must:</w:t>
      </w:r>
    </w:p>
    <w:p w14:paraId="45F3708E" w14:textId="77777777" w:rsidR="000235AD" w:rsidRPr="000235AD" w:rsidRDefault="000235AD">
      <w:pPr>
        <w:numPr>
          <w:ilvl w:val="0"/>
          <w:numId w:val="75"/>
        </w:numPr>
      </w:pPr>
      <w:r w:rsidRPr="000235AD">
        <w:t>Submit a complete enrollment packet, including government-issued ID, transcripts (if applicable), and any program-specific prerequisites.</w:t>
      </w:r>
    </w:p>
    <w:p w14:paraId="2731C151" w14:textId="77777777" w:rsidR="000235AD" w:rsidRPr="000235AD" w:rsidRDefault="000235AD">
      <w:pPr>
        <w:numPr>
          <w:ilvl w:val="0"/>
          <w:numId w:val="75"/>
        </w:numPr>
      </w:pPr>
      <w:r w:rsidRPr="000235AD">
        <w:t>Pay the $1,000 non-refundable registration fee.</w:t>
      </w:r>
    </w:p>
    <w:p w14:paraId="3AD21013" w14:textId="77777777" w:rsidR="000235AD" w:rsidRPr="000235AD" w:rsidRDefault="000235AD">
      <w:pPr>
        <w:numPr>
          <w:ilvl w:val="0"/>
          <w:numId w:val="75"/>
        </w:numPr>
      </w:pPr>
      <w:r w:rsidRPr="000235AD">
        <w:t>Select a payment plan or pay tuition in full by the designated deadline.</w:t>
      </w:r>
    </w:p>
    <w:p w14:paraId="27BF85F7" w14:textId="77777777" w:rsidR="000235AD" w:rsidRPr="000235AD" w:rsidRDefault="000235AD">
      <w:pPr>
        <w:numPr>
          <w:ilvl w:val="0"/>
          <w:numId w:val="75"/>
        </w:numPr>
      </w:pPr>
      <w:r w:rsidRPr="000235AD">
        <w:t>Attend a mandatory orientation session prior to the start of classes.</w:t>
      </w:r>
    </w:p>
    <w:p w14:paraId="79831F22" w14:textId="77777777" w:rsidR="000235AD" w:rsidRPr="000235AD" w:rsidRDefault="000235AD">
      <w:pPr>
        <w:numPr>
          <w:ilvl w:val="0"/>
          <w:numId w:val="75"/>
        </w:numPr>
      </w:pPr>
      <w:r w:rsidRPr="000235AD">
        <w:t xml:space="preserve">Acknowledge </w:t>
      </w:r>
      <w:proofErr w:type="gramStart"/>
      <w:r w:rsidRPr="000235AD">
        <w:t>understanding of</w:t>
      </w:r>
      <w:proofErr w:type="gramEnd"/>
      <w:r w:rsidRPr="000235AD">
        <w:t xml:space="preserve"> academic, clinical, and financial requirements as outlined in the Enrollment Agreement.</w:t>
      </w:r>
    </w:p>
    <w:p w14:paraId="27221DCB" w14:textId="65B8BC81" w:rsidR="003B6005" w:rsidRPr="00BE0BA9" w:rsidRDefault="000235AD" w:rsidP="00707BF6">
      <w:pPr>
        <w:rPr>
          <w:b/>
          <w:bCs/>
        </w:rPr>
      </w:pPr>
      <w:r w:rsidRPr="000235AD">
        <w:rPr>
          <w:i/>
          <w:iCs/>
        </w:rPr>
        <w:t>Failure to meet these conditions may result in loss of placement for the upcoming cohort.</w:t>
      </w:r>
      <w:r w:rsidR="00BE0BA9">
        <w:rPr>
          <w:b/>
          <w:bCs/>
        </w:rPr>
        <w:t xml:space="preserve"> </w:t>
      </w:r>
      <w:r w:rsidR="003B6005" w:rsidRPr="00C45CED">
        <w:rPr>
          <w:i/>
          <w:iCs/>
        </w:rPr>
        <w:t>All enrollment documents and financial obligations must be fulfilled before the first day of class.</w:t>
      </w:r>
    </w:p>
    <w:p w14:paraId="2AD0086F" w14:textId="77777777" w:rsidR="000235AD" w:rsidRDefault="000235AD" w:rsidP="00B91561">
      <w:pPr>
        <w:rPr>
          <w:b/>
          <w:bCs/>
        </w:rPr>
      </w:pPr>
    </w:p>
    <w:p w14:paraId="46B42150" w14:textId="77777777" w:rsidR="00BE0BA9" w:rsidRDefault="00BE0BA9" w:rsidP="00B91561">
      <w:pPr>
        <w:rPr>
          <w:b/>
          <w:bCs/>
        </w:rPr>
      </w:pPr>
    </w:p>
    <w:p w14:paraId="6BB3EC26" w14:textId="7B249D51" w:rsidR="00495E81" w:rsidRPr="00B91561" w:rsidRDefault="003B6005" w:rsidP="00B91561">
      <w:pPr>
        <w:rPr>
          <w:b/>
          <w:bCs/>
        </w:rPr>
      </w:pPr>
      <w:r w:rsidRPr="00B91561">
        <w:rPr>
          <w:b/>
          <w:bCs/>
        </w:rPr>
        <w:lastRenderedPageBreak/>
        <w:t>Tuition &amp; Payment Plans</w:t>
      </w:r>
    </w:p>
    <w:tbl>
      <w:tblPr>
        <w:tblStyle w:val="TableGrid"/>
        <w:tblW w:w="0" w:type="auto"/>
        <w:tblLook w:val="04A0" w:firstRow="1" w:lastRow="0" w:firstColumn="1" w:lastColumn="0" w:noHBand="0" w:noVBand="1"/>
      </w:tblPr>
      <w:tblGrid>
        <w:gridCol w:w="1615"/>
        <w:gridCol w:w="2880"/>
        <w:gridCol w:w="4855"/>
      </w:tblGrid>
      <w:tr w:rsidR="005341E9" w14:paraId="45DDE99A" w14:textId="77777777" w:rsidTr="00D101D2">
        <w:tc>
          <w:tcPr>
            <w:tcW w:w="1615" w:type="dxa"/>
          </w:tcPr>
          <w:p w14:paraId="00E4999C" w14:textId="294F412D" w:rsidR="005341E9" w:rsidRDefault="005341E9" w:rsidP="003B6005">
            <w:pPr>
              <w:pStyle w:val="NoSpacing"/>
              <w:rPr>
                <w:rFonts w:cs="Times New Roman"/>
                <w:b/>
                <w:bCs/>
              </w:rPr>
            </w:pPr>
            <w:r>
              <w:rPr>
                <w:rFonts w:cs="Times New Roman"/>
                <w:b/>
                <w:bCs/>
              </w:rPr>
              <w:t>Program</w:t>
            </w:r>
          </w:p>
        </w:tc>
        <w:tc>
          <w:tcPr>
            <w:tcW w:w="2880" w:type="dxa"/>
          </w:tcPr>
          <w:p w14:paraId="5CE595AA" w14:textId="17961FEE" w:rsidR="005341E9" w:rsidRDefault="005341E9" w:rsidP="003B6005">
            <w:pPr>
              <w:pStyle w:val="NoSpacing"/>
              <w:rPr>
                <w:rFonts w:cs="Times New Roman"/>
                <w:b/>
                <w:bCs/>
              </w:rPr>
            </w:pPr>
            <w:r>
              <w:rPr>
                <w:rFonts w:cs="Times New Roman"/>
                <w:b/>
                <w:bCs/>
              </w:rPr>
              <w:t>Tuition Registration Fee</w:t>
            </w:r>
          </w:p>
        </w:tc>
        <w:tc>
          <w:tcPr>
            <w:tcW w:w="4855" w:type="dxa"/>
          </w:tcPr>
          <w:p w14:paraId="6EAB8A1A" w14:textId="048F415F" w:rsidR="005341E9" w:rsidRDefault="005341E9" w:rsidP="003B6005">
            <w:pPr>
              <w:pStyle w:val="NoSpacing"/>
              <w:rPr>
                <w:rFonts w:cs="Times New Roman"/>
                <w:b/>
                <w:bCs/>
              </w:rPr>
            </w:pPr>
            <w:r>
              <w:rPr>
                <w:rFonts w:cs="Times New Roman"/>
                <w:b/>
                <w:bCs/>
              </w:rPr>
              <w:t xml:space="preserve">Payment Plan Options </w:t>
            </w:r>
          </w:p>
        </w:tc>
      </w:tr>
      <w:tr w:rsidR="005341E9" w14:paraId="543BD94C" w14:textId="77777777" w:rsidTr="00D101D2">
        <w:tc>
          <w:tcPr>
            <w:tcW w:w="1615" w:type="dxa"/>
          </w:tcPr>
          <w:p w14:paraId="2098796A" w14:textId="18CA4514" w:rsidR="005341E9" w:rsidRPr="005341E9" w:rsidRDefault="005341E9" w:rsidP="003B6005">
            <w:pPr>
              <w:pStyle w:val="NoSpacing"/>
              <w:rPr>
                <w:rFonts w:cs="Times New Roman"/>
              </w:rPr>
            </w:pPr>
            <w:r w:rsidRPr="005341E9">
              <w:rPr>
                <w:rFonts w:cs="Times New Roman"/>
              </w:rPr>
              <w:t>CNA</w:t>
            </w:r>
          </w:p>
        </w:tc>
        <w:tc>
          <w:tcPr>
            <w:tcW w:w="2880" w:type="dxa"/>
          </w:tcPr>
          <w:p w14:paraId="14769015" w14:textId="7E52AE8B" w:rsidR="005341E9" w:rsidRPr="00C24E64" w:rsidRDefault="00D101D2" w:rsidP="003B6005">
            <w:pPr>
              <w:pStyle w:val="NoSpacing"/>
              <w:rPr>
                <w:rFonts w:cs="Times New Roman"/>
              </w:rPr>
            </w:pPr>
            <w:r w:rsidRPr="00C24E64">
              <w:rPr>
                <w:rFonts w:cs="Times New Roman"/>
              </w:rPr>
              <w:t>$</w:t>
            </w:r>
            <w:r w:rsidR="00A547B6" w:rsidRPr="00C24E64">
              <w:rPr>
                <w:rFonts w:cs="Times New Roman"/>
              </w:rPr>
              <w:t>1,</w:t>
            </w:r>
            <w:r w:rsidR="00A547B6">
              <w:rPr>
                <w:rFonts w:cs="Times New Roman"/>
              </w:rPr>
              <w:t>5</w:t>
            </w:r>
            <w:r w:rsidR="00A547B6" w:rsidRPr="00C24E64">
              <w:rPr>
                <w:rFonts w:cs="Times New Roman"/>
              </w:rPr>
              <w:t>00</w:t>
            </w:r>
            <w:r w:rsidR="00A547B6">
              <w:rPr>
                <w:rFonts w:cs="Times New Roman"/>
              </w:rPr>
              <w:t xml:space="preserve"> &amp; $100</w:t>
            </w:r>
          </w:p>
        </w:tc>
        <w:tc>
          <w:tcPr>
            <w:tcW w:w="4855" w:type="dxa"/>
          </w:tcPr>
          <w:p w14:paraId="23822E6D" w14:textId="1D59EE15" w:rsidR="005341E9" w:rsidRPr="00C24E64" w:rsidRDefault="00D101D2" w:rsidP="003B6005">
            <w:pPr>
              <w:pStyle w:val="NoSpacing"/>
              <w:rPr>
                <w:rFonts w:cs="Times New Roman"/>
              </w:rPr>
            </w:pPr>
            <w:r w:rsidRPr="00C24E64">
              <w:rPr>
                <w:rFonts w:cs="Times New Roman"/>
              </w:rPr>
              <w:t>2 payments: $800 at enrollment &amp;</w:t>
            </w:r>
            <w:r w:rsidR="00C24E64" w:rsidRPr="00C24E64">
              <w:rPr>
                <w:rFonts w:cs="Times New Roman"/>
              </w:rPr>
              <w:t xml:space="preserve"> </w:t>
            </w:r>
            <w:r w:rsidRPr="00C24E64">
              <w:rPr>
                <w:rFonts w:cs="Times New Roman"/>
              </w:rPr>
              <w:t>Midterm</w:t>
            </w:r>
          </w:p>
        </w:tc>
      </w:tr>
      <w:tr w:rsidR="005341E9" w14:paraId="66BC220C" w14:textId="77777777" w:rsidTr="00D101D2">
        <w:tc>
          <w:tcPr>
            <w:tcW w:w="1615" w:type="dxa"/>
          </w:tcPr>
          <w:p w14:paraId="32C2655C" w14:textId="09D6DADB" w:rsidR="005341E9" w:rsidRDefault="005341E9" w:rsidP="003B6005">
            <w:pPr>
              <w:pStyle w:val="NoSpacing"/>
              <w:rPr>
                <w:rFonts w:cs="Times New Roman"/>
                <w:b/>
                <w:bCs/>
              </w:rPr>
            </w:pPr>
            <w:r w:rsidRPr="003B5F6E">
              <w:rPr>
                <w:rFonts w:cs="Times New Roman"/>
                <w:color w:val="000000" w:themeColor="text1"/>
              </w:rPr>
              <w:t>Phlebotomy</w:t>
            </w:r>
          </w:p>
        </w:tc>
        <w:tc>
          <w:tcPr>
            <w:tcW w:w="2880" w:type="dxa"/>
          </w:tcPr>
          <w:p w14:paraId="66B746D9" w14:textId="2CAED9C5" w:rsidR="005341E9" w:rsidRPr="00C24E64" w:rsidRDefault="00D101D2" w:rsidP="003B6005">
            <w:pPr>
              <w:pStyle w:val="NoSpacing"/>
              <w:rPr>
                <w:rFonts w:cs="Times New Roman"/>
              </w:rPr>
            </w:pPr>
            <w:r w:rsidRPr="00C24E64">
              <w:rPr>
                <w:rFonts w:cs="Times New Roman"/>
              </w:rPr>
              <w:t>$</w:t>
            </w:r>
            <w:r w:rsidR="00A547B6">
              <w:rPr>
                <w:rFonts w:cs="Times New Roman"/>
              </w:rPr>
              <w:t>1,900 &amp; $100</w:t>
            </w:r>
          </w:p>
        </w:tc>
        <w:tc>
          <w:tcPr>
            <w:tcW w:w="4855" w:type="dxa"/>
          </w:tcPr>
          <w:p w14:paraId="2025D72A" w14:textId="2395A499" w:rsidR="005341E9" w:rsidRDefault="000D1E37" w:rsidP="003B6005">
            <w:pPr>
              <w:pStyle w:val="NoSpacing"/>
              <w:rPr>
                <w:rFonts w:cs="Times New Roman"/>
                <w:b/>
                <w:bCs/>
              </w:rPr>
            </w:pPr>
            <w:r w:rsidRPr="00C24E64">
              <w:rPr>
                <w:rFonts w:cs="Times New Roman"/>
              </w:rPr>
              <w:t>2 payments: $</w:t>
            </w:r>
            <w:r>
              <w:rPr>
                <w:rFonts w:cs="Times New Roman"/>
              </w:rPr>
              <w:t>1,0</w:t>
            </w:r>
            <w:r w:rsidRPr="00C24E64">
              <w:rPr>
                <w:rFonts w:cs="Times New Roman"/>
              </w:rPr>
              <w:t>00 at enrollment &amp; Midterm</w:t>
            </w:r>
          </w:p>
        </w:tc>
      </w:tr>
      <w:tr w:rsidR="005341E9" w14:paraId="591B484A" w14:textId="77777777" w:rsidTr="00D101D2">
        <w:tc>
          <w:tcPr>
            <w:tcW w:w="1615" w:type="dxa"/>
          </w:tcPr>
          <w:p w14:paraId="437D5724" w14:textId="2B037392" w:rsidR="005341E9" w:rsidRPr="005341E9" w:rsidRDefault="005341E9" w:rsidP="003B6005">
            <w:pPr>
              <w:pStyle w:val="NoSpacing"/>
              <w:rPr>
                <w:rFonts w:cs="Times New Roman"/>
              </w:rPr>
            </w:pPr>
            <w:r w:rsidRPr="005341E9">
              <w:rPr>
                <w:rFonts w:cs="Times New Roman"/>
              </w:rPr>
              <w:t>LPN</w:t>
            </w:r>
          </w:p>
        </w:tc>
        <w:tc>
          <w:tcPr>
            <w:tcW w:w="2880" w:type="dxa"/>
          </w:tcPr>
          <w:p w14:paraId="3A84DAAB" w14:textId="40F2B608" w:rsidR="005341E9" w:rsidRPr="00C24E64" w:rsidRDefault="00D101D2" w:rsidP="003B6005">
            <w:pPr>
              <w:pStyle w:val="NoSpacing"/>
              <w:rPr>
                <w:rFonts w:cs="Times New Roman"/>
              </w:rPr>
            </w:pPr>
            <w:r w:rsidRPr="00C24E64">
              <w:rPr>
                <w:rFonts w:cs="Times New Roman"/>
              </w:rPr>
              <w:t>$1</w:t>
            </w:r>
            <w:r w:rsidR="00A547B6">
              <w:rPr>
                <w:rFonts w:cs="Times New Roman"/>
              </w:rPr>
              <w:t>8</w:t>
            </w:r>
            <w:r w:rsidRPr="00C24E64">
              <w:rPr>
                <w:rFonts w:cs="Times New Roman"/>
              </w:rPr>
              <w:t>,000</w:t>
            </w:r>
            <w:r w:rsidR="00A547B6">
              <w:rPr>
                <w:rFonts w:cs="Times New Roman"/>
              </w:rPr>
              <w:t xml:space="preserve"> &amp; $1,000</w:t>
            </w:r>
          </w:p>
        </w:tc>
        <w:tc>
          <w:tcPr>
            <w:tcW w:w="4855" w:type="dxa"/>
          </w:tcPr>
          <w:p w14:paraId="624C2678" w14:textId="77777777" w:rsidR="005341E9" w:rsidRPr="009B02F0" w:rsidRDefault="009B02F0" w:rsidP="003B6005">
            <w:pPr>
              <w:pStyle w:val="NoSpacing"/>
              <w:rPr>
                <w:rFonts w:cs="Times New Roman"/>
              </w:rPr>
            </w:pPr>
            <w:r w:rsidRPr="009B02F0">
              <w:rPr>
                <w:rFonts w:cs="Times New Roman"/>
              </w:rPr>
              <w:t>Option 1: Pay in Full</w:t>
            </w:r>
          </w:p>
          <w:p w14:paraId="3AF328C7" w14:textId="77777777" w:rsidR="009B02F0" w:rsidRDefault="009B02F0" w:rsidP="003B6005">
            <w:pPr>
              <w:pStyle w:val="NoSpacing"/>
              <w:rPr>
                <w:rFonts w:cs="Times New Roman"/>
                <w:b/>
                <w:bCs/>
              </w:rPr>
            </w:pPr>
            <w:r w:rsidRPr="009B02F0">
              <w:rPr>
                <w:rFonts w:cs="Times New Roman"/>
              </w:rPr>
              <w:t>Option 2: $6,000 down + 12 mo</w:t>
            </w:r>
            <w:r>
              <w:rPr>
                <w:rFonts w:cs="Times New Roman"/>
              </w:rPr>
              <w:t>.</w:t>
            </w:r>
            <w:r w:rsidRPr="009B02F0">
              <w:rPr>
                <w:rFonts w:cs="Times New Roman"/>
              </w:rPr>
              <w:t xml:space="preserve"> x $1,083.33</w:t>
            </w:r>
            <w:r>
              <w:rPr>
                <w:rFonts w:cs="Times New Roman"/>
                <w:b/>
                <w:bCs/>
              </w:rPr>
              <w:t xml:space="preserve"> </w:t>
            </w:r>
          </w:p>
          <w:p w14:paraId="15C59CC1" w14:textId="367CB2B6" w:rsidR="009B02F0" w:rsidRPr="009B02F0" w:rsidRDefault="009B02F0" w:rsidP="003B6005">
            <w:pPr>
              <w:pStyle w:val="NoSpacing"/>
              <w:rPr>
                <w:rFonts w:cs="Times New Roman"/>
              </w:rPr>
            </w:pPr>
            <w:r w:rsidRPr="009B02F0">
              <w:rPr>
                <w:rFonts w:cs="Times New Roman"/>
              </w:rPr>
              <w:t>Option 3: $3,000 down + 12 mo. X$1,333.33</w:t>
            </w:r>
          </w:p>
        </w:tc>
      </w:tr>
    </w:tbl>
    <w:p w14:paraId="0E81B4F5" w14:textId="77777777" w:rsidR="001A5AA4" w:rsidRDefault="001A5AA4" w:rsidP="004923CD">
      <w:pPr>
        <w:pStyle w:val="NoSpacing"/>
        <w:rPr>
          <w:rFonts w:cs="Times New Roman"/>
        </w:rPr>
      </w:pPr>
    </w:p>
    <w:p w14:paraId="01A660CE" w14:textId="77777777" w:rsidR="00A40D27" w:rsidRPr="00A40D27" w:rsidRDefault="00A40D27" w:rsidP="00A40D27">
      <w:pPr>
        <w:rPr>
          <w:b/>
          <w:bCs/>
        </w:rPr>
      </w:pPr>
      <w:r w:rsidRPr="00A40D27">
        <w:rPr>
          <w:b/>
          <w:bCs/>
        </w:rPr>
        <w:t>Tuition &amp; Payment Plans Disclaimer</w:t>
      </w:r>
    </w:p>
    <w:p w14:paraId="22AFAB24" w14:textId="16C20E67" w:rsidR="00A40D27" w:rsidRPr="00A40D27" w:rsidRDefault="00A40D27" w:rsidP="00F20663">
      <w:r w:rsidRPr="00A40D27">
        <w:t>The tuition and registration fees outlined below reflect the base instructional cost for each program. Additional mandatory fees—such as those for textbooks, CPR certification, uniforms, supplies, and background checks—apply and will increase the total amount due. A comprehensive breakdown of all tuition and associated program fees is included in the Enrollment Agreement, which students must review and sign prior to enrollment. Payment plan options are available as outlined, with all balances for CNA and Phlebotomy programs due in full by midterm.</w:t>
      </w:r>
    </w:p>
    <w:p w14:paraId="33698B3A" w14:textId="0E851628" w:rsidR="004923CD" w:rsidRPr="00A207BE" w:rsidRDefault="004923CD" w:rsidP="00F20663">
      <w:pPr>
        <w:rPr>
          <w:b/>
          <w:bCs/>
        </w:rPr>
      </w:pPr>
      <w:r w:rsidRPr="00A207BE">
        <w:rPr>
          <w:b/>
          <w:bCs/>
        </w:rPr>
        <w:t>Payment Policy</w:t>
      </w:r>
    </w:p>
    <w:p w14:paraId="730EF719" w14:textId="77777777" w:rsidR="004923CD" w:rsidRPr="004923CD" w:rsidRDefault="004923CD">
      <w:pPr>
        <w:pStyle w:val="ListParagraph"/>
        <w:numPr>
          <w:ilvl w:val="0"/>
          <w:numId w:val="55"/>
        </w:numPr>
      </w:pPr>
      <w:r w:rsidRPr="00F20663">
        <w:rPr>
          <w:b/>
          <w:bCs/>
        </w:rPr>
        <w:t>CNA &amp; Phlebotomy:</w:t>
      </w:r>
      <w:r w:rsidRPr="004923CD">
        <w:t xml:space="preserve"> Full tuition must be paid by midterm. Students with unpaid balances will be withdrawn and must reapply for future admission.</w:t>
      </w:r>
    </w:p>
    <w:p w14:paraId="202A81C8" w14:textId="77777777" w:rsidR="004923CD" w:rsidRPr="004923CD" w:rsidRDefault="004923CD">
      <w:pPr>
        <w:pStyle w:val="ListParagraph"/>
        <w:numPr>
          <w:ilvl w:val="0"/>
          <w:numId w:val="55"/>
        </w:numPr>
      </w:pPr>
      <w:r w:rsidRPr="00F20663">
        <w:rPr>
          <w:b/>
          <w:bCs/>
        </w:rPr>
        <w:t>LPN:</w:t>
      </w:r>
      <w:r w:rsidRPr="004923CD">
        <w:t xml:space="preserve"> Students must adhere to their payment schedule. Missed payments may result in clinical holds, academic suspension, or dismissal.</w:t>
      </w:r>
    </w:p>
    <w:p w14:paraId="19C18756" w14:textId="77777777" w:rsidR="004923CD" w:rsidRPr="00A207BE" w:rsidRDefault="004923CD" w:rsidP="00A207BE">
      <w:pPr>
        <w:rPr>
          <w:b/>
          <w:bCs/>
        </w:rPr>
      </w:pPr>
      <w:r w:rsidRPr="00A207BE">
        <w:rPr>
          <w:b/>
          <w:bCs/>
        </w:rPr>
        <w:t>Accepted Payment Methods</w:t>
      </w:r>
    </w:p>
    <w:p w14:paraId="3071B221" w14:textId="77777777" w:rsidR="004923CD" w:rsidRPr="004923CD" w:rsidRDefault="004923CD">
      <w:pPr>
        <w:pStyle w:val="ListParagraph"/>
        <w:numPr>
          <w:ilvl w:val="0"/>
          <w:numId w:val="56"/>
        </w:numPr>
      </w:pPr>
      <w:r w:rsidRPr="004923CD">
        <w:t>Zelle</w:t>
      </w:r>
    </w:p>
    <w:p w14:paraId="14CB6532" w14:textId="77777777" w:rsidR="004923CD" w:rsidRPr="004923CD" w:rsidRDefault="004923CD">
      <w:pPr>
        <w:pStyle w:val="ListParagraph"/>
        <w:numPr>
          <w:ilvl w:val="0"/>
          <w:numId w:val="56"/>
        </w:numPr>
      </w:pPr>
      <w:r w:rsidRPr="004923CD">
        <w:t>Stripe</w:t>
      </w:r>
    </w:p>
    <w:p w14:paraId="59F5F466" w14:textId="77777777" w:rsidR="004923CD" w:rsidRPr="004923CD" w:rsidRDefault="004923CD">
      <w:pPr>
        <w:pStyle w:val="ListParagraph"/>
        <w:numPr>
          <w:ilvl w:val="0"/>
          <w:numId w:val="56"/>
        </w:numPr>
      </w:pPr>
      <w:r w:rsidRPr="004923CD">
        <w:t>Debit/Credit Card (on-site only)</w:t>
      </w:r>
      <w:r w:rsidRPr="004923CD">
        <w:br/>
      </w:r>
      <w:r w:rsidRPr="00A207BE">
        <w:rPr>
          <w:i/>
          <w:iCs/>
        </w:rPr>
        <w:t>Note: Cash App, personal checks, and WIOA payments are not accepted.</w:t>
      </w:r>
    </w:p>
    <w:p w14:paraId="4BADC099" w14:textId="05D69AEB" w:rsidR="004923CD" w:rsidRPr="004923CD" w:rsidRDefault="004923CD" w:rsidP="004923CD">
      <w:pPr>
        <w:pStyle w:val="NoSpacing"/>
        <w:rPr>
          <w:rFonts w:cs="Times New Roman"/>
        </w:rPr>
      </w:pPr>
    </w:p>
    <w:p w14:paraId="70114474" w14:textId="77777777" w:rsidR="008D31E7" w:rsidRDefault="008D31E7" w:rsidP="004923CD">
      <w:pPr>
        <w:pStyle w:val="NoSpacing"/>
        <w:rPr>
          <w:rFonts w:cs="Times New Roman"/>
          <w:b/>
          <w:bCs/>
        </w:rPr>
      </w:pPr>
    </w:p>
    <w:p w14:paraId="0E447C86" w14:textId="77777777" w:rsidR="00F0594E" w:rsidRDefault="00F0594E" w:rsidP="008D31E7">
      <w:pPr>
        <w:rPr>
          <w:b/>
          <w:bCs/>
        </w:rPr>
      </w:pPr>
    </w:p>
    <w:p w14:paraId="19872505" w14:textId="77777777" w:rsidR="00F0594E" w:rsidRDefault="00F0594E" w:rsidP="008D31E7">
      <w:pPr>
        <w:rPr>
          <w:b/>
          <w:bCs/>
        </w:rPr>
      </w:pPr>
    </w:p>
    <w:p w14:paraId="5A34E605" w14:textId="77777777" w:rsidR="00F0594E" w:rsidRDefault="00F0594E" w:rsidP="008D31E7">
      <w:pPr>
        <w:rPr>
          <w:b/>
          <w:bCs/>
        </w:rPr>
      </w:pPr>
    </w:p>
    <w:p w14:paraId="726A83F0" w14:textId="77777777" w:rsidR="00F0594E" w:rsidRDefault="00F0594E" w:rsidP="008D31E7">
      <w:pPr>
        <w:rPr>
          <w:b/>
          <w:bCs/>
        </w:rPr>
      </w:pPr>
    </w:p>
    <w:p w14:paraId="73B9BD29" w14:textId="77777777" w:rsidR="00F0594E" w:rsidRDefault="00F0594E" w:rsidP="008D31E7">
      <w:pPr>
        <w:rPr>
          <w:b/>
          <w:bCs/>
        </w:rPr>
      </w:pPr>
    </w:p>
    <w:p w14:paraId="63C29BBA" w14:textId="7B547FDA" w:rsidR="004923CD" w:rsidRPr="008D31E7" w:rsidRDefault="004923CD" w:rsidP="008D31E7">
      <w:pPr>
        <w:rPr>
          <w:b/>
          <w:bCs/>
        </w:rPr>
      </w:pPr>
      <w:r w:rsidRPr="008D31E7">
        <w:rPr>
          <w:b/>
          <w:bCs/>
        </w:rPr>
        <w:lastRenderedPageBreak/>
        <w:t>Refund &amp; Cancellation Policy</w:t>
      </w:r>
    </w:p>
    <w:p w14:paraId="3BDD08DC" w14:textId="0E1359C2" w:rsidR="004923CD" w:rsidRPr="004923CD" w:rsidRDefault="004923CD" w:rsidP="008D31E7">
      <w:r w:rsidRPr="008D31E7">
        <w:rPr>
          <w:b/>
          <w:bCs/>
        </w:rPr>
        <w:t>Student Right to Cancel</w:t>
      </w:r>
      <w:r w:rsidRPr="004923CD">
        <w:br/>
        <w:t xml:space="preserve">Students may cancel their enrollment for a full refund (excluding the non-refundable registration fee) by submitting </w:t>
      </w:r>
      <w:r w:rsidR="00FB0D0B" w:rsidRPr="004923CD">
        <w:t>a written</w:t>
      </w:r>
      <w:r w:rsidRPr="004923CD">
        <w:t xml:space="preserve"> notice within 5 business days of signing their agreement and before classes begin.</w:t>
      </w:r>
    </w:p>
    <w:p w14:paraId="29A9B50B" w14:textId="77777777" w:rsidR="004923CD" w:rsidRDefault="004923CD" w:rsidP="008D31E7">
      <w:pPr>
        <w:rPr>
          <w:b/>
          <w:bCs/>
        </w:rPr>
      </w:pPr>
      <w:r w:rsidRPr="008D31E7">
        <w:rPr>
          <w:b/>
          <w:bCs/>
        </w:rPr>
        <w:t>Refund Schedule After Class Start</w:t>
      </w:r>
    </w:p>
    <w:tbl>
      <w:tblPr>
        <w:tblStyle w:val="TableGrid"/>
        <w:tblW w:w="9805" w:type="dxa"/>
        <w:tblLook w:val="04A0" w:firstRow="1" w:lastRow="0" w:firstColumn="1" w:lastColumn="0" w:noHBand="0" w:noVBand="1"/>
      </w:tblPr>
      <w:tblGrid>
        <w:gridCol w:w="4675"/>
        <w:gridCol w:w="5130"/>
      </w:tblGrid>
      <w:tr w:rsidR="008173E9" w14:paraId="59257EF0" w14:textId="77777777" w:rsidTr="003574B7">
        <w:tc>
          <w:tcPr>
            <w:tcW w:w="4675" w:type="dxa"/>
          </w:tcPr>
          <w:p w14:paraId="5B5E35E6" w14:textId="38E00CB6" w:rsidR="008173E9" w:rsidRDefault="008173E9" w:rsidP="008D31E7">
            <w:pPr>
              <w:rPr>
                <w:b/>
                <w:bCs/>
              </w:rPr>
            </w:pPr>
            <w:r w:rsidRPr="008173E9">
              <w:rPr>
                <w:b/>
                <w:bCs/>
              </w:rPr>
              <w:t>Time of Withdrawal</w:t>
            </w:r>
          </w:p>
        </w:tc>
        <w:tc>
          <w:tcPr>
            <w:tcW w:w="5130" w:type="dxa"/>
          </w:tcPr>
          <w:p w14:paraId="4846A49A" w14:textId="4E14FF9C" w:rsidR="008173E9" w:rsidRDefault="008173E9" w:rsidP="008D31E7">
            <w:pPr>
              <w:rPr>
                <w:b/>
                <w:bCs/>
              </w:rPr>
            </w:pPr>
            <w:r w:rsidRPr="008173E9">
              <w:rPr>
                <w:b/>
                <w:bCs/>
              </w:rPr>
              <w:t>Refund Amount (Tuition Only)</w:t>
            </w:r>
          </w:p>
        </w:tc>
      </w:tr>
      <w:tr w:rsidR="00E300A0" w14:paraId="3342CF36" w14:textId="77777777" w:rsidTr="003574B7">
        <w:tc>
          <w:tcPr>
            <w:tcW w:w="4675" w:type="dxa"/>
          </w:tcPr>
          <w:p w14:paraId="315D0414" w14:textId="349953DF" w:rsidR="00E300A0" w:rsidRPr="00FA4F81" w:rsidRDefault="00E300A0" w:rsidP="008D31E7">
            <w:r w:rsidRPr="00E300A0">
              <w:t>Before Class Start</w:t>
            </w:r>
          </w:p>
        </w:tc>
        <w:tc>
          <w:tcPr>
            <w:tcW w:w="5130" w:type="dxa"/>
          </w:tcPr>
          <w:p w14:paraId="5872480C" w14:textId="0B79C1EF" w:rsidR="00E300A0" w:rsidRPr="00FA4F81" w:rsidRDefault="00E300A0" w:rsidP="008D31E7">
            <w:r w:rsidRPr="00E300A0">
              <w:t>100% (excluding $100–$1,000 registration fee)</w:t>
            </w:r>
          </w:p>
        </w:tc>
      </w:tr>
      <w:tr w:rsidR="008173E9" w14:paraId="48A4E4D2" w14:textId="77777777" w:rsidTr="003574B7">
        <w:tc>
          <w:tcPr>
            <w:tcW w:w="4675" w:type="dxa"/>
          </w:tcPr>
          <w:p w14:paraId="0E83929C" w14:textId="0C1B7378" w:rsidR="008173E9" w:rsidRPr="00FA4F81" w:rsidRDefault="008173E9" w:rsidP="008D31E7">
            <w:r w:rsidRPr="00FA4F81">
              <w:t>During Week 1</w:t>
            </w:r>
          </w:p>
        </w:tc>
        <w:tc>
          <w:tcPr>
            <w:tcW w:w="5130" w:type="dxa"/>
          </w:tcPr>
          <w:p w14:paraId="689C20D8" w14:textId="33E4A968" w:rsidR="008173E9" w:rsidRPr="00FA4F81" w:rsidRDefault="008173E9" w:rsidP="008D31E7">
            <w:r w:rsidRPr="00FA4F81">
              <w:t>90% Refund</w:t>
            </w:r>
          </w:p>
        </w:tc>
      </w:tr>
      <w:tr w:rsidR="008173E9" w14:paraId="2E487F02" w14:textId="77777777" w:rsidTr="003574B7">
        <w:tc>
          <w:tcPr>
            <w:tcW w:w="4675" w:type="dxa"/>
          </w:tcPr>
          <w:p w14:paraId="78EB2AC5" w14:textId="64B428B9" w:rsidR="008173E9" w:rsidRPr="00FA4F81" w:rsidRDefault="008173E9" w:rsidP="008D31E7">
            <w:r w:rsidRPr="00FA4F81">
              <w:t xml:space="preserve">During Week </w:t>
            </w:r>
            <w:r w:rsidR="00FA4F81">
              <w:t>2</w:t>
            </w:r>
          </w:p>
        </w:tc>
        <w:tc>
          <w:tcPr>
            <w:tcW w:w="5130" w:type="dxa"/>
          </w:tcPr>
          <w:p w14:paraId="70D4C9A4" w14:textId="4F9427B8" w:rsidR="008173E9" w:rsidRPr="00FA4F81" w:rsidRDefault="008173E9" w:rsidP="008D31E7">
            <w:r w:rsidRPr="00FA4F81">
              <w:t>75% Refund</w:t>
            </w:r>
          </w:p>
        </w:tc>
      </w:tr>
      <w:tr w:rsidR="008173E9" w14:paraId="41871BA5" w14:textId="77777777" w:rsidTr="003574B7">
        <w:tc>
          <w:tcPr>
            <w:tcW w:w="4675" w:type="dxa"/>
          </w:tcPr>
          <w:p w14:paraId="2E3D2EE4" w14:textId="6B963623" w:rsidR="008173E9" w:rsidRPr="00FA4F81" w:rsidRDefault="008173E9" w:rsidP="008D31E7">
            <w:r w:rsidRPr="00FA4F81">
              <w:t xml:space="preserve">During Week </w:t>
            </w:r>
            <w:r w:rsidR="00FA4F81">
              <w:t>3</w:t>
            </w:r>
          </w:p>
        </w:tc>
        <w:tc>
          <w:tcPr>
            <w:tcW w:w="5130" w:type="dxa"/>
          </w:tcPr>
          <w:p w14:paraId="7C3CBF62" w14:textId="53BAFFB9" w:rsidR="008173E9" w:rsidRPr="00FA4F81" w:rsidRDefault="008173E9" w:rsidP="008D31E7">
            <w:r w:rsidRPr="00FA4F81">
              <w:t>50% Refund</w:t>
            </w:r>
          </w:p>
        </w:tc>
      </w:tr>
      <w:tr w:rsidR="008173E9" w14:paraId="3FBEEB71" w14:textId="77777777" w:rsidTr="003574B7">
        <w:tc>
          <w:tcPr>
            <w:tcW w:w="4675" w:type="dxa"/>
          </w:tcPr>
          <w:p w14:paraId="773C6B52" w14:textId="7B00F021" w:rsidR="008173E9" w:rsidRPr="00FA4F81" w:rsidRDefault="008173E9" w:rsidP="008D31E7">
            <w:r w:rsidRPr="00FA4F81">
              <w:t>After Week 3</w:t>
            </w:r>
          </w:p>
        </w:tc>
        <w:tc>
          <w:tcPr>
            <w:tcW w:w="5130" w:type="dxa"/>
          </w:tcPr>
          <w:p w14:paraId="63EE1595" w14:textId="7E9AD51A" w:rsidR="008173E9" w:rsidRPr="00FA4F81" w:rsidRDefault="008173E9" w:rsidP="008D31E7">
            <w:r w:rsidRPr="00FA4F81">
              <w:t>No Refund</w:t>
            </w:r>
          </w:p>
        </w:tc>
      </w:tr>
    </w:tbl>
    <w:p w14:paraId="6B5B433B" w14:textId="77777777" w:rsidR="008173E9" w:rsidRPr="008D31E7" w:rsidRDefault="008173E9" w:rsidP="008D31E7">
      <w:pPr>
        <w:rPr>
          <w:b/>
          <w:bCs/>
        </w:rPr>
      </w:pPr>
    </w:p>
    <w:p w14:paraId="33B5BDF9" w14:textId="77777777" w:rsidR="004923CD" w:rsidRPr="008D31E7" w:rsidRDefault="004923CD" w:rsidP="008D31E7">
      <w:pPr>
        <w:rPr>
          <w:b/>
          <w:bCs/>
        </w:rPr>
      </w:pPr>
      <w:r w:rsidRPr="008D31E7">
        <w:rPr>
          <w:b/>
          <w:bCs/>
        </w:rPr>
        <w:t>Refunds are based on the program’s academic calendar, not attendance.</w:t>
      </w:r>
    </w:p>
    <w:p w14:paraId="5E45BAA5" w14:textId="77777777" w:rsidR="004923CD" w:rsidRPr="004923CD" w:rsidRDefault="004923CD" w:rsidP="008D31E7">
      <w:r w:rsidRPr="008D31E7">
        <w:rPr>
          <w:b/>
          <w:bCs/>
        </w:rPr>
        <w:t>Program Cancellation</w:t>
      </w:r>
      <w:r w:rsidRPr="004923CD">
        <w:br/>
        <w:t>If COLBAR cancels or discontinues a course before it begins, students will receive a full refund of all payments, including the registration fee.</w:t>
      </w:r>
    </w:p>
    <w:p w14:paraId="341626D5" w14:textId="77777777" w:rsidR="004923CD" w:rsidRPr="00377255" w:rsidRDefault="004923CD" w:rsidP="00377255">
      <w:pPr>
        <w:rPr>
          <w:b/>
          <w:bCs/>
        </w:rPr>
      </w:pPr>
      <w:r w:rsidRPr="00377255">
        <w:rPr>
          <w:b/>
          <w:bCs/>
        </w:rPr>
        <w:t>Refund Process</w:t>
      </w:r>
    </w:p>
    <w:p w14:paraId="399163F5" w14:textId="7A0F2DC8" w:rsidR="00377255" w:rsidRDefault="004923CD" w:rsidP="00377255">
      <w:r w:rsidRPr="004923CD">
        <w:t>Requests must be submitted in writing to:</w:t>
      </w:r>
    </w:p>
    <w:p w14:paraId="50DC7984" w14:textId="00CC52CE" w:rsidR="004923CD" w:rsidRPr="004923CD" w:rsidRDefault="004923CD">
      <w:pPr>
        <w:pStyle w:val="ListParagraph"/>
        <w:numPr>
          <w:ilvl w:val="0"/>
          <w:numId w:val="57"/>
        </w:numPr>
      </w:pPr>
      <w:r w:rsidRPr="004923CD">
        <w:t>Dr. Sherwonna Barron, DNP, APRN, FNP-BC, FPA</w:t>
      </w:r>
      <w:r w:rsidRPr="004923CD">
        <w:br/>
        <w:t>Email: drbarron@colbarhealth.com</w:t>
      </w:r>
    </w:p>
    <w:p w14:paraId="352EA960" w14:textId="77777777" w:rsidR="004923CD" w:rsidRPr="004923CD" w:rsidRDefault="004923CD">
      <w:pPr>
        <w:pStyle w:val="ListParagraph"/>
        <w:numPr>
          <w:ilvl w:val="0"/>
          <w:numId w:val="57"/>
        </w:numPr>
      </w:pPr>
      <w:r w:rsidRPr="004923CD">
        <w:t>Refunds will be processed within 30 calendar days</w:t>
      </w:r>
    </w:p>
    <w:p w14:paraId="5A249B58" w14:textId="77777777" w:rsidR="004923CD" w:rsidRPr="004923CD" w:rsidRDefault="004923CD">
      <w:pPr>
        <w:pStyle w:val="ListParagraph"/>
        <w:numPr>
          <w:ilvl w:val="0"/>
          <w:numId w:val="57"/>
        </w:numPr>
      </w:pPr>
      <w:r w:rsidRPr="004923CD">
        <w:t>Refunds will be issued via the original payment method, when possible</w:t>
      </w:r>
    </w:p>
    <w:p w14:paraId="49686625" w14:textId="77777777" w:rsidR="004923CD" w:rsidRPr="00377255" w:rsidRDefault="004923CD" w:rsidP="00377255">
      <w:pPr>
        <w:rPr>
          <w:b/>
          <w:bCs/>
        </w:rPr>
      </w:pPr>
      <w:r w:rsidRPr="00377255">
        <w:rPr>
          <w:b/>
          <w:bCs/>
        </w:rPr>
        <w:t>No Refunds Will Be Issued:</w:t>
      </w:r>
    </w:p>
    <w:p w14:paraId="452377DA" w14:textId="77777777" w:rsidR="004923CD" w:rsidRPr="004923CD" w:rsidRDefault="004923CD">
      <w:pPr>
        <w:pStyle w:val="ListParagraph"/>
        <w:numPr>
          <w:ilvl w:val="0"/>
          <w:numId w:val="58"/>
        </w:numPr>
      </w:pPr>
      <w:r w:rsidRPr="004923CD">
        <w:t>If a student is dismissed due to misconduct or policy violations</w:t>
      </w:r>
    </w:p>
    <w:p w14:paraId="7CB9BAF0" w14:textId="77777777" w:rsidR="004923CD" w:rsidRPr="004923CD" w:rsidRDefault="004923CD">
      <w:pPr>
        <w:pStyle w:val="ListParagraph"/>
        <w:numPr>
          <w:ilvl w:val="0"/>
          <w:numId w:val="58"/>
        </w:numPr>
      </w:pPr>
      <w:r w:rsidRPr="004923CD">
        <w:t>After the third week of class</w:t>
      </w:r>
    </w:p>
    <w:p w14:paraId="7C4573BB" w14:textId="6F12D7E5" w:rsidR="004923CD" w:rsidRPr="004923CD" w:rsidRDefault="004923CD" w:rsidP="004923CD">
      <w:pPr>
        <w:pStyle w:val="NoSpacing"/>
        <w:rPr>
          <w:rFonts w:cs="Times New Roman"/>
        </w:rPr>
      </w:pPr>
    </w:p>
    <w:p w14:paraId="56761BE1" w14:textId="77777777" w:rsidR="004923CD" w:rsidRPr="003B5F6E" w:rsidRDefault="004923CD" w:rsidP="00185EDF">
      <w:pPr>
        <w:pStyle w:val="NoSpacing"/>
        <w:rPr>
          <w:rFonts w:cs="Times New Roman"/>
        </w:rPr>
      </w:pPr>
    </w:p>
    <w:p w14:paraId="21F554A2" w14:textId="77777777" w:rsidR="004923CD" w:rsidRPr="003B5F6E" w:rsidRDefault="004923CD" w:rsidP="00185EDF">
      <w:pPr>
        <w:pStyle w:val="NoSpacing"/>
        <w:rPr>
          <w:rFonts w:cs="Times New Roman"/>
        </w:rPr>
      </w:pPr>
    </w:p>
    <w:p w14:paraId="6BC2719B" w14:textId="77777777" w:rsidR="004923CD" w:rsidRPr="003B5F6E" w:rsidRDefault="004923CD" w:rsidP="00185EDF">
      <w:pPr>
        <w:pStyle w:val="NoSpacing"/>
        <w:rPr>
          <w:rFonts w:cs="Times New Roman"/>
        </w:rPr>
      </w:pPr>
    </w:p>
    <w:p w14:paraId="4BAA9034" w14:textId="77777777" w:rsidR="004923CD" w:rsidRPr="003B5F6E" w:rsidRDefault="004923CD" w:rsidP="00185EDF">
      <w:pPr>
        <w:pStyle w:val="NoSpacing"/>
        <w:rPr>
          <w:rFonts w:cs="Times New Roman"/>
        </w:rPr>
      </w:pPr>
    </w:p>
    <w:p w14:paraId="3284FDA9" w14:textId="77777777" w:rsidR="00323BF3" w:rsidRDefault="00323BF3" w:rsidP="00094452">
      <w:pPr>
        <w:pStyle w:val="NoSpacing"/>
        <w:rPr>
          <w:rFonts w:cs="Times New Roman"/>
        </w:rPr>
      </w:pPr>
    </w:p>
    <w:p w14:paraId="02C9DBD0" w14:textId="77777777" w:rsidR="005307C3" w:rsidRDefault="005307C3" w:rsidP="00F33C7C">
      <w:pPr>
        <w:rPr>
          <w:b/>
          <w:bCs/>
        </w:rPr>
      </w:pPr>
    </w:p>
    <w:p w14:paraId="5EAD3711" w14:textId="753163AD" w:rsidR="00575529" w:rsidRPr="00F33C7C" w:rsidRDefault="00575529" w:rsidP="00F33C7C">
      <w:pPr>
        <w:rPr>
          <w:b/>
          <w:bCs/>
        </w:rPr>
      </w:pPr>
      <w:r w:rsidRPr="00F33C7C">
        <w:rPr>
          <w:b/>
          <w:bCs/>
        </w:rPr>
        <w:lastRenderedPageBreak/>
        <w:t>Academic Calendars (2025–2026)</w:t>
      </w:r>
    </w:p>
    <w:p w14:paraId="36717BA5" w14:textId="326819A9" w:rsidR="0076742C" w:rsidRPr="00F33C7C" w:rsidRDefault="0076742C" w:rsidP="00F33C7C">
      <w:pPr>
        <w:rPr>
          <w:b/>
          <w:bCs/>
        </w:rPr>
      </w:pPr>
      <w:r w:rsidRPr="00F33C7C">
        <w:rPr>
          <w:b/>
          <w:bCs/>
        </w:rPr>
        <w:t>CNA Program (6 Weeks – Rolling Admission)</w:t>
      </w:r>
    </w:p>
    <w:p w14:paraId="3AA14720" w14:textId="1A5A1ACD" w:rsidR="0076742C" w:rsidRDefault="0076742C" w:rsidP="00F33C7C">
      <w:r w:rsidRPr="0076742C">
        <w:t xml:space="preserve">Orientation: Held 2 weeks before class </w:t>
      </w:r>
      <w:r w:rsidR="000A071F" w:rsidRPr="0076742C">
        <w:t>starts</w:t>
      </w:r>
      <w:r w:rsidRPr="0076742C">
        <w:t xml:space="preserve"> (date varies by cohort)</w:t>
      </w:r>
    </w:p>
    <w:tbl>
      <w:tblPr>
        <w:tblStyle w:val="TableGrid"/>
        <w:tblW w:w="0" w:type="auto"/>
        <w:tblLook w:val="04A0" w:firstRow="1" w:lastRow="0" w:firstColumn="1" w:lastColumn="0" w:noHBand="0" w:noVBand="1"/>
      </w:tblPr>
      <w:tblGrid>
        <w:gridCol w:w="1345"/>
        <w:gridCol w:w="4888"/>
        <w:gridCol w:w="3117"/>
      </w:tblGrid>
      <w:tr w:rsidR="00F33C7C" w14:paraId="5CFD1DDD" w14:textId="77777777" w:rsidTr="000A071F">
        <w:tc>
          <w:tcPr>
            <w:tcW w:w="1345" w:type="dxa"/>
          </w:tcPr>
          <w:p w14:paraId="215477DD" w14:textId="0D6F82B4" w:rsidR="00F33C7C" w:rsidRPr="000A071F" w:rsidRDefault="000A071F" w:rsidP="00F33C7C">
            <w:pPr>
              <w:rPr>
                <w:b/>
                <w:bCs/>
              </w:rPr>
            </w:pPr>
            <w:r w:rsidRPr="000A071F">
              <w:rPr>
                <w:b/>
                <w:bCs/>
              </w:rPr>
              <w:t>WEEK</w:t>
            </w:r>
          </w:p>
        </w:tc>
        <w:tc>
          <w:tcPr>
            <w:tcW w:w="4888" w:type="dxa"/>
          </w:tcPr>
          <w:p w14:paraId="40871F58" w14:textId="09CEC453" w:rsidR="00F33C7C" w:rsidRPr="000A071F" w:rsidRDefault="000A071F" w:rsidP="00F33C7C">
            <w:pPr>
              <w:rPr>
                <w:b/>
                <w:bCs/>
              </w:rPr>
            </w:pPr>
            <w:r w:rsidRPr="000A071F">
              <w:rPr>
                <w:b/>
                <w:bCs/>
              </w:rPr>
              <w:t>MON-WED</w:t>
            </w:r>
          </w:p>
        </w:tc>
        <w:tc>
          <w:tcPr>
            <w:tcW w:w="3117" w:type="dxa"/>
          </w:tcPr>
          <w:p w14:paraId="1ACA4671" w14:textId="5069AC7B" w:rsidR="00F33C7C" w:rsidRPr="000A071F" w:rsidRDefault="000A071F" w:rsidP="00F33C7C">
            <w:pPr>
              <w:rPr>
                <w:b/>
                <w:bCs/>
              </w:rPr>
            </w:pPr>
            <w:r w:rsidRPr="000A071F">
              <w:rPr>
                <w:b/>
                <w:bCs/>
              </w:rPr>
              <w:t>CLINICALS</w:t>
            </w:r>
          </w:p>
        </w:tc>
      </w:tr>
      <w:tr w:rsidR="00F33C7C" w14:paraId="74CDBD76" w14:textId="77777777" w:rsidTr="000A071F">
        <w:tc>
          <w:tcPr>
            <w:tcW w:w="1345" w:type="dxa"/>
          </w:tcPr>
          <w:p w14:paraId="756F85B1" w14:textId="010ABFF5" w:rsidR="00F33C7C" w:rsidRDefault="000A071F" w:rsidP="00F33C7C">
            <w:r>
              <w:t>1</w:t>
            </w:r>
          </w:p>
        </w:tc>
        <w:tc>
          <w:tcPr>
            <w:tcW w:w="4888" w:type="dxa"/>
          </w:tcPr>
          <w:p w14:paraId="5268D268" w14:textId="373130F0" w:rsidR="00F33C7C" w:rsidRDefault="000A071F" w:rsidP="00F33C7C">
            <w:r>
              <w:t>Lecture &amp; Lab</w:t>
            </w:r>
          </w:p>
        </w:tc>
        <w:tc>
          <w:tcPr>
            <w:tcW w:w="3117" w:type="dxa"/>
          </w:tcPr>
          <w:p w14:paraId="1A5CCA68" w14:textId="77777777" w:rsidR="00F33C7C" w:rsidRDefault="00F33C7C" w:rsidP="00F33C7C"/>
        </w:tc>
      </w:tr>
      <w:tr w:rsidR="00F33C7C" w14:paraId="2E578623" w14:textId="77777777" w:rsidTr="000A071F">
        <w:tc>
          <w:tcPr>
            <w:tcW w:w="1345" w:type="dxa"/>
          </w:tcPr>
          <w:p w14:paraId="13EA553A" w14:textId="3E2EB15A" w:rsidR="00F33C7C" w:rsidRDefault="000A071F" w:rsidP="00F33C7C">
            <w:r>
              <w:t>2-5</w:t>
            </w:r>
          </w:p>
        </w:tc>
        <w:tc>
          <w:tcPr>
            <w:tcW w:w="4888" w:type="dxa"/>
          </w:tcPr>
          <w:p w14:paraId="1FD44134" w14:textId="6EC26559" w:rsidR="00F33C7C" w:rsidRDefault="000A071F" w:rsidP="00F33C7C">
            <w:r>
              <w:t xml:space="preserve">Lecture &amp; Lab </w:t>
            </w:r>
          </w:p>
        </w:tc>
        <w:tc>
          <w:tcPr>
            <w:tcW w:w="3117" w:type="dxa"/>
          </w:tcPr>
          <w:p w14:paraId="2CD62509" w14:textId="418DBCA4" w:rsidR="00F33C7C" w:rsidRDefault="000A071F" w:rsidP="00F33C7C">
            <w:r>
              <w:t>Begin Week 2</w:t>
            </w:r>
          </w:p>
        </w:tc>
      </w:tr>
      <w:tr w:rsidR="000A071F" w14:paraId="776949F8" w14:textId="77777777" w:rsidTr="000A071F">
        <w:tc>
          <w:tcPr>
            <w:tcW w:w="1345" w:type="dxa"/>
          </w:tcPr>
          <w:p w14:paraId="421567BB" w14:textId="1D479479" w:rsidR="000A071F" w:rsidRDefault="000A071F" w:rsidP="00F33C7C">
            <w:r>
              <w:t>6</w:t>
            </w:r>
          </w:p>
        </w:tc>
        <w:tc>
          <w:tcPr>
            <w:tcW w:w="4888" w:type="dxa"/>
          </w:tcPr>
          <w:p w14:paraId="4A39400F" w14:textId="490F23F7" w:rsidR="000A071F" w:rsidRDefault="000A071F" w:rsidP="00F33C7C">
            <w:r>
              <w:t>Final Exam</w:t>
            </w:r>
          </w:p>
        </w:tc>
        <w:tc>
          <w:tcPr>
            <w:tcW w:w="3117" w:type="dxa"/>
          </w:tcPr>
          <w:p w14:paraId="115B5219" w14:textId="42D737E6" w:rsidR="000A071F" w:rsidRDefault="000A071F" w:rsidP="00F33C7C">
            <w:r>
              <w:t>Final Clinical Days</w:t>
            </w:r>
          </w:p>
        </w:tc>
      </w:tr>
    </w:tbl>
    <w:p w14:paraId="67AB5E96" w14:textId="34589934" w:rsidR="000A071F" w:rsidRPr="0076742C" w:rsidRDefault="000A071F" w:rsidP="000A071F">
      <w:pPr>
        <w:pStyle w:val="NoSpacing"/>
        <w:rPr>
          <w:rFonts w:cs="Times New Roman"/>
        </w:rPr>
      </w:pPr>
      <w:r w:rsidRPr="0076742C">
        <w:rPr>
          <w:rFonts w:cs="Times New Roman"/>
          <w:i/>
          <w:iCs/>
        </w:rPr>
        <w:t>Note: One weekday class may shift to Friday due to lab availability and shared space with LPN cohorts.</w:t>
      </w:r>
    </w:p>
    <w:p w14:paraId="6F0DA7BD" w14:textId="3DCB41D5" w:rsidR="0076742C" w:rsidRPr="0076742C" w:rsidRDefault="0076742C" w:rsidP="0076742C">
      <w:pPr>
        <w:pStyle w:val="NoSpacing"/>
        <w:rPr>
          <w:rFonts w:cs="Times New Roman"/>
          <w:b/>
          <w:bCs/>
        </w:rPr>
      </w:pPr>
    </w:p>
    <w:p w14:paraId="79E8FDEF" w14:textId="77777777" w:rsidR="0076742C" w:rsidRPr="00AA45E1" w:rsidRDefault="0076742C" w:rsidP="00AA45E1">
      <w:pPr>
        <w:rPr>
          <w:b/>
          <w:bCs/>
        </w:rPr>
      </w:pPr>
      <w:r w:rsidRPr="00AA45E1">
        <w:rPr>
          <w:b/>
          <w:bCs/>
        </w:rPr>
        <w:t>Phlebotomy Technician Program (10 Weeks)</w:t>
      </w:r>
    </w:p>
    <w:p w14:paraId="7A62B8D3" w14:textId="741B822F" w:rsidR="0076742C" w:rsidRDefault="0076742C" w:rsidP="00AA45E1">
      <w:r w:rsidRPr="0076742C">
        <w:t xml:space="preserve">Orientation: Held 2 weeks before class </w:t>
      </w:r>
      <w:r w:rsidR="00A52C19" w:rsidRPr="0076742C">
        <w:t>starts</w:t>
      </w:r>
      <w:r w:rsidRPr="0076742C">
        <w:t xml:space="preserve"> (on a designated weekday evening)</w:t>
      </w:r>
    </w:p>
    <w:tbl>
      <w:tblPr>
        <w:tblStyle w:val="TableGrid"/>
        <w:tblW w:w="0" w:type="auto"/>
        <w:tblLook w:val="04A0" w:firstRow="1" w:lastRow="0" w:firstColumn="1" w:lastColumn="0" w:noHBand="0" w:noVBand="1"/>
      </w:tblPr>
      <w:tblGrid>
        <w:gridCol w:w="1345"/>
        <w:gridCol w:w="8005"/>
      </w:tblGrid>
      <w:tr w:rsidR="00AA45E1" w14:paraId="40B746C1" w14:textId="77777777" w:rsidTr="00AA45E1">
        <w:tc>
          <w:tcPr>
            <w:tcW w:w="1345" w:type="dxa"/>
          </w:tcPr>
          <w:p w14:paraId="34175849" w14:textId="317FEF74" w:rsidR="00AA45E1" w:rsidRPr="00243F21" w:rsidRDefault="00AA45E1" w:rsidP="00AA45E1">
            <w:pPr>
              <w:rPr>
                <w:b/>
                <w:bCs/>
              </w:rPr>
            </w:pPr>
            <w:r w:rsidRPr="00243F21">
              <w:rPr>
                <w:b/>
                <w:bCs/>
              </w:rPr>
              <w:t>WEEK</w:t>
            </w:r>
            <w:r w:rsidR="00243F21" w:rsidRPr="00243F21">
              <w:rPr>
                <w:b/>
                <w:bCs/>
              </w:rPr>
              <w:t>(S)</w:t>
            </w:r>
          </w:p>
        </w:tc>
        <w:tc>
          <w:tcPr>
            <w:tcW w:w="8005" w:type="dxa"/>
          </w:tcPr>
          <w:p w14:paraId="7EA2A595" w14:textId="4696F758" w:rsidR="00AA45E1" w:rsidRPr="00243F21" w:rsidRDefault="00AA45E1" w:rsidP="00AA45E1">
            <w:pPr>
              <w:rPr>
                <w:b/>
                <w:bCs/>
              </w:rPr>
            </w:pPr>
            <w:r w:rsidRPr="00243F21">
              <w:rPr>
                <w:b/>
                <w:bCs/>
              </w:rPr>
              <w:t>ACTIVITIES</w:t>
            </w:r>
          </w:p>
        </w:tc>
      </w:tr>
      <w:tr w:rsidR="00AA45E1" w14:paraId="64E1691E" w14:textId="77777777" w:rsidTr="00AA45E1">
        <w:tc>
          <w:tcPr>
            <w:tcW w:w="1345" w:type="dxa"/>
          </w:tcPr>
          <w:p w14:paraId="6104790D" w14:textId="6EF5197F" w:rsidR="00AA45E1" w:rsidRDefault="00AA45E1" w:rsidP="00AA45E1">
            <w:r>
              <w:t>1</w:t>
            </w:r>
          </w:p>
        </w:tc>
        <w:tc>
          <w:tcPr>
            <w:tcW w:w="8005" w:type="dxa"/>
          </w:tcPr>
          <w:p w14:paraId="03A4D08D" w14:textId="6FF9464B" w:rsidR="00AA45E1" w:rsidRDefault="00AA45E1" w:rsidP="00AA45E1">
            <w:r w:rsidRPr="0076742C">
              <w:rPr>
                <w:rFonts w:cs="Times New Roman"/>
              </w:rPr>
              <w:t>Saturday Didactic</w:t>
            </w:r>
          </w:p>
        </w:tc>
      </w:tr>
      <w:tr w:rsidR="00AA45E1" w14:paraId="5C37EE12" w14:textId="77777777" w:rsidTr="009A06CC">
        <w:tc>
          <w:tcPr>
            <w:tcW w:w="1345" w:type="dxa"/>
          </w:tcPr>
          <w:p w14:paraId="0B5F8710" w14:textId="03CBD356" w:rsidR="00AA45E1" w:rsidRDefault="00AA45E1" w:rsidP="00AA45E1">
            <w:r>
              <w:t>2-6</w:t>
            </w:r>
          </w:p>
        </w:tc>
        <w:tc>
          <w:tcPr>
            <w:tcW w:w="8005" w:type="dxa"/>
            <w:vAlign w:val="center"/>
          </w:tcPr>
          <w:p w14:paraId="6ACD2CAE" w14:textId="46FA07BB" w:rsidR="00AA45E1" w:rsidRDefault="00AA45E1" w:rsidP="00AA45E1">
            <w:r w:rsidRPr="0076742C">
              <w:rPr>
                <w:rFonts w:cs="Times New Roman"/>
              </w:rPr>
              <w:t xml:space="preserve">Saturday Didactic + Clinicals </w:t>
            </w:r>
            <w:r w:rsidR="00DF438F" w:rsidRPr="00DF438F">
              <w:rPr>
                <w:rFonts w:cs="Times New Roman"/>
              </w:rPr>
              <w:t>(Tuesdays or Thursdays</w:t>
            </w:r>
            <w:r w:rsidR="007D12F4">
              <w:rPr>
                <w:rFonts w:cs="Times New Roman"/>
              </w:rPr>
              <w:t>,</w:t>
            </w:r>
            <w:r w:rsidR="00DF438F" w:rsidRPr="00DF438F">
              <w:rPr>
                <w:rFonts w:cs="Times New Roman"/>
              </w:rPr>
              <w:t xml:space="preserve"> depending on cohort)</w:t>
            </w:r>
          </w:p>
        </w:tc>
      </w:tr>
      <w:tr w:rsidR="00AA45E1" w14:paraId="001F8A84" w14:textId="77777777" w:rsidTr="00AA45E1">
        <w:tc>
          <w:tcPr>
            <w:tcW w:w="1345" w:type="dxa"/>
          </w:tcPr>
          <w:p w14:paraId="3C93C239" w14:textId="3D7746B6" w:rsidR="00AA45E1" w:rsidRDefault="00AA45E1" w:rsidP="00AA45E1">
            <w:r>
              <w:t>7</w:t>
            </w:r>
          </w:p>
        </w:tc>
        <w:tc>
          <w:tcPr>
            <w:tcW w:w="8005" w:type="dxa"/>
          </w:tcPr>
          <w:p w14:paraId="0B8ECB72" w14:textId="43F3C005" w:rsidR="00AA45E1" w:rsidRDefault="00AA45E1" w:rsidP="00AA45E1">
            <w:r w:rsidRPr="0076742C">
              <w:rPr>
                <w:rFonts w:cs="Times New Roman"/>
              </w:rPr>
              <w:t>Saturday Didactic + Clinicals + Lab Simulation (Friday)</w:t>
            </w:r>
          </w:p>
        </w:tc>
      </w:tr>
      <w:tr w:rsidR="00AA45E1" w14:paraId="7E1AC3D0" w14:textId="77777777" w:rsidTr="00AA45E1">
        <w:tc>
          <w:tcPr>
            <w:tcW w:w="1345" w:type="dxa"/>
          </w:tcPr>
          <w:p w14:paraId="1D50088A" w14:textId="23E07E00" w:rsidR="00AA45E1" w:rsidRDefault="00AA45E1" w:rsidP="00AA45E1">
            <w:r>
              <w:t>8</w:t>
            </w:r>
          </w:p>
        </w:tc>
        <w:tc>
          <w:tcPr>
            <w:tcW w:w="8005" w:type="dxa"/>
          </w:tcPr>
          <w:p w14:paraId="226454ED" w14:textId="4B39A4EE" w:rsidR="00AA45E1" w:rsidRDefault="00AA45E1" w:rsidP="00AA45E1">
            <w:r w:rsidRPr="0076742C">
              <w:rPr>
                <w:rFonts w:cs="Times New Roman"/>
              </w:rPr>
              <w:t>Saturday Didactic + Clinicals</w:t>
            </w:r>
          </w:p>
        </w:tc>
      </w:tr>
      <w:tr w:rsidR="00AA45E1" w14:paraId="41FF01CE" w14:textId="77777777" w:rsidTr="00AA45E1">
        <w:tc>
          <w:tcPr>
            <w:tcW w:w="1345" w:type="dxa"/>
          </w:tcPr>
          <w:p w14:paraId="462481A2" w14:textId="36E7AE32" w:rsidR="00AA45E1" w:rsidRDefault="00AA45E1" w:rsidP="00AA45E1">
            <w:r>
              <w:t>10</w:t>
            </w:r>
          </w:p>
        </w:tc>
        <w:tc>
          <w:tcPr>
            <w:tcW w:w="8005" w:type="dxa"/>
          </w:tcPr>
          <w:p w14:paraId="018E0FC1" w14:textId="39DDD0A3" w:rsidR="00AA45E1" w:rsidRDefault="00AA45E1" w:rsidP="00AA45E1">
            <w:r w:rsidRPr="0076742C">
              <w:rPr>
                <w:rFonts w:cs="Times New Roman"/>
              </w:rPr>
              <w:t>Final Exam + Completion</w:t>
            </w:r>
          </w:p>
        </w:tc>
      </w:tr>
    </w:tbl>
    <w:p w14:paraId="46AC3831" w14:textId="75062502" w:rsidR="0076742C" w:rsidRDefault="00DF438F" w:rsidP="0076742C">
      <w:pPr>
        <w:pStyle w:val="NoSpacing"/>
        <w:rPr>
          <w:rFonts w:cs="Times New Roman"/>
        </w:rPr>
      </w:pPr>
      <w:r w:rsidRPr="00DF438F">
        <w:rPr>
          <w:rFonts w:cs="Times New Roman"/>
        </w:rPr>
        <w:t>Total Program Hours: 1</w:t>
      </w:r>
      <w:r w:rsidR="00677F1C">
        <w:rPr>
          <w:rFonts w:cs="Times New Roman"/>
        </w:rPr>
        <w:t>7</w:t>
      </w:r>
      <w:r w:rsidRPr="00DF438F">
        <w:rPr>
          <w:rFonts w:cs="Times New Roman"/>
        </w:rPr>
        <w:t>0 (80 Theory, 80 Clinical, 10 Lab Simulation)</w:t>
      </w:r>
    </w:p>
    <w:p w14:paraId="60A54690" w14:textId="77777777" w:rsidR="00DF438F" w:rsidRPr="0076742C" w:rsidRDefault="00DF438F" w:rsidP="0076742C">
      <w:pPr>
        <w:pStyle w:val="NoSpacing"/>
        <w:rPr>
          <w:rFonts w:cs="Times New Roman"/>
        </w:rPr>
      </w:pPr>
    </w:p>
    <w:p w14:paraId="11CB0FAC" w14:textId="16FA0180" w:rsidR="0079599A" w:rsidRPr="006B7311" w:rsidRDefault="0076742C" w:rsidP="006B7311">
      <w:pPr>
        <w:rPr>
          <w:b/>
          <w:bCs/>
        </w:rPr>
      </w:pPr>
      <w:r w:rsidRPr="006B7311">
        <w:rPr>
          <w:b/>
          <w:bCs/>
        </w:rPr>
        <w:t xml:space="preserve">LPN Program </w:t>
      </w:r>
      <w:r w:rsidR="0079599A" w:rsidRPr="0079599A">
        <w:rPr>
          <w:b/>
          <w:bCs/>
        </w:rPr>
        <w:t>Duration: 14 Months | 4 Semesters</w:t>
      </w:r>
    </w:p>
    <w:p w14:paraId="5D7ED129" w14:textId="77777777" w:rsidR="0076742C" w:rsidRDefault="0076742C" w:rsidP="006B7311">
      <w:r w:rsidRPr="0076742C">
        <w:t>Orientation: Held 2 weeks before Semester 1 start (on a weekday evening or Saturday)</w:t>
      </w:r>
    </w:p>
    <w:tbl>
      <w:tblPr>
        <w:tblStyle w:val="TableGrid"/>
        <w:tblW w:w="0" w:type="auto"/>
        <w:tblLook w:val="04A0" w:firstRow="1" w:lastRow="0" w:firstColumn="1" w:lastColumn="0" w:noHBand="0" w:noVBand="1"/>
      </w:tblPr>
      <w:tblGrid>
        <w:gridCol w:w="3116"/>
        <w:gridCol w:w="3117"/>
        <w:gridCol w:w="3117"/>
      </w:tblGrid>
      <w:tr w:rsidR="002C14CC" w14:paraId="3B02EC75" w14:textId="77777777">
        <w:tc>
          <w:tcPr>
            <w:tcW w:w="3116" w:type="dxa"/>
          </w:tcPr>
          <w:p w14:paraId="2C9A06B7" w14:textId="2A710EBD" w:rsidR="002C14CC" w:rsidRPr="002C14CC" w:rsidRDefault="002C14CC" w:rsidP="006B7311">
            <w:pPr>
              <w:rPr>
                <w:b/>
                <w:bCs/>
              </w:rPr>
            </w:pPr>
            <w:r w:rsidRPr="002C14CC">
              <w:rPr>
                <w:b/>
                <w:bCs/>
              </w:rPr>
              <w:t>SEMESTER</w:t>
            </w:r>
          </w:p>
        </w:tc>
        <w:tc>
          <w:tcPr>
            <w:tcW w:w="3117" w:type="dxa"/>
          </w:tcPr>
          <w:p w14:paraId="2C0069E8" w14:textId="6C5DC80C" w:rsidR="002C14CC" w:rsidRPr="002C14CC" w:rsidRDefault="002C14CC" w:rsidP="006B7311">
            <w:pPr>
              <w:rPr>
                <w:b/>
                <w:bCs/>
              </w:rPr>
            </w:pPr>
            <w:r w:rsidRPr="002C14CC">
              <w:rPr>
                <w:b/>
                <w:bCs/>
              </w:rPr>
              <w:t>DURATION</w:t>
            </w:r>
          </w:p>
        </w:tc>
        <w:tc>
          <w:tcPr>
            <w:tcW w:w="3117" w:type="dxa"/>
          </w:tcPr>
          <w:p w14:paraId="26EBB170" w14:textId="653E01A8" w:rsidR="002C14CC" w:rsidRPr="002C14CC" w:rsidRDefault="002C14CC" w:rsidP="006B7311">
            <w:pPr>
              <w:rPr>
                <w:b/>
                <w:bCs/>
              </w:rPr>
            </w:pPr>
            <w:r w:rsidRPr="002C14CC">
              <w:rPr>
                <w:b/>
                <w:bCs/>
              </w:rPr>
              <w:t>COURSES</w:t>
            </w:r>
          </w:p>
        </w:tc>
      </w:tr>
      <w:tr w:rsidR="002C14CC" w14:paraId="48B6AEC9" w14:textId="77777777">
        <w:tc>
          <w:tcPr>
            <w:tcW w:w="3116" w:type="dxa"/>
          </w:tcPr>
          <w:p w14:paraId="7A360504" w14:textId="16D2710F" w:rsidR="002C14CC" w:rsidRDefault="002C14CC" w:rsidP="006B7311">
            <w:r>
              <w:t>1</w:t>
            </w:r>
          </w:p>
        </w:tc>
        <w:tc>
          <w:tcPr>
            <w:tcW w:w="3117" w:type="dxa"/>
          </w:tcPr>
          <w:p w14:paraId="056B535B" w14:textId="674B122A" w:rsidR="002C14CC" w:rsidRDefault="002C14CC" w:rsidP="006B7311">
            <w:r w:rsidRPr="0076742C">
              <w:rPr>
                <w:rFonts w:cs="Times New Roman"/>
              </w:rPr>
              <w:t>Jul–Sep 2025</w:t>
            </w:r>
          </w:p>
        </w:tc>
        <w:tc>
          <w:tcPr>
            <w:tcW w:w="3117" w:type="dxa"/>
          </w:tcPr>
          <w:p w14:paraId="70146267" w14:textId="77777777" w:rsidR="002C14CC" w:rsidRPr="008825DE" w:rsidRDefault="002C14CC" w:rsidP="008825DE">
            <w:pPr>
              <w:rPr>
                <w:rFonts w:cs="Times New Roman"/>
              </w:rPr>
            </w:pPr>
            <w:r w:rsidRPr="008825DE">
              <w:rPr>
                <w:rFonts w:cs="Times New Roman"/>
              </w:rPr>
              <w:t>Foundations of Practical Nursing</w:t>
            </w:r>
          </w:p>
          <w:p w14:paraId="016988ED" w14:textId="590FFEE8" w:rsidR="002C14CC" w:rsidRDefault="002C14CC" w:rsidP="008825DE">
            <w:r w:rsidRPr="008825DE">
              <w:rPr>
                <w:rFonts w:cs="Times New Roman"/>
              </w:rPr>
              <w:t>Human Anatomy &amp; Physiology + Medical Terminology</w:t>
            </w:r>
          </w:p>
        </w:tc>
      </w:tr>
      <w:tr w:rsidR="002C14CC" w14:paraId="2520CBE4" w14:textId="77777777">
        <w:tc>
          <w:tcPr>
            <w:tcW w:w="3116" w:type="dxa"/>
          </w:tcPr>
          <w:p w14:paraId="235C21D3" w14:textId="22481CED" w:rsidR="002C14CC" w:rsidRDefault="002C14CC" w:rsidP="006B7311">
            <w:r>
              <w:t>2</w:t>
            </w:r>
          </w:p>
        </w:tc>
        <w:tc>
          <w:tcPr>
            <w:tcW w:w="3117" w:type="dxa"/>
          </w:tcPr>
          <w:p w14:paraId="208A6190" w14:textId="600F60C3" w:rsidR="002C14CC" w:rsidRDefault="002C14CC" w:rsidP="006B7311">
            <w:r w:rsidRPr="002C14CC">
              <w:t>Oct–Dec 2025</w:t>
            </w:r>
          </w:p>
        </w:tc>
        <w:tc>
          <w:tcPr>
            <w:tcW w:w="3117" w:type="dxa"/>
          </w:tcPr>
          <w:p w14:paraId="77CD96D8" w14:textId="553385AD" w:rsidR="002C14CC" w:rsidRDefault="002C14CC" w:rsidP="006B7311">
            <w:r w:rsidRPr="002C14CC">
              <w:t>Clinical Skills Lab &amp; Simulation Pharmacology &amp; Medication Management</w:t>
            </w:r>
          </w:p>
        </w:tc>
      </w:tr>
      <w:tr w:rsidR="002C14CC" w14:paraId="6B074868" w14:textId="77777777">
        <w:tc>
          <w:tcPr>
            <w:tcW w:w="3116" w:type="dxa"/>
          </w:tcPr>
          <w:p w14:paraId="763AA132" w14:textId="438A66B8" w:rsidR="002C14CC" w:rsidRDefault="002C14CC" w:rsidP="006B7311">
            <w:r>
              <w:t>3</w:t>
            </w:r>
          </w:p>
        </w:tc>
        <w:tc>
          <w:tcPr>
            <w:tcW w:w="3117" w:type="dxa"/>
          </w:tcPr>
          <w:p w14:paraId="42470448" w14:textId="011C4152" w:rsidR="002C14CC" w:rsidRDefault="002C14CC" w:rsidP="006B7311">
            <w:r w:rsidRPr="002C14CC">
              <w:t>Jan–Mar 2026</w:t>
            </w:r>
          </w:p>
        </w:tc>
        <w:tc>
          <w:tcPr>
            <w:tcW w:w="3117" w:type="dxa"/>
          </w:tcPr>
          <w:p w14:paraId="397C2795" w14:textId="776B21C4" w:rsidR="002C14CC" w:rsidRDefault="002C14CC" w:rsidP="006B7311">
            <w:r w:rsidRPr="002C14CC">
              <w:t>Adult &amp; Geriatric Nursing Care Maternal &amp; Pediatric Nursing</w:t>
            </w:r>
          </w:p>
        </w:tc>
      </w:tr>
      <w:tr w:rsidR="002C14CC" w14:paraId="068C3683" w14:textId="77777777">
        <w:tc>
          <w:tcPr>
            <w:tcW w:w="3116" w:type="dxa"/>
          </w:tcPr>
          <w:p w14:paraId="1171B05A" w14:textId="2F938AA5" w:rsidR="002C14CC" w:rsidRDefault="002C14CC" w:rsidP="006B7311">
            <w:r>
              <w:t>4</w:t>
            </w:r>
          </w:p>
        </w:tc>
        <w:tc>
          <w:tcPr>
            <w:tcW w:w="3117" w:type="dxa"/>
          </w:tcPr>
          <w:p w14:paraId="518715D5" w14:textId="521E5BDD" w:rsidR="002C14CC" w:rsidRDefault="002C14CC" w:rsidP="006B7311">
            <w:r w:rsidRPr="002C14CC">
              <w:t>Apr–Jun 2026</w:t>
            </w:r>
          </w:p>
        </w:tc>
        <w:tc>
          <w:tcPr>
            <w:tcW w:w="3117" w:type="dxa"/>
          </w:tcPr>
          <w:p w14:paraId="2C8D244E" w14:textId="77777777" w:rsidR="002C14CC" w:rsidRDefault="002C14CC" w:rsidP="006B7311">
            <w:r w:rsidRPr="002C14CC">
              <w:t xml:space="preserve">Mental Health Nursing Transition to Practice &amp; Leadership </w:t>
            </w:r>
          </w:p>
          <w:p w14:paraId="465D5B81" w14:textId="2DCD0031" w:rsidR="002C14CC" w:rsidRDefault="002C14CC" w:rsidP="006B7311">
            <w:r w:rsidRPr="002C14CC">
              <w:t>Clinical Rotations</w:t>
            </w:r>
          </w:p>
        </w:tc>
      </w:tr>
    </w:tbl>
    <w:p w14:paraId="28FEB6FE" w14:textId="77777777" w:rsidR="0079599A" w:rsidRPr="0079599A" w:rsidRDefault="0079599A" w:rsidP="002C14CC">
      <w:pPr>
        <w:rPr>
          <w:i/>
          <w:iCs/>
        </w:rPr>
      </w:pPr>
      <w:r w:rsidRPr="0079599A">
        <w:rPr>
          <w:i/>
          <w:iCs/>
        </w:rPr>
        <w:lastRenderedPageBreak/>
        <w:t>Clinical Rotations begin in Semester 2 and are scheduled for Tuesday/Saturday or Thursday/Sunday, in 8-hour shifts.</w:t>
      </w:r>
      <w:r w:rsidRPr="0079599A">
        <w:br/>
      </w:r>
      <w:r w:rsidRPr="0079599A">
        <w:rPr>
          <w:i/>
          <w:iCs/>
        </w:rPr>
        <w:t>Breaks: Winter (2 weeks), Summer (1 week), plus standard holidays.</w:t>
      </w:r>
    </w:p>
    <w:p w14:paraId="5E32A6F0" w14:textId="1ECFE7DC" w:rsidR="002C14CC" w:rsidRPr="003B5F6E" w:rsidRDefault="002C14CC" w:rsidP="002C14CC">
      <w:r w:rsidRPr="003B5F6E">
        <w:rPr>
          <w:b/>
          <w:bCs/>
        </w:rPr>
        <w:t>Note:</w:t>
      </w:r>
      <w:r w:rsidRPr="003B5F6E">
        <w:t xml:space="preserve"> </w:t>
      </w:r>
      <w:r w:rsidRPr="003B5F6E">
        <w:rPr>
          <w:i/>
          <w:iCs/>
        </w:rPr>
        <w:t>Program structure and schedule may be modified based on clinical site availability, enrollment size, or updated state regulatory requirements.</w:t>
      </w:r>
    </w:p>
    <w:p w14:paraId="03794402" w14:textId="77777777" w:rsidR="002C14CC" w:rsidRPr="0076742C" w:rsidRDefault="002C14CC" w:rsidP="006B7311"/>
    <w:p w14:paraId="4DC778BB" w14:textId="77777777" w:rsidR="001A5AA4" w:rsidRDefault="001A5AA4" w:rsidP="006749C9">
      <w:pPr>
        <w:pStyle w:val="NoSpacing"/>
        <w:rPr>
          <w:rFonts w:cs="Times New Roman"/>
          <w:b/>
          <w:bCs/>
        </w:rPr>
      </w:pPr>
    </w:p>
    <w:p w14:paraId="1C5A77B9" w14:textId="77777777" w:rsidR="00B078AB" w:rsidRDefault="00B078AB" w:rsidP="006749C9">
      <w:pPr>
        <w:pStyle w:val="NoSpacing"/>
        <w:rPr>
          <w:rFonts w:cs="Times New Roman"/>
          <w:b/>
          <w:bCs/>
        </w:rPr>
      </w:pPr>
    </w:p>
    <w:p w14:paraId="52920A46" w14:textId="77777777" w:rsidR="00B078AB" w:rsidRDefault="00B078AB" w:rsidP="006749C9">
      <w:pPr>
        <w:pStyle w:val="NoSpacing"/>
        <w:rPr>
          <w:rFonts w:cs="Times New Roman"/>
          <w:b/>
          <w:bCs/>
        </w:rPr>
      </w:pPr>
    </w:p>
    <w:p w14:paraId="0833BEF6" w14:textId="77777777" w:rsidR="00B078AB" w:rsidRDefault="00B078AB" w:rsidP="006749C9">
      <w:pPr>
        <w:pStyle w:val="NoSpacing"/>
        <w:rPr>
          <w:rFonts w:cs="Times New Roman"/>
          <w:b/>
          <w:bCs/>
        </w:rPr>
      </w:pPr>
    </w:p>
    <w:p w14:paraId="3FE19235" w14:textId="77777777" w:rsidR="00B078AB" w:rsidRDefault="00B078AB" w:rsidP="006749C9">
      <w:pPr>
        <w:pStyle w:val="NoSpacing"/>
        <w:rPr>
          <w:rFonts w:cs="Times New Roman"/>
          <w:b/>
          <w:bCs/>
        </w:rPr>
      </w:pPr>
    </w:p>
    <w:p w14:paraId="2569999E" w14:textId="77777777" w:rsidR="00B078AB" w:rsidRDefault="00B078AB" w:rsidP="006749C9">
      <w:pPr>
        <w:pStyle w:val="NoSpacing"/>
        <w:rPr>
          <w:rFonts w:cs="Times New Roman"/>
          <w:b/>
          <w:bCs/>
        </w:rPr>
      </w:pPr>
    </w:p>
    <w:p w14:paraId="5F23AEC3" w14:textId="77777777" w:rsidR="00B078AB" w:rsidRDefault="00B078AB" w:rsidP="006749C9">
      <w:pPr>
        <w:pStyle w:val="NoSpacing"/>
        <w:rPr>
          <w:rFonts w:cs="Times New Roman"/>
          <w:b/>
          <w:bCs/>
        </w:rPr>
      </w:pPr>
    </w:p>
    <w:p w14:paraId="18C81C85" w14:textId="77777777" w:rsidR="00B078AB" w:rsidRDefault="00B078AB" w:rsidP="006749C9">
      <w:pPr>
        <w:pStyle w:val="NoSpacing"/>
        <w:rPr>
          <w:rFonts w:cs="Times New Roman"/>
          <w:b/>
          <w:bCs/>
        </w:rPr>
      </w:pPr>
    </w:p>
    <w:p w14:paraId="62A1C2D5" w14:textId="77777777" w:rsidR="00B078AB" w:rsidRDefault="00B078AB" w:rsidP="006749C9">
      <w:pPr>
        <w:pStyle w:val="NoSpacing"/>
        <w:rPr>
          <w:rFonts w:cs="Times New Roman"/>
          <w:b/>
          <w:bCs/>
        </w:rPr>
      </w:pPr>
    </w:p>
    <w:p w14:paraId="3C8CC51A" w14:textId="77777777" w:rsidR="00B078AB" w:rsidRDefault="00B078AB" w:rsidP="006749C9">
      <w:pPr>
        <w:pStyle w:val="NoSpacing"/>
        <w:rPr>
          <w:rFonts w:cs="Times New Roman"/>
          <w:b/>
          <w:bCs/>
        </w:rPr>
      </w:pPr>
    </w:p>
    <w:p w14:paraId="5C4E76EB" w14:textId="77777777" w:rsidR="00B078AB" w:rsidRDefault="00B078AB" w:rsidP="006749C9">
      <w:pPr>
        <w:pStyle w:val="NoSpacing"/>
        <w:rPr>
          <w:rFonts w:cs="Times New Roman"/>
          <w:b/>
          <w:bCs/>
        </w:rPr>
      </w:pPr>
    </w:p>
    <w:p w14:paraId="11A99B2F" w14:textId="77777777" w:rsidR="00B078AB" w:rsidRDefault="00B078AB" w:rsidP="006749C9">
      <w:pPr>
        <w:pStyle w:val="NoSpacing"/>
        <w:rPr>
          <w:rFonts w:cs="Times New Roman"/>
          <w:b/>
          <w:bCs/>
        </w:rPr>
      </w:pPr>
    </w:p>
    <w:p w14:paraId="1CEA4B91" w14:textId="77777777" w:rsidR="00B078AB" w:rsidRDefault="00B078AB" w:rsidP="006749C9">
      <w:pPr>
        <w:pStyle w:val="NoSpacing"/>
        <w:rPr>
          <w:rFonts w:cs="Times New Roman"/>
          <w:b/>
          <w:bCs/>
        </w:rPr>
      </w:pPr>
    </w:p>
    <w:p w14:paraId="35FFFA0C" w14:textId="77777777" w:rsidR="00B078AB" w:rsidRDefault="00B078AB" w:rsidP="006749C9">
      <w:pPr>
        <w:pStyle w:val="NoSpacing"/>
        <w:rPr>
          <w:rFonts w:cs="Times New Roman"/>
          <w:b/>
          <w:bCs/>
        </w:rPr>
      </w:pPr>
    </w:p>
    <w:p w14:paraId="01C66327" w14:textId="77777777" w:rsidR="00B078AB" w:rsidRDefault="00B078AB" w:rsidP="006749C9">
      <w:pPr>
        <w:pStyle w:val="NoSpacing"/>
        <w:rPr>
          <w:rFonts w:cs="Times New Roman"/>
          <w:b/>
          <w:bCs/>
        </w:rPr>
      </w:pPr>
    </w:p>
    <w:p w14:paraId="6C9DABBF" w14:textId="77777777" w:rsidR="00B078AB" w:rsidRDefault="00B078AB" w:rsidP="006749C9">
      <w:pPr>
        <w:pStyle w:val="NoSpacing"/>
        <w:rPr>
          <w:rFonts w:cs="Times New Roman"/>
          <w:b/>
          <w:bCs/>
        </w:rPr>
      </w:pPr>
    </w:p>
    <w:p w14:paraId="6B7ED1AC" w14:textId="77777777" w:rsidR="00B078AB" w:rsidRDefault="00B078AB" w:rsidP="006749C9">
      <w:pPr>
        <w:pStyle w:val="NoSpacing"/>
        <w:rPr>
          <w:rFonts w:cs="Times New Roman"/>
          <w:b/>
          <w:bCs/>
        </w:rPr>
      </w:pPr>
    </w:p>
    <w:p w14:paraId="2B75673E" w14:textId="77777777" w:rsidR="00B078AB" w:rsidRDefault="00B078AB" w:rsidP="006749C9">
      <w:pPr>
        <w:pStyle w:val="NoSpacing"/>
        <w:rPr>
          <w:rFonts w:cs="Times New Roman"/>
          <w:b/>
          <w:bCs/>
        </w:rPr>
      </w:pPr>
    </w:p>
    <w:p w14:paraId="5FD0BECD" w14:textId="77777777" w:rsidR="00B078AB" w:rsidRDefault="00B078AB" w:rsidP="006749C9">
      <w:pPr>
        <w:pStyle w:val="NoSpacing"/>
        <w:rPr>
          <w:rFonts w:cs="Times New Roman"/>
          <w:b/>
          <w:bCs/>
        </w:rPr>
      </w:pPr>
    </w:p>
    <w:p w14:paraId="0E1CA033" w14:textId="77777777" w:rsidR="00B078AB" w:rsidRDefault="00B078AB" w:rsidP="006749C9">
      <w:pPr>
        <w:pStyle w:val="NoSpacing"/>
        <w:rPr>
          <w:rFonts w:cs="Times New Roman"/>
          <w:b/>
          <w:bCs/>
        </w:rPr>
      </w:pPr>
    </w:p>
    <w:p w14:paraId="0CF81197" w14:textId="77777777" w:rsidR="00B078AB" w:rsidRDefault="00B078AB" w:rsidP="006749C9">
      <w:pPr>
        <w:pStyle w:val="NoSpacing"/>
        <w:rPr>
          <w:rFonts w:cs="Times New Roman"/>
          <w:b/>
          <w:bCs/>
        </w:rPr>
      </w:pPr>
    </w:p>
    <w:p w14:paraId="395758EE" w14:textId="77777777" w:rsidR="00B078AB" w:rsidRDefault="00B078AB" w:rsidP="006749C9">
      <w:pPr>
        <w:pStyle w:val="NoSpacing"/>
        <w:rPr>
          <w:rFonts w:cs="Times New Roman"/>
          <w:b/>
          <w:bCs/>
        </w:rPr>
      </w:pPr>
    </w:p>
    <w:p w14:paraId="56194775" w14:textId="77777777" w:rsidR="00B078AB" w:rsidRDefault="00B078AB" w:rsidP="006749C9">
      <w:pPr>
        <w:pStyle w:val="NoSpacing"/>
        <w:rPr>
          <w:rFonts w:cs="Times New Roman"/>
          <w:b/>
          <w:bCs/>
        </w:rPr>
      </w:pPr>
    </w:p>
    <w:p w14:paraId="3654BF39" w14:textId="77777777" w:rsidR="00B078AB" w:rsidRDefault="00B078AB" w:rsidP="006749C9">
      <w:pPr>
        <w:pStyle w:val="NoSpacing"/>
        <w:rPr>
          <w:rFonts w:cs="Times New Roman"/>
          <w:b/>
          <w:bCs/>
        </w:rPr>
      </w:pPr>
    </w:p>
    <w:p w14:paraId="5A88494E" w14:textId="77777777" w:rsidR="00B078AB" w:rsidRDefault="00B078AB" w:rsidP="006749C9">
      <w:pPr>
        <w:pStyle w:val="NoSpacing"/>
        <w:rPr>
          <w:rFonts w:cs="Times New Roman"/>
          <w:b/>
          <w:bCs/>
        </w:rPr>
      </w:pPr>
    </w:p>
    <w:p w14:paraId="4EADFAFB" w14:textId="77777777" w:rsidR="001F1439" w:rsidRDefault="001F1439" w:rsidP="009B40A1">
      <w:pPr>
        <w:rPr>
          <w:b/>
          <w:bCs/>
        </w:rPr>
      </w:pPr>
    </w:p>
    <w:p w14:paraId="1455935D" w14:textId="77777777" w:rsidR="008C64FA" w:rsidRDefault="008C64FA" w:rsidP="009B40A1">
      <w:pPr>
        <w:rPr>
          <w:b/>
          <w:bCs/>
        </w:rPr>
      </w:pPr>
    </w:p>
    <w:p w14:paraId="38D307D7" w14:textId="77777777" w:rsidR="008C64FA" w:rsidRDefault="008C64FA" w:rsidP="009B40A1">
      <w:pPr>
        <w:rPr>
          <w:b/>
          <w:bCs/>
        </w:rPr>
      </w:pPr>
    </w:p>
    <w:p w14:paraId="4ED1F77F" w14:textId="77777777" w:rsidR="008C64FA" w:rsidRDefault="008C64FA" w:rsidP="009B40A1">
      <w:pPr>
        <w:rPr>
          <w:b/>
          <w:bCs/>
        </w:rPr>
      </w:pPr>
    </w:p>
    <w:p w14:paraId="63E3CC24" w14:textId="77777777" w:rsidR="008C64FA" w:rsidRDefault="008C64FA" w:rsidP="009B40A1">
      <w:pPr>
        <w:rPr>
          <w:b/>
          <w:bCs/>
        </w:rPr>
      </w:pPr>
    </w:p>
    <w:p w14:paraId="70D75A97" w14:textId="77777777" w:rsidR="009A2960" w:rsidRDefault="009A2960" w:rsidP="009B40A1">
      <w:pPr>
        <w:rPr>
          <w:b/>
          <w:bCs/>
        </w:rPr>
      </w:pPr>
    </w:p>
    <w:p w14:paraId="1D839CCD" w14:textId="14C8A7BB" w:rsidR="006749C9" w:rsidRPr="009B40A1" w:rsidRDefault="006749C9" w:rsidP="009B40A1">
      <w:pPr>
        <w:rPr>
          <w:b/>
          <w:bCs/>
        </w:rPr>
      </w:pPr>
      <w:r w:rsidRPr="009B40A1">
        <w:rPr>
          <w:b/>
          <w:bCs/>
        </w:rPr>
        <w:lastRenderedPageBreak/>
        <w:t>Student Services &amp; Resources</w:t>
      </w:r>
    </w:p>
    <w:p w14:paraId="5D231D44" w14:textId="77777777" w:rsidR="006749C9" w:rsidRPr="009B40A1" w:rsidRDefault="006749C9" w:rsidP="009B40A1">
      <w:r w:rsidRPr="009B40A1">
        <w:rPr>
          <w:b/>
          <w:bCs/>
        </w:rPr>
        <w:t>Student Services Office</w:t>
      </w:r>
      <w:r w:rsidRPr="006749C9">
        <w:br/>
      </w:r>
      <w:r w:rsidRPr="009B40A1">
        <w:t>Available to support students in the following areas:</w:t>
      </w:r>
    </w:p>
    <w:p w14:paraId="2726ADC5" w14:textId="77777777" w:rsidR="006749C9" w:rsidRPr="006749C9" w:rsidRDefault="006749C9">
      <w:pPr>
        <w:pStyle w:val="ListParagraph"/>
        <w:numPr>
          <w:ilvl w:val="0"/>
          <w:numId w:val="59"/>
        </w:numPr>
      </w:pPr>
      <w:r w:rsidRPr="006749C9">
        <w:t>Academic advising</w:t>
      </w:r>
    </w:p>
    <w:p w14:paraId="11E51FE8" w14:textId="77777777" w:rsidR="006749C9" w:rsidRPr="006749C9" w:rsidRDefault="006749C9">
      <w:pPr>
        <w:pStyle w:val="ListParagraph"/>
        <w:numPr>
          <w:ilvl w:val="0"/>
          <w:numId w:val="59"/>
        </w:numPr>
      </w:pPr>
      <w:r w:rsidRPr="006749C9">
        <w:t>Accommodation requests</w:t>
      </w:r>
    </w:p>
    <w:p w14:paraId="1E05C9BF" w14:textId="77777777" w:rsidR="006749C9" w:rsidRPr="006749C9" w:rsidRDefault="006749C9">
      <w:pPr>
        <w:pStyle w:val="ListParagraph"/>
        <w:numPr>
          <w:ilvl w:val="0"/>
          <w:numId w:val="59"/>
        </w:numPr>
      </w:pPr>
      <w:r w:rsidRPr="006749C9">
        <w:t>ID badge, uniform, and supply assistance</w:t>
      </w:r>
    </w:p>
    <w:p w14:paraId="5F195C48" w14:textId="77777777" w:rsidR="006749C9" w:rsidRPr="006749C9" w:rsidRDefault="006749C9">
      <w:pPr>
        <w:pStyle w:val="ListParagraph"/>
        <w:numPr>
          <w:ilvl w:val="0"/>
          <w:numId w:val="59"/>
        </w:numPr>
      </w:pPr>
      <w:r w:rsidRPr="006749C9">
        <w:t>Tuition and payment support</w:t>
      </w:r>
    </w:p>
    <w:p w14:paraId="6AF62353" w14:textId="77777777" w:rsidR="006749C9" w:rsidRPr="009B40A1" w:rsidRDefault="006749C9" w:rsidP="009B40A1">
      <w:pPr>
        <w:rPr>
          <w:b/>
          <w:bCs/>
        </w:rPr>
      </w:pPr>
      <w:r w:rsidRPr="009B40A1">
        <w:rPr>
          <w:b/>
          <w:bCs/>
        </w:rPr>
        <w:t>Office Hours:</w:t>
      </w:r>
    </w:p>
    <w:p w14:paraId="7FB619F0" w14:textId="3559CD53" w:rsidR="006749C9" w:rsidRPr="006749C9" w:rsidRDefault="006749C9">
      <w:pPr>
        <w:pStyle w:val="ListParagraph"/>
        <w:numPr>
          <w:ilvl w:val="0"/>
          <w:numId w:val="60"/>
        </w:numPr>
      </w:pPr>
      <w:r w:rsidRPr="006749C9">
        <w:t xml:space="preserve">Monday–Friday: </w:t>
      </w:r>
      <w:r w:rsidR="00EF12AE">
        <w:t>10</w:t>
      </w:r>
      <w:r w:rsidRPr="006749C9">
        <w:t>:00 AM – 4:00 PM</w:t>
      </w:r>
    </w:p>
    <w:p w14:paraId="1F9097F9" w14:textId="55741771" w:rsidR="006749C9" w:rsidRPr="006749C9" w:rsidRDefault="006749C9">
      <w:pPr>
        <w:pStyle w:val="ListParagraph"/>
        <w:numPr>
          <w:ilvl w:val="0"/>
          <w:numId w:val="60"/>
        </w:numPr>
      </w:pPr>
      <w:r w:rsidRPr="006749C9">
        <w:t>Saturday</w:t>
      </w:r>
      <w:r w:rsidR="00EF12AE">
        <w:t xml:space="preserve"> &amp; </w:t>
      </w:r>
      <w:r w:rsidRPr="006749C9">
        <w:t>Sunday: Closed</w:t>
      </w:r>
    </w:p>
    <w:p w14:paraId="0922E3F5" w14:textId="77777777" w:rsidR="006749C9" w:rsidRPr="009B40A1" w:rsidRDefault="006749C9" w:rsidP="009B40A1">
      <w:pPr>
        <w:rPr>
          <w:b/>
          <w:bCs/>
        </w:rPr>
      </w:pPr>
      <w:r w:rsidRPr="009B40A1">
        <w:rPr>
          <w:b/>
          <w:bCs/>
        </w:rPr>
        <w:t>Academic Support</w:t>
      </w:r>
    </w:p>
    <w:p w14:paraId="3F451490" w14:textId="77777777" w:rsidR="00C93CCA" w:rsidRPr="00C93CCA" w:rsidRDefault="00C93CCA">
      <w:pPr>
        <w:pStyle w:val="ListParagraph"/>
        <w:numPr>
          <w:ilvl w:val="0"/>
          <w:numId w:val="61"/>
        </w:numPr>
      </w:pPr>
      <w:r w:rsidRPr="00C93CCA">
        <w:t>Scheduled instructor office hours for one-on-one or small group assistance</w:t>
      </w:r>
    </w:p>
    <w:p w14:paraId="76538793" w14:textId="77777777" w:rsidR="00C93CCA" w:rsidRPr="00C93CCA" w:rsidRDefault="00C93CCA">
      <w:pPr>
        <w:pStyle w:val="ListParagraph"/>
        <w:numPr>
          <w:ilvl w:val="0"/>
          <w:numId w:val="61"/>
        </w:numPr>
      </w:pPr>
      <w:r w:rsidRPr="00C93CCA">
        <w:t>In-person peer study groups organized by cohort</w:t>
      </w:r>
    </w:p>
    <w:p w14:paraId="70B2174B" w14:textId="77777777" w:rsidR="00C93CCA" w:rsidRPr="00C93CCA" w:rsidRDefault="00C93CCA">
      <w:pPr>
        <w:pStyle w:val="ListParagraph"/>
        <w:numPr>
          <w:ilvl w:val="0"/>
          <w:numId w:val="61"/>
        </w:numPr>
      </w:pPr>
      <w:r w:rsidRPr="00C93CCA">
        <w:t>On-site exam preparation sessions for CNA, Phlebotomy, and NCLEX-PN exams</w:t>
      </w:r>
    </w:p>
    <w:p w14:paraId="4D56B3A3" w14:textId="5C3B7987" w:rsidR="00C93CCA" w:rsidRPr="00C93CCA" w:rsidRDefault="00C93CCA">
      <w:pPr>
        <w:pStyle w:val="ListParagraph"/>
        <w:numPr>
          <w:ilvl w:val="0"/>
          <w:numId w:val="61"/>
        </w:numPr>
      </w:pPr>
      <w:r w:rsidRPr="00C93CCA">
        <w:t>Printed study materials, practice exams, and test-taking strategy guides available upon request</w:t>
      </w:r>
    </w:p>
    <w:p w14:paraId="16F6D68B" w14:textId="77777777" w:rsidR="006749C9" w:rsidRPr="009B40A1" w:rsidRDefault="006749C9" w:rsidP="009B40A1">
      <w:pPr>
        <w:rPr>
          <w:b/>
          <w:bCs/>
        </w:rPr>
      </w:pPr>
      <w:r w:rsidRPr="009B40A1">
        <w:rPr>
          <w:b/>
          <w:bCs/>
        </w:rPr>
        <w:t>Learning Resources</w:t>
      </w:r>
    </w:p>
    <w:p w14:paraId="42A07670" w14:textId="77C0B496" w:rsidR="00316E5A" w:rsidRPr="00316E5A" w:rsidRDefault="00316E5A">
      <w:pPr>
        <w:pStyle w:val="ListParagraph"/>
        <w:numPr>
          <w:ilvl w:val="0"/>
          <w:numId w:val="62"/>
        </w:numPr>
      </w:pPr>
      <w:r w:rsidRPr="00316E5A">
        <w:t>On-site clinical skills laboratory for hands-on practice and demonstration</w:t>
      </w:r>
    </w:p>
    <w:p w14:paraId="20EC7A89" w14:textId="5F9B21DA" w:rsidR="00316E5A" w:rsidRPr="00316E5A" w:rsidRDefault="00316E5A">
      <w:pPr>
        <w:pStyle w:val="ListParagraph"/>
        <w:numPr>
          <w:ilvl w:val="0"/>
          <w:numId w:val="62"/>
        </w:numPr>
      </w:pPr>
      <w:r w:rsidRPr="00316E5A">
        <w:t>Printed textbooks, flashcards, and exam prep guides provided for in-class and at-home study</w:t>
      </w:r>
    </w:p>
    <w:p w14:paraId="2B259710" w14:textId="45AD155B" w:rsidR="00316E5A" w:rsidRPr="00316E5A" w:rsidRDefault="00316E5A">
      <w:pPr>
        <w:pStyle w:val="ListParagraph"/>
        <w:numPr>
          <w:ilvl w:val="0"/>
          <w:numId w:val="62"/>
        </w:numPr>
      </w:pPr>
      <w:r w:rsidRPr="00316E5A">
        <w:t>Hard-copy medical reference tools available, including medical dictionaries and drug guides</w:t>
      </w:r>
    </w:p>
    <w:p w14:paraId="5C210A9E" w14:textId="7B9CCA8F" w:rsidR="00316E5A" w:rsidRPr="00316E5A" w:rsidRDefault="009A2960">
      <w:pPr>
        <w:pStyle w:val="ListParagraph"/>
        <w:numPr>
          <w:ilvl w:val="0"/>
          <w:numId w:val="62"/>
        </w:numPr>
      </w:pPr>
      <w:r w:rsidRPr="009A2960">
        <w:t xml:space="preserve">Local library access at the </w:t>
      </w:r>
      <w:proofErr w:type="spellStart"/>
      <w:r w:rsidRPr="009A2960">
        <w:t>Fountaindale</w:t>
      </w:r>
      <w:proofErr w:type="spellEnd"/>
      <w:r w:rsidRPr="009A2960">
        <w:t xml:space="preserve"> Public Library, located at 300 W. Briarcliff Road, Bolingbrook, IL 60440, with student support available for research, computer access, and printing services as needed.</w:t>
      </w:r>
    </w:p>
    <w:p w14:paraId="6B79C52F" w14:textId="518CE2BE" w:rsidR="006749C9" w:rsidRDefault="006749C9" w:rsidP="009B40A1">
      <w:r w:rsidRPr="009B40A1">
        <w:rPr>
          <w:b/>
          <w:bCs/>
        </w:rPr>
        <w:t>Contact</w:t>
      </w:r>
      <w:r w:rsidRPr="006749C9">
        <w:br/>
        <w:t xml:space="preserve">For support or appointments, email: </w:t>
      </w:r>
      <w:hyperlink r:id="rId10" w:history="1">
        <w:r w:rsidR="00677F1C" w:rsidRPr="001B4207">
          <w:rPr>
            <w:rStyle w:val="Hyperlink"/>
            <w:rFonts w:cs="Times New Roman"/>
            <w:b/>
            <w:bCs/>
          </w:rPr>
          <w:t>students@colbarhealth.com</w:t>
        </w:r>
      </w:hyperlink>
    </w:p>
    <w:p w14:paraId="28F38FFE" w14:textId="77777777" w:rsidR="009B40A1" w:rsidRDefault="009B40A1" w:rsidP="009B40A1"/>
    <w:p w14:paraId="24E24EC7" w14:textId="77777777" w:rsidR="009B40A1" w:rsidRDefault="009B40A1" w:rsidP="006749C9">
      <w:pPr>
        <w:pStyle w:val="NoSpacing"/>
        <w:rPr>
          <w:rFonts w:cs="Times New Roman"/>
          <w:b/>
          <w:bCs/>
        </w:rPr>
      </w:pPr>
    </w:p>
    <w:p w14:paraId="05076196" w14:textId="77777777" w:rsidR="009B40A1" w:rsidRDefault="009B40A1" w:rsidP="006749C9">
      <w:pPr>
        <w:pStyle w:val="NoSpacing"/>
        <w:rPr>
          <w:rFonts w:cs="Times New Roman"/>
          <w:b/>
          <w:bCs/>
        </w:rPr>
      </w:pPr>
    </w:p>
    <w:p w14:paraId="74C1B5BF" w14:textId="77777777" w:rsidR="009B40A1" w:rsidRDefault="009B40A1" w:rsidP="006749C9">
      <w:pPr>
        <w:pStyle w:val="NoSpacing"/>
        <w:rPr>
          <w:rFonts w:cs="Times New Roman"/>
          <w:b/>
          <w:bCs/>
        </w:rPr>
      </w:pPr>
    </w:p>
    <w:p w14:paraId="5CB77F17" w14:textId="77777777" w:rsidR="009B40A1" w:rsidRDefault="009B40A1" w:rsidP="006749C9">
      <w:pPr>
        <w:pStyle w:val="NoSpacing"/>
        <w:rPr>
          <w:rFonts w:cs="Times New Roman"/>
          <w:b/>
          <w:bCs/>
        </w:rPr>
      </w:pPr>
    </w:p>
    <w:p w14:paraId="06B2C1B2" w14:textId="77777777" w:rsidR="00A60F71" w:rsidRDefault="00A60F71" w:rsidP="00575A07">
      <w:pPr>
        <w:rPr>
          <w:b/>
          <w:bCs/>
        </w:rPr>
      </w:pPr>
    </w:p>
    <w:p w14:paraId="2EE5E35A" w14:textId="105E24B4" w:rsidR="006749C9" w:rsidRPr="00575A07" w:rsidRDefault="006749C9" w:rsidP="00575A07">
      <w:pPr>
        <w:rPr>
          <w:b/>
          <w:bCs/>
        </w:rPr>
      </w:pPr>
      <w:r w:rsidRPr="00575A07">
        <w:rPr>
          <w:b/>
          <w:bCs/>
        </w:rPr>
        <w:lastRenderedPageBreak/>
        <w:t>Family Educational Rights and Privacy Act (FERPA) Notice</w:t>
      </w:r>
    </w:p>
    <w:p w14:paraId="444FC105" w14:textId="77777777" w:rsidR="006749C9" w:rsidRPr="006749C9" w:rsidRDefault="006749C9" w:rsidP="00575A07">
      <w:r w:rsidRPr="006749C9">
        <w:t>COLBAR Healthcare Solutions School of Allied Health adheres to the Family Educational Rights and Privacy Act (FERPA), which protects the confidentiality of student education records. Under FERPA, students have the right to:</w:t>
      </w:r>
    </w:p>
    <w:p w14:paraId="42ACC80A" w14:textId="77777777" w:rsidR="006749C9" w:rsidRPr="006749C9" w:rsidRDefault="006749C9">
      <w:pPr>
        <w:pStyle w:val="ListParagraph"/>
        <w:numPr>
          <w:ilvl w:val="0"/>
          <w:numId w:val="63"/>
        </w:numPr>
      </w:pPr>
      <w:r w:rsidRPr="006749C9">
        <w:t>Inspect and review their education records</w:t>
      </w:r>
    </w:p>
    <w:p w14:paraId="7982FEB2" w14:textId="77777777" w:rsidR="006749C9" w:rsidRPr="006749C9" w:rsidRDefault="006749C9">
      <w:pPr>
        <w:pStyle w:val="ListParagraph"/>
        <w:numPr>
          <w:ilvl w:val="0"/>
          <w:numId w:val="63"/>
        </w:numPr>
      </w:pPr>
      <w:r w:rsidRPr="006749C9">
        <w:t>Request correction of inaccurate or misleading information</w:t>
      </w:r>
    </w:p>
    <w:p w14:paraId="3171F56A" w14:textId="77777777" w:rsidR="006749C9" w:rsidRPr="006749C9" w:rsidRDefault="006749C9">
      <w:pPr>
        <w:pStyle w:val="ListParagraph"/>
        <w:numPr>
          <w:ilvl w:val="0"/>
          <w:numId w:val="63"/>
        </w:numPr>
      </w:pPr>
      <w:r w:rsidRPr="006749C9">
        <w:t>Limit disclosure of personally identifiable information</w:t>
      </w:r>
    </w:p>
    <w:p w14:paraId="7BE0BBFF" w14:textId="77777777" w:rsidR="006749C9" w:rsidRPr="006749C9" w:rsidRDefault="006749C9" w:rsidP="00575A07">
      <w:r w:rsidRPr="006749C9">
        <w:t>Exceptions to consent may apply under certain federal provisions. A full copy of the school’s FERPA policy is available upon request.</w:t>
      </w:r>
    </w:p>
    <w:p w14:paraId="77991354" w14:textId="10286483" w:rsidR="006749C9" w:rsidRPr="006749C9" w:rsidRDefault="006749C9" w:rsidP="00575A07"/>
    <w:p w14:paraId="6B7ECBB8" w14:textId="77777777" w:rsidR="001A5AA4" w:rsidRDefault="001A5AA4" w:rsidP="006749C9">
      <w:pPr>
        <w:pStyle w:val="NoSpacing"/>
        <w:rPr>
          <w:rFonts w:cs="Times New Roman"/>
          <w:b/>
          <w:bCs/>
        </w:rPr>
      </w:pPr>
    </w:p>
    <w:p w14:paraId="736F861B" w14:textId="77777777" w:rsidR="001A5AA4" w:rsidRDefault="001A5AA4" w:rsidP="006749C9">
      <w:pPr>
        <w:pStyle w:val="NoSpacing"/>
        <w:rPr>
          <w:rFonts w:cs="Times New Roman"/>
          <w:b/>
          <w:bCs/>
        </w:rPr>
      </w:pPr>
    </w:p>
    <w:p w14:paraId="6B0ED0A0" w14:textId="77777777" w:rsidR="001A5AA4" w:rsidRDefault="001A5AA4" w:rsidP="006749C9">
      <w:pPr>
        <w:pStyle w:val="NoSpacing"/>
        <w:rPr>
          <w:rFonts w:cs="Times New Roman"/>
          <w:b/>
          <w:bCs/>
        </w:rPr>
      </w:pPr>
    </w:p>
    <w:p w14:paraId="22E9A96F" w14:textId="77777777" w:rsidR="001A5AA4" w:rsidRDefault="001A5AA4" w:rsidP="006749C9">
      <w:pPr>
        <w:pStyle w:val="NoSpacing"/>
        <w:rPr>
          <w:rFonts w:cs="Times New Roman"/>
          <w:b/>
          <w:bCs/>
        </w:rPr>
      </w:pPr>
    </w:p>
    <w:p w14:paraId="551E9471" w14:textId="77777777" w:rsidR="001A5AA4" w:rsidRDefault="001A5AA4" w:rsidP="006749C9">
      <w:pPr>
        <w:pStyle w:val="NoSpacing"/>
        <w:rPr>
          <w:rFonts w:cs="Times New Roman"/>
          <w:b/>
          <w:bCs/>
        </w:rPr>
      </w:pPr>
    </w:p>
    <w:p w14:paraId="350817BA" w14:textId="77777777" w:rsidR="001A5AA4" w:rsidRDefault="001A5AA4" w:rsidP="006749C9">
      <w:pPr>
        <w:pStyle w:val="NoSpacing"/>
        <w:rPr>
          <w:rFonts w:cs="Times New Roman"/>
          <w:b/>
          <w:bCs/>
        </w:rPr>
      </w:pPr>
    </w:p>
    <w:p w14:paraId="45ECFD45" w14:textId="77777777" w:rsidR="001A5AA4" w:rsidRDefault="001A5AA4" w:rsidP="006749C9">
      <w:pPr>
        <w:pStyle w:val="NoSpacing"/>
        <w:rPr>
          <w:rFonts w:cs="Times New Roman"/>
          <w:b/>
          <w:bCs/>
        </w:rPr>
      </w:pPr>
    </w:p>
    <w:p w14:paraId="05106586" w14:textId="77777777" w:rsidR="001A5AA4" w:rsidRDefault="001A5AA4" w:rsidP="006749C9">
      <w:pPr>
        <w:pStyle w:val="NoSpacing"/>
        <w:rPr>
          <w:rFonts w:cs="Times New Roman"/>
          <w:b/>
          <w:bCs/>
        </w:rPr>
      </w:pPr>
    </w:p>
    <w:p w14:paraId="45D925A6" w14:textId="77777777" w:rsidR="001A5AA4" w:rsidRDefault="001A5AA4" w:rsidP="006749C9">
      <w:pPr>
        <w:pStyle w:val="NoSpacing"/>
        <w:rPr>
          <w:rFonts w:cs="Times New Roman"/>
          <w:b/>
          <w:bCs/>
        </w:rPr>
      </w:pPr>
    </w:p>
    <w:p w14:paraId="52EA4ADB" w14:textId="77777777" w:rsidR="001A5AA4" w:rsidRDefault="001A5AA4" w:rsidP="006749C9">
      <w:pPr>
        <w:pStyle w:val="NoSpacing"/>
        <w:rPr>
          <w:rFonts w:cs="Times New Roman"/>
          <w:b/>
          <w:bCs/>
        </w:rPr>
      </w:pPr>
    </w:p>
    <w:p w14:paraId="0C044436" w14:textId="77777777" w:rsidR="001A5AA4" w:rsidRDefault="001A5AA4" w:rsidP="006749C9">
      <w:pPr>
        <w:pStyle w:val="NoSpacing"/>
        <w:rPr>
          <w:rFonts w:cs="Times New Roman"/>
          <w:b/>
          <w:bCs/>
        </w:rPr>
      </w:pPr>
    </w:p>
    <w:p w14:paraId="59DD526D" w14:textId="77777777" w:rsidR="001A5AA4" w:rsidRDefault="001A5AA4" w:rsidP="006749C9">
      <w:pPr>
        <w:pStyle w:val="NoSpacing"/>
        <w:rPr>
          <w:rFonts w:cs="Times New Roman"/>
          <w:b/>
          <w:bCs/>
        </w:rPr>
      </w:pPr>
    </w:p>
    <w:p w14:paraId="13043234" w14:textId="77777777" w:rsidR="00575A07" w:rsidRDefault="00575A07" w:rsidP="006749C9">
      <w:pPr>
        <w:pStyle w:val="NoSpacing"/>
        <w:rPr>
          <w:rFonts w:cs="Times New Roman"/>
          <w:b/>
          <w:bCs/>
        </w:rPr>
      </w:pPr>
    </w:p>
    <w:p w14:paraId="50F77583" w14:textId="77777777" w:rsidR="00575A07" w:rsidRDefault="00575A07" w:rsidP="006749C9">
      <w:pPr>
        <w:pStyle w:val="NoSpacing"/>
        <w:rPr>
          <w:rFonts w:cs="Times New Roman"/>
          <w:b/>
          <w:bCs/>
        </w:rPr>
      </w:pPr>
    </w:p>
    <w:p w14:paraId="55342C83" w14:textId="77777777" w:rsidR="00575A07" w:rsidRDefault="00575A07" w:rsidP="006749C9">
      <w:pPr>
        <w:pStyle w:val="NoSpacing"/>
        <w:rPr>
          <w:rFonts w:cs="Times New Roman"/>
          <w:b/>
          <w:bCs/>
        </w:rPr>
      </w:pPr>
    </w:p>
    <w:p w14:paraId="0A7B5C26" w14:textId="77777777" w:rsidR="00575A07" w:rsidRDefault="00575A07" w:rsidP="006749C9">
      <w:pPr>
        <w:pStyle w:val="NoSpacing"/>
        <w:rPr>
          <w:rFonts w:cs="Times New Roman"/>
          <w:b/>
          <w:bCs/>
        </w:rPr>
      </w:pPr>
    </w:p>
    <w:p w14:paraId="1DBF4681" w14:textId="77777777" w:rsidR="00575A07" w:rsidRDefault="00575A07" w:rsidP="006749C9">
      <w:pPr>
        <w:pStyle w:val="NoSpacing"/>
        <w:rPr>
          <w:rFonts w:cs="Times New Roman"/>
          <w:b/>
          <w:bCs/>
        </w:rPr>
      </w:pPr>
    </w:p>
    <w:p w14:paraId="031935A9" w14:textId="77777777" w:rsidR="00575A07" w:rsidRDefault="00575A07" w:rsidP="006749C9">
      <w:pPr>
        <w:pStyle w:val="NoSpacing"/>
        <w:rPr>
          <w:rFonts w:cs="Times New Roman"/>
          <w:b/>
          <w:bCs/>
        </w:rPr>
      </w:pPr>
    </w:p>
    <w:p w14:paraId="32B148FB" w14:textId="77777777" w:rsidR="00575A07" w:rsidRDefault="00575A07" w:rsidP="006749C9">
      <w:pPr>
        <w:pStyle w:val="NoSpacing"/>
        <w:rPr>
          <w:rFonts w:cs="Times New Roman"/>
          <w:b/>
          <w:bCs/>
        </w:rPr>
      </w:pPr>
    </w:p>
    <w:p w14:paraId="5F781118" w14:textId="77777777" w:rsidR="00575A07" w:rsidRDefault="00575A07" w:rsidP="006749C9">
      <w:pPr>
        <w:pStyle w:val="NoSpacing"/>
        <w:rPr>
          <w:rFonts w:cs="Times New Roman"/>
          <w:b/>
          <w:bCs/>
        </w:rPr>
      </w:pPr>
    </w:p>
    <w:p w14:paraId="2C8623D8" w14:textId="77777777" w:rsidR="00575A07" w:rsidRDefault="00575A07" w:rsidP="006749C9">
      <w:pPr>
        <w:pStyle w:val="NoSpacing"/>
        <w:rPr>
          <w:rFonts w:cs="Times New Roman"/>
          <w:b/>
          <w:bCs/>
        </w:rPr>
      </w:pPr>
    </w:p>
    <w:p w14:paraId="47ABA1A7" w14:textId="77777777" w:rsidR="00575A07" w:rsidRDefault="00575A07" w:rsidP="006749C9">
      <w:pPr>
        <w:pStyle w:val="NoSpacing"/>
        <w:rPr>
          <w:rFonts w:cs="Times New Roman"/>
          <w:b/>
          <w:bCs/>
        </w:rPr>
      </w:pPr>
    </w:p>
    <w:p w14:paraId="3084E420" w14:textId="77777777" w:rsidR="00575A07" w:rsidRDefault="00575A07" w:rsidP="006749C9">
      <w:pPr>
        <w:pStyle w:val="NoSpacing"/>
        <w:rPr>
          <w:rFonts w:cs="Times New Roman"/>
          <w:b/>
          <w:bCs/>
        </w:rPr>
      </w:pPr>
    </w:p>
    <w:p w14:paraId="5E9128D5" w14:textId="77777777" w:rsidR="00575A07" w:rsidRDefault="00575A07" w:rsidP="006749C9">
      <w:pPr>
        <w:pStyle w:val="NoSpacing"/>
        <w:rPr>
          <w:rFonts w:cs="Times New Roman"/>
          <w:b/>
          <w:bCs/>
        </w:rPr>
      </w:pPr>
    </w:p>
    <w:p w14:paraId="664FFE63" w14:textId="77777777" w:rsidR="00575A07" w:rsidRDefault="00575A07" w:rsidP="006749C9">
      <w:pPr>
        <w:pStyle w:val="NoSpacing"/>
        <w:rPr>
          <w:rFonts w:cs="Times New Roman"/>
          <w:b/>
          <w:bCs/>
        </w:rPr>
      </w:pPr>
    </w:p>
    <w:p w14:paraId="78F860EF" w14:textId="77777777" w:rsidR="00575A07" w:rsidRDefault="00575A07" w:rsidP="006749C9">
      <w:pPr>
        <w:pStyle w:val="NoSpacing"/>
        <w:rPr>
          <w:rFonts w:cs="Times New Roman"/>
          <w:b/>
          <w:bCs/>
        </w:rPr>
      </w:pPr>
    </w:p>
    <w:p w14:paraId="3403D341" w14:textId="77777777" w:rsidR="00575A07" w:rsidRDefault="00575A07" w:rsidP="006749C9">
      <w:pPr>
        <w:pStyle w:val="NoSpacing"/>
        <w:rPr>
          <w:rFonts w:cs="Times New Roman"/>
          <w:b/>
          <w:bCs/>
        </w:rPr>
      </w:pPr>
    </w:p>
    <w:p w14:paraId="62FAC005" w14:textId="77777777" w:rsidR="00575A07" w:rsidRDefault="00575A07" w:rsidP="006749C9">
      <w:pPr>
        <w:pStyle w:val="NoSpacing"/>
        <w:rPr>
          <w:rFonts w:cs="Times New Roman"/>
          <w:b/>
          <w:bCs/>
        </w:rPr>
      </w:pPr>
    </w:p>
    <w:p w14:paraId="0B420A23" w14:textId="77777777" w:rsidR="00575A07" w:rsidRDefault="00575A07" w:rsidP="006749C9">
      <w:pPr>
        <w:pStyle w:val="NoSpacing"/>
        <w:rPr>
          <w:rFonts w:cs="Times New Roman"/>
          <w:b/>
          <w:bCs/>
        </w:rPr>
      </w:pPr>
    </w:p>
    <w:p w14:paraId="46877AB9" w14:textId="48A55F33" w:rsidR="006749C9" w:rsidRPr="00575A07" w:rsidRDefault="006749C9" w:rsidP="00575A07">
      <w:pPr>
        <w:rPr>
          <w:b/>
          <w:bCs/>
        </w:rPr>
      </w:pPr>
      <w:r w:rsidRPr="00575A07">
        <w:rPr>
          <w:b/>
          <w:bCs/>
        </w:rPr>
        <w:lastRenderedPageBreak/>
        <w:t>Complaint Policy &amp; IBHE Disclosure</w:t>
      </w:r>
    </w:p>
    <w:p w14:paraId="567BD2C3" w14:textId="77777777" w:rsidR="006749C9" w:rsidRPr="006749C9" w:rsidRDefault="006749C9" w:rsidP="00575A07">
      <w:r w:rsidRPr="006749C9">
        <w:t>COLBAR encourages students to resolve any concerns or grievances through open communication and a clear internal process.</w:t>
      </w:r>
    </w:p>
    <w:p w14:paraId="67516E96" w14:textId="77777777" w:rsidR="006749C9" w:rsidRPr="00575A07" w:rsidRDefault="006749C9" w:rsidP="00575A07">
      <w:pPr>
        <w:rPr>
          <w:b/>
          <w:bCs/>
        </w:rPr>
      </w:pPr>
      <w:r w:rsidRPr="00575A07">
        <w:rPr>
          <w:b/>
          <w:bCs/>
        </w:rPr>
        <w:t>Internal Complaint Procedure</w:t>
      </w:r>
    </w:p>
    <w:p w14:paraId="3A0C51F9" w14:textId="77777777" w:rsidR="006749C9" w:rsidRPr="006749C9" w:rsidRDefault="006749C9">
      <w:pPr>
        <w:pStyle w:val="ListParagraph"/>
        <w:numPr>
          <w:ilvl w:val="0"/>
          <w:numId w:val="64"/>
        </w:numPr>
      </w:pPr>
      <w:r w:rsidRPr="00575A07">
        <w:rPr>
          <w:b/>
          <w:bCs/>
        </w:rPr>
        <w:t>Informal Resolution</w:t>
      </w:r>
      <w:r w:rsidRPr="006749C9">
        <w:t>: Speak directly with the instructor or staff member involved</w:t>
      </w:r>
    </w:p>
    <w:p w14:paraId="05B1A35D" w14:textId="77777777" w:rsidR="006749C9" w:rsidRPr="006749C9" w:rsidRDefault="006749C9">
      <w:pPr>
        <w:pStyle w:val="ListParagraph"/>
        <w:numPr>
          <w:ilvl w:val="0"/>
          <w:numId w:val="64"/>
        </w:numPr>
      </w:pPr>
      <w:r w:rsidRPr="00575A07">
        <w:rPr>
          <w:b/>
          <w:bCs/>
        </w:rPr>
        <w:t>Written Complaint</w:t>
      </w:r>
      <w:r w:rsidRPr="006749C9">
        <w:t>: Submit a written complaint to the Program Coordinator within 5 business days</w:t>
      </w:r>
    </w:p>
    <w:p w14:paraId="0AD4DB77" w14:textId="77777777" w:rsidR="006749C9" w:rsidRPr="006749C9" w:rsidRDefault="006749C9">
      <w:pPr>
        <w:pStyle w:val="ListParagraph"/>
        <w:numPr>
          <w:ilvl w:val="0"/>
          <w:numId w:val="64"/>
        </w:numPr>
      </w:pPr>
      <w:r w:rsidRPr="00575A07">
        <w:rPr>
          <w:b/>
          <w:bCs/>
        </w:rPr>
        <w:t>Administrative Review</w:t>
      </w:r>
      <w:r w:rsidRPr="006749C9">
        <w:t>: A written response will be provided by the Director within 10 business days</w:t>
      </w:r>
    </w:p>
    <w:p w14:paraId="22F40BF2" w14:textId="77777777" w:rsidR="006749C9" w:rsidRPr="006749C9" w:rsidRDefault="006749C9">
      <w:pPr>
        <w:pStyle w:val="ListParagraph"/>
        <w:numPr>
          <w:ilvl w:val="0"/>
          <w:numId w:val="64"/>
        </w:numPr>
      </w:pPr>
      <w:r w:rsidRPr="00575A07">
        <w:rPr>
          <w:b/>
          <w:bCs/>
        </w:rPr>
        <w:t>Final Appeal</w:t>
      </w:r>
      <w:r w:rsidRPr="006749C9">
        <w:t>: If unresolved, students may submit a final appeal to the school’s Grievance Committee</w:t>
      </w:r>
    </w:p>
    <w:p w14:paraId="5A7514A8" w14:textId="77777777" w:rsidR="00253FF2" w:rsidRDefault="00253FF2" w:rsidP="00185EDF">
      <w:pPr>
        <w:pStyle w:val="NoSpacing"/>
        <w:rPr>
          <w:rFonts w:ascii="Times New Roman" w:hAnsi="Times New Roman" w:cs="Times New Roman"/>
        </w:rPr>
      </w:pPr>
    </w:p>
    <w:p w14:paraId="5E4BE056" w14:textId="77777777" w:rsidR="007D12F4" w:rsidRPr="0052737B" w:rsidRDefault="007D12F4" w:rsidP="007D12F4">
      <w:pPr>
        <w:pStyle w:val="NoSpacing"/>
        <w:rPr>
          <w:rFonts w:cs="Times New Roman"/>
          <w:b/>
          <w:bCs/>
        </w:rPr>
      </w:pPr>
      <w:r w:rsidRPr="0052737B">
        <w:rPr>
          <w:rFonts w:cs="Times New Roman"/>
          <w:b/>
          <w:bCs/>
        </w:rPr>
        <w:t>Student complaints must be submitted in writing to the Board (Section 85(</w:t>
      </w:r>
      <w:proofErr w:type="spellStart"/>
      <w:r w:rsidRPr="0052737B">
        <w:rPr>
          <w:rFonts w:cs="Times New Roman"/>
          <w:b/>
          <w:bCs/>
        </w:rPr>
        <w:t>i</w:t>
      </w:r>
      <w:proofErr w:type="spellEnd"/>
      <w:r w:rsidRPr="0052737B">
        <w:rPr>
          <w:rFonts w:cs="Times New Roman"/>
          <w:b/>
          <w:bCs/>
        </w:rPr>
        <w:t>)(1) of the Act). Information about the complaint may be submitted online through the IBHE website (www.ibhe.org). Additional information regarding the complaint process can be obtained by contacting the Board at:</w:t>
      </w:r>
    </w:p>
    <w:p w14:paraId="1FEA39B5" w14:textId="77777777" w:rsidR="007D12F4" w:rsidRPr="0052737B" w:rsidRDefault="007D12F4" w:rsidP="007D12F4">
      <w:pPr>
        <w:pStyle w:val="NoSpacing"/>
        <w:rPr>
          <w:rFonts w:cs="Times New Roman"/>
        </w:rPr>
      </w:pPr>
    </w:p>
    <w:p w14:paraId="77B48EE5" w14:textId="77777777" w:rsidR="007D12F4" w:rsidRPr="0052737B" w:rsidRDefault="007D12F4" w:rsidP="007D12F4">
      <w:pPr>
        <w:pStyle w:val="NoSpacing"/>
        <w:rPr>
          <w:rFonts w:cs="Times New Roman"/>
          <w:i/>
          <w:iCs/>
        </w:rPr>
      </w:pPr>
      <w:r w:rsidRPr="0052737B">
        <w:rPr>
          <w:rFonts w:cs="Times New Roman"/>
          <w:i/>
          <w:iCs/>
        </w:rPr>
        <w:t>Illinois Board of Higher Education</w:t>
      </w:r>
    </w:p>
    <w:p w14:paraId="64DAE598" w14:textId="77777777" w:rsidR="007D12F4" w:rsidRPr="0052737B" w:rsidRDefault="007D12F4" w:rsidP="007D12F4">
      <w:pPr>
        <w:pStyle w:val="NoSpacing"/>
        <w:rPr>
          <w:rFonts w:cs="Times New Roman"/>
          <w:i/>
          <w:iCs/>
        </w:rPr>
      </w:pPr>
      <w:r w:rsidRPr="0052737B">
        <w:rPr>
          <w:rFonts w:cs="Times New Roman"/>
          <w:i/>
          <w:iCs/>
        </w:rPr>
        <w:t>Division of Private Business and Vocational Schools</w:t>
      </w:r>
    </w:p>
    <w:p w14:paraId="3CA6E28B" w14:textId="77777777" w:rsidR="007D12F4" w:rsidRPr="0052737B" w:rsidRDefault="007D12F4" w:rsidP="007D12F4">
      <w:pPr>
        <w:pStyle w:val="NoSpacing"/>
        <w:rPr>
          <w:rFonts w:cs="Times New Roman"/>
          <w:i/>
          <w:iCs/>
        </w:rPr>
      </w:pPr>
      <w:r w:rsidRPr="0052737B">
        <w:rPr>
          <w:rFonts w:cs="Times New Roman"/>
          <w:i/>
          <w:iCs/>
        </w:rPr>
        <w:t>1 N. Old State Capitol Plaza, Suite 333</w:t>
      </w:r>
    </w:p>
    <w:p w14:paraId="694DBEAB" w14:textId="77777777" w:rsidR="007D12F4" w:rsidRPr="0052737B" w:rsidRDefault="007D12F4" w:rsidP="007D12F4">
      <w:pPr>
        <w:pStyle w:val="NoSpacing"/>
        <w:rPr>
          <w:rFonts w:cs="Times New Roman"/>
          <w:i/>
          <w:iCs/>
        </w:rPr>
      </w:pPr>
      <w:r w:rsidRPr="0052737B">
        <w:rPr>
          <w:rFonts w:cs="Times New Roman"/>
          <w:i/>
          <w:iCs/>
        </w:rPr>
        <w:t>Springfield IL 62701</w:t>
      </w:r>
    </w:p>
    <w:p w14:paraId="66988D98" w14:textId="77777777" w:rsidR="007D12F4" w:rsidRPr="0052737B" w:rsidRDefault="007D12F4" w:rsidP="007D12F4">
      <w:pPr>
        <w:pStyle w:val="NoSpacing"/>
        <w:rPr>
          <w:rFonts w:cs="Times New Roman"/>
          <w:i/>
          <w:iCs/>
        </w:rPr>
      </w:pPr>
      <w:r w:rsidRPr="0052737B">
        <w:rPr>
          <w:rFonts w:cs="Times New Roman"/>
          <w:i/>
          <w:iCs/>
        </w:rPr>
        <w:t>Phone: (217) 782-2551</w:t>
      </w:r>
    </w:p>
    <w:p w14:paraId="05E61EFE" w14:textId="057CFA81" w:rsidR="007D12F4" w:rsidRPr="0052737B" w:rsidRDefault="007D12F4" w:rsidP="007D12F4">
      <w:pPr>
        <w:pStyle w:val="NoSpacing"/>
        <w:rPr>
          <w:rFonts w:cs="Times New Roman"/>
          <w:i/>
          <w:iCs/>
        </w:rPr>
      </w:pPr>
      <w:r w:rsidRPr="0052737B">
        <w:rPr>
          <w:rFonts w:cs="Times New Roman"/>
          <w:i/>
          <w:iCs/>
        </w:rPr>
        <w:t>Fax: (217) 782-8548</w:t>
      </w:r>
    </w:p>
    <w:p w14:paraId="7E25E398" w14:textId="77777777" w:rsidR="00253FF2" w:rsidRDefault="00253FF2" w:rsidP="00185EDF">
      <w:pPr>
        <w:pStyle w:val="NoSpacing"/>
        <w:rPr>
          <w:rFonts w:ascii="Times New Roman" w:hAnsi="Times New Roman" w:cs="Times New Roman"/>
        </w:rPr>
      </w:pPr>
    </w:p>
    <w:p w14:paraId="28640254" w14:textId="77777777" w:rsidR="00253FF2" w:rsidRDefault="00253FF2" w:rsidP="00185EDF">
      <w:pPr>
        <w:pStyle w:val="NoSpacing"/>
        <w:rPr>
          <w:rFonts w:ascii="Times New Roman" w:hAnsi="Times New Roman" w:cs="Times New Roman"/>
        </w:rPr>
      </w:pPr>
    </w:p>
    <w:p w14:paraId="603211CF" w14:textId="77777777" w:rsidR="009079C2" w:rsidRDefault="009079C2" w:rsidP="00185EDF">
      <w:pPr>
        <w:pStyle w:val="NoSpacing"/>
        <w:rPr>
          <w:rFonts w:ascii="Times New Roman" w:hAnsi="Times New Roman" w:cs="Times New Roman"/>
        </w:rPr>
      </w:pPr>
    </w:p>
    <w:p w14:paraId="2AF761AB" w14:textId="77777777" w:rsidR="009079C2" w:rsidRDefault="009079C2" w:rsidP="00185EDF">
      <w:pPr>
        <w:pStyle w:val="NoSpacing"/>
        <w:rPr>
          <w:rFonts w:ascii="Times New Roman" w:hAnsi="Times New Roman" w:cs="Times New Roman"/>
        </w:rPr>
      </w:pPr>
    </w:p>
    <w:p w14:paraId="68117A0B" w14:textId="77777777" w:rsidR="009079C2" w:rsidRDefault="009079C2" w:rsidP="00185EDF">
      <w:pPr>
        <w:pStyle w:val="NoSpacing"/>
        <w:rPr>
          <w:rFonts w:ascii="Times New Roman" w:hAnsi="Times New Roman" w:cs="Times New Roman"/>
        </w:rPr>
      </w:pPr>
    </w:p>
    <w:p w14:paraId="16E18841" w14:textId="77777777" w:rsidR="00740A57" w:rsidRDefault="00740A57" w:rsidP="0057038A"/>
    <w:p w14:paraId="38213DE3" w14:textId="77777777" w:rsidR="001F1439" w:rsidRDefault="001F1439" w:rsidP="0057038A">
      <w:pPr>
        <w:rPr>
          <w:b/>
          <w:bCs/>
        </w:rPr>
      </w:pPr>
    </w:p>
    <w:p w14:paraId="0E54D719" w14:textId="77777777" w:rsidR="001F1439" w:rsidRDefault="001F1439" w:rsidP="0057038A">
      <w:pPr>
        <w:rPr>
          <w:b/>
          <w:bCs/>
        </w:rPr>
      </w:pPr>
    </w:p>
    <w:p w14:paraId="2F7BE04F" w14:textId="77777777" w:rsidR="001F1439" w:rsidRDefault="001F1439" w:rsidP="0057038A">
      <w:pPr>
        <w:rPr>
          <w:b/>
          <w:bCs/>
        </w:rPr>
      </w:pPr>
    </w:p>
    <w:p w14:paraId="78AB9D83" w14:textId="77777777" w:rsidR="001F1439" w:rsidRDefault="001F1439" w:rsidP="0057038A">
      <w:pPr>
        <w:rPr>
          <w:b/>
          <w:bCs/>
        </w:rPr>
      </w:pPr>
    </w:p>
    <w:p w14:paraId="5EFB28E0" w14:textId="77777777" w:rsidR="001F1439" w:rsidRDefault="001F1439" w:rsidP="0057038A">
      <w:pPr>
        <w:rPr>
          <w:b/>
          <w:bCs/>
        </w:rPr>
      </w:pPr>
    </w:p>
    <w:p w14:paraId="7A228D49" w14:textId="77777777" w:rsidR="00F1612C" w:rsidRDefault="00F1612C" w:rsidP="0057038A">
      <w:pPr>
        <w:rPr>
          <w:b/>
          <w:bCs/>
        </w:rPr>
      </w:pPr>
    </w:p>
    <w:p w14:paraId="49361811" w14:textId="7D4C7B49" w:rsidR="0057038A" w:rsidRPr="00B16F43" w:rsidRDefault="0057038A" w:rsidP="0057038A">
      <w:pPr>
        <w:rPr>
          <w:b/>
          <w:bCs/>
        </w:rPr>
      </w:pPr>
      <w:r w:rsidRPr="00B16F43">
        <w:rPr>
          <w:b/>
          <w:bCs/>
        </w:rPr>
        <w:lastRenderedPageBreak/>
        <w:t>Catalog &amp; Institutional Disclosures Acknowledgment Form</w:t>
      </w:r>
    </w:p>
    <w:p w14:paraId="3B462C1A" w14:textId="77777777" w:rsidR="0057038A" w:rsidRDefault="0057038A" w:rsidP="0057038A">
      <w:r>
        <w:t>COLBAR Healthcare Solutions School of Allied Health</w:t>
      </w:r>
    </w:p>
    <w:p w14:paraId="0E16B8D1" w14:textId="77777777" w:rsidR="0057038A" w:rsidRDefault="0057038A" w:rsidP="0057038A">
      <w:r>
        <w:t>I acknowledge that I have received a copy of the COLBAR Healthcare Solutions School of Allied Health Academic Catalog &amp; Student Handbook, including information on institutional policies, tuition and fees, refund policy, grading requirements, attendance expectations, and program details. I have also received or had access to the Institutional Disclosures required by the Illinois Board of Higher Education (IBHE).</w:t>
      </w:r>
    </w:p>
    <w:p w14:paraId="18BCD576" w14:textId="77777777" w:rsidR="0057038A" w:rsidRDefault="0057038A" w:rsidP="0057038A"/>
    <w:p w14:paraId="1F55D7CD" w14:textId="77777777" w:rsidR="0057038A" w:rsidRDefault="0057038A" w:rsidP="0057038A">
      <w:r>
        <w:t>I understand it is my responsibility to read, understand, and comply with the policies outlined in these materials.</w:t>
      </w:r>
    </w:p>
    <w:p w14:paraId="3B449556" w14:textId="77777777" w:rsidR="0057038A" w:rsidRDefault="0057038A" w:rsidP="0057038A"/>
    <w:p w14:paraId="5121D11E" w14:textId="5B836198" w:rsidR="0057038A" w:rsidRDefault="0057038A" w:rsidP="0057038A">
      <w:r>
        <w:t>Student Name (Print): ________________</w:t>
      </w:r>
      <w:r w:rsidR="00B16F43">
        <w:t>____________________</w:t>
      </w:r>
      <w:r>
        <w:t>____________________________</w:t>
      </w:r>
    </w:p>
    <w:p w14:paraId="196053AD" w14:textId="5CD23B9A" w:rsidR="0057038A" w:rsidRDefault="0057038A" w:rsidP="0057038A">
      <w:r>
        <w:t>Student Signature: _________________</w:t>
      </w:r>
      <w:r w:rsidR="00B16F43">
        <w:t>________</w:t>
      </w:r>
      <w:r>
        <w:t>______________ Date: ______</w:t>
      </w:r>
      <w:r w:rsidR="00B16F43">
        <w:t>_______</w:t>
      </w:r>
      <w:r>
        <w:t>_________</w:t>
      </w:r>
    </w:p>
    <w:p w14:paraId="1F76DD48" w14:textId="77777777" w:rsidR="0057038A" w:rsidRDefault="0057038A" w:rsidP="0057038A"/>
    <w:p w14:paraId="2E13C6EF" w14:textId="1A2A8DB2" w:rsidR="0057038A" w:rsidRDefault="0057038A" w:rsidP="0057038A">
      <w:r>
        <w:t>COLBAR Representative Name (Print): ______________</w:t>
      </w:r>
      <w:r w:rsidR="00B16F43">
        <w:t>___________________</w:t>
      </w:r>
      <w:r>
        <w:t>_______________</w:t>
      </w:r>
    </w:p>
    <w:p w14:paraId="47C38602" w14:textId="481F8D71" w:rsidR="0057038A" w:rsidRDefault="0057038A" w:rsidP="0057038A">
      <w:r>
        <w:t>Signature: _________________</w:t>
      </w:r>
      <w:r w:rsidR="00B16F43">
        <w:t>________________</w:t>
      </w:r>
      <w:r>
        <w:t>______________ Date: ____</w:t>
      </w:r>
      <w:r w:rsidR="00B16F43">
        <w:t>______</w:t>
      </w:r>
      <w:r>
        <w:t>___________</w:t>
      </w:r>
    </w:p>
    <w:p w14:paraId="32F8C3A2" w14:textId="77777777" w:rsidR="0057038A" w:rsidRDefault="0057038A" w:rsidP="0057038A"/>
    <w:p w14:paraId="0C75ED94" w14:textId="77777777" w:rsidR="0057038A" w:rsidRDefault="0057038A" w:rsidP="0057038A"/>
    <w:p w14:paraId="12D324C3" w14:textId="77777777" w:rsidR="0057038A" w:rsidRDefault="0057038A" w:rsidP="00FF4751">
      <w:pPr>
        <w:pStyle w:val="NoSpacing"/>
        <w:rPr>
          <w:rFonts w:ascii="Times New Roman" w:hAnsi="Times New Roman" w:cs="Times New Roman"/>
          <w:b/>
          <w:bCs/>
        </w:rPr>
      </w:pPr>
    </w:p>
    <w:p w14:paraId="46FFA872" w14:textId="77777777" w:rsidR="0057038A" w:rsidRDefault="0057038A" w:rsidP="00FF4751">
      <w:pPr>
        <w:pStyle w:val="NoSpacing"/>
        <w:rPr>
          <w:rFonts w:ascii="Times New Roman" w:hAnsi="Times New Roman" w:cs="Times New Roman"/>
          <w:b/>
          <w:bCs/>
        </w:rPr>
      </w:pPr>
    </w:p>
    <w:p w14:paraId="66045055" w14:textId="77777777" w:rsidR="0057038A" w:rsidRDefault="0057038A" w:rsidP="00FF4751">
      <w:pPr>
        <w:pStyle w:val="NoSpacing"/>
        <w:rPr>
          <w:rFonts w:ascii="Times New Roman" w:hAnsi="Times New Roman" w:cs="Times New Roman"/>
          <w:b/>
          <w:bCs/>
        </w:rPr>
      </w:pPr>
    </w:p>
    <w:p w14:paraId="3B01F1CC" w14:textId="77777777" w:rsidR="0057038A" w:rsidRDefault="0057038A" w:rsidP="00FF4751">
      <w:pPr>
        <w:pStyle w:val="NoSpacing"/>
        <w:rPr>
          <w:rFonts w:ascii="Times New Roman" w:hAnsi="Times New Roman" w:cs="Times New Roman"/>
          <w:b/>
          <w:bCs/>
        </w:rPr>
      </w:pPr>
    </w:p>
    <w:p w14:paraId="795DC56F" w14:textId="77777777" w:rsidR="000F1F20" w:rsidRDefault="000F1F20" w:rsidP="00FF4751">
      <w:pPr>
        <w:pStyle w:val="NoSpacing"/>
        <w:rPr>
          <w:rFonts w:ascii="Times New Roman" w:hAnsi="Times New Roman" w:cs="Times New Roman"/>
          <w:b/>
          <w:bCs/>
        </w:rPr>
      </w:pPr>
    </w:p>
    <w:p w14:paraId="592A28FF" w14:textId="77777777" w:rsidR="000F1F20" w:rsidRDefault="000F1F20" w:rsidP="00FF4751">
      <w:pPr>
        <w:pStyle w:val="NoSpacing"/>
        <w:rPr>
          <w:rFonts w:ascii="Times New Roman" w:hAnsi="Times New Roman" w:cs="Times New Roman"/>
          <w:b/>
          <w:bCs/>
        </w:rPr>
      </w:pPr>
    </w:p>
    <w:p w14:paraId="3739DBE0" w14:textId="77777777" w:rsidR="00740A57" w:rsidRDefault="00740A57" w:rsidP="000F1F20">
      <w:pPr>
        <w:jc w:val="center"/>
        <w:rPr>
          <w:b/>
          <w:bCs/>
        </w:rPr>
      </w:pPr>
    </w:p>
    <w:p w14:paraId="53358C96" w14:textId="77777777" w:rsidR="00740A57" w:rsidRDefault="00740A57" w:rsidP="000F1F20">
      <w:pPr>
        <w:jc w:val="center"/>
        <w:rPr>
          <w:b/>
          <w:bCs/>
        </w:rPr>
      </w:pPr>
    </w:p>
    <w:p w14:paraId="0A8E135C" w14:textId="77777777" w:rsidR="00740A57" w:rsidRDefault="00740A57" w:rsidP="000F1F20">
      <w:pPr>
        <w:jc w:val="center"/>
        <w:rPr>
          <w:b/>
          <w:bCs/>
        </w:rPr>
      </w:pPr>
    </w:p>
    <w:p w14:paraId="3D6B38FC" w14:textId="77777777" w:rsidR="00740A57" w:rsidRDefault="00740A57" w:rsidP="000F1F20">
      <w:pPr>
        <w:jc w:val="center"/>
        <w:rPr>
          <w:b/>
          <w:bCs/>
        </w:rPr>
      </w:pPr>
    </w:p>
    <w:p w14:paraId="292B6A73" w14:textId="77777777" w:rsidR="00740A57" w:rsidRDefault="00740A57" w:rsidP="000F1F20">
      <w:pPr>
        <w:jc w:val="center"/>
        <w:rPr>
          <w:b/>
          <w:bCs/>
        </w:rPr>
      </w:pPr>
    </w:p>
    <w:p w14:paraId="741F5DCF" w14:textId="77777777" w:rsidR="008C64FA" w:rsidRDefault="008C64FA" w:rsidP="00EA35F9">
      <w:pPr>
        <w:rPr>
          <w:b/>
          <w:bCs/>
        </w:rPr>
      </w:pPr>
    </w:p>
    <w:p w14:paraId="7BD16221" w14:textId="77777777" w:rsidR="00BC6906" w:rsidRDefault="00071BCF" w:rsidP="00EA35F9">
      <w:pPr>
        <w:rPr>
          <w:b/>
          <w:bCs/>
        </w:rPr>
      </w:pPr>
      <w:r w:rsidRPr="00071BCF">
        <w:rPr>
          <w:noProof/>
        </w:rPr>
        <w:lastRenderedPageBreak/>
        <w:drawing>
          <wp:inline distT="0" distB="0" distL="0" distR="0" wp14:anchorId="64694EE4" wp14:editId="660228B1">
            <wp:extent cx="5943600" cy="8160385"/>
            <wp:effectExtent l="0" t="0" r="0" b="0"/>
            <wp:docPr id="5571982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8160385"/>
                    </a:xfrm>
                    <a:prstGeom prst="rect">
                      <a:avLst/>
                    </a:prstGeom>
                    <a:noFill/>
                    <a:ln>
                      <a:noFill/>
                    </a:ln>
                  </pic:spPr>
                </pic:pic>
              </a:graphicData>
            </a:graphic>
          </wp:inline>
        </w:drawing>
      </w:r>
    </w:p>
    <w:p w14:paraId="390EFC32" w14:textId="30D87A1C" w:rsidR="00EA35F9" w:rsidRPr="00EA35F9" w:rsidRDefault="00EA35F9" w:rsidP="00EA35F9">
      <w:pPr>
        <w:rPr>
          <w:b/>
          <w:bCs/>
        </w:rPr>
      </w:pPr>
      <w:r w:rsidRPr="00EA35F9">
        <w:rPr>
          <w:b/>
          <w:bCs/>
        </w:rPr>
        <w:lastRenderedPageBreak/>
        <w:t>Appendices</w:t>
      </w:r>
    </w:p>
    <w:p w14:paraId="7D98D6E1" w14:textId="3289BBE3" w:rsidR="00EA35F9" w:rsidRPr="00EA35F9" w:rsidRDefault="00EA35F9" w:rsidP="00EA35F9">
      <w:pPr>
        <w:rPr>
          <w:b/>
          <w:bCs/>
        </w:rPr>
      </w:pPr>
      <w:r w:rsidRPr="00EA35F9">
        <w:rPr>
          <w:b/>
          <w:bCs/>
        </w:rPr>
        <w:t>COLBAR Healthcare Solutions School of Allied Health</w:t>
      </w:r>
    </w:p>
    <w:p w14:paraId="6B786827" w14:textId="77777777" w:rsidR="00EA35F9" w:rsidRPr="00EA35F9" w:rsidRDefault="00EA35F9" w:rsidP="00EA35F9">
      <w:r w:rsidRPr="00EA35F9">
        <w:t>This section contains supporting documents and reference materials for students, faculty, and regulatory agencies. Each appendix provides essential forms, policies, or compliance-related documentation aligned with state and national standards for healthcare education.</w:t>
      </w:r>
    </w:p>
    <w:p w14:paraId="05408819" w14:textId="77777777" w:rsidR="00EA35F9" w:rsidRPr="00EA35F9" w:rsidRDefault="00EA35F9" w:rsidP="00EA35F9">
      <w:pPr>
        <w:rPr>
          <w:b/>
          <w:bCs/>
        </w:rPr>
      </w:pPr>
      <w:r w:rsidRPr="00EA35F9">
        <w:rPr>
          <w:b/>
          <w:bCs/>
        </w:rPr>
        <w:t>Included Appendices:</w:t>
      </w:r>
    </w:p>
    <w:p w14:paraId="17B1D82A" w14:textId="77777777" w:rsidR="00EA35F9" w:rsidRPr="00EA35F9" w:rsidRDefault="00EA35F9">
      <w:pPr>
        <w:numPr>
          <w:ilvl w:val="0"/>
          <w:numId w:val="67"/>
        </w:numPr>
        <w:rPr>
          <w:b/>
          <w:bCs/>
        </w:rPr>
      </w:pPr>
      <w:r w:rsidRPr="00EA35F9">
        <w:rPr>
          <w:b/>
          <w:bCs/>
        </w:rPr>
        <w:t>Appendix A – FERPA Opt-Out Form</w:t>
      </w:r>
    </w:p>
    <w:p w14:paraId="1CBE75C3" w14:textId="77777777" w:rsidR="00EA35F9" w:rsidRPr="00EA35F9" w:rsidRDefault="00EA35F9">
      <w:pPr>
        <w:numPr>
          <w:ilvl w:val="0"/>
          <w:numId w:val="67"/>
        </w:numPr>
        <w:rPr>
          <w:b/>
          <w:bCs/>
        </w:rPr>
      </w:pPr>
      <w:r w:rsidRPr="00EA35F9">
        <w:rPr>
          <w:b/>
          <w:bCs/>
        </w:rPr>
        <w:t>Appendix B – Clinical Clearance Checklist</w:t>
      </w:r>
    </w:p>
    <w:p w14:paraId="51B87DA6" w14:textId="77777777" w:rsidR="00EA35F9" w:rsidRPr="00EA35F9" w:rsidRDefault="00EA35F9">
      <w:pPr>
        <w:numPr>
          <w:ilvl w:val="0"/>
          <w:numId w:val="67"/>
        </w:numPr>
        <w:rPr>
          <w:b/>
          <w:bCs/>
        </w:rPr>
      </w:pPr>
      <w:r w:rsidRPr="00EA35F9">
        <w:rPr>
          <w:b/>
          <w:bCs/>
        </w:rPr>
        <w:t>Appendix C – Attendance &amp; Make-Up Request Form</w:t>
      </w:r>
    </w:p>
    <w:p w14:paraId="2DB931E8" w14:textId="77777777" w:rsidR="00EA35F9" w:rsidRPr="00EA35F9" w:rsidRDefault="00EA35F9">
      <w:pPr>
        <w:numPr>
          <w:ilvl w:val="0"/>
          <w:numId w:val="67"/>
        </w:numPr>
        <w:rPr>
          <w:b/>
          <w:bCs/>
        </w:rPr>
      </w:pPr>
      <w:r w:rsidRPr="00EA35F9">
        <w:rPr>
          <w:b/>
          <w:bCs/>
        </w:rPr>
        <w:t>Appendix D – Withdrawal Form</w:t>
      </w:r>
    </w:p>
    <w:p w14:paraId="34BC5AA3" w14:textId="77777777" w:rsidR="00EA35F9" w:rsidRPr="00EA35F9" w:rsidRDefault="00EA35F9">
      <w:pPr>
        <w:numPr>
          <w:ilvl w:val="0"/>
          <w:numId w:val="67"/>
        </w:numPr>
        <w:rPr>
          <w:b/>
          <w:bCs/>
        </w:rPr>
      </w:pPr>
      <w:r w:rsidRPr="00EA35F9">
        <w:rPr>
          <w:b/>
          <w:bCs/>
        </w:rPr>
        <w:t>Appendix E – Complaint/Grievance Form</w:t>
      </w:r>
    </w:p>
    <w:p w14:paraId="38EDF263" w14:textId="77777777" w:rsidR="00EA35F9" w:rsidRPr="00EA35F9" w:rsidRDefault="00EA35F9">
      <w:pPr>
        <w:numPr>
          <w:ilvl w:val="0"/>
          <w:numId w:val="67"/>
        </w:numPr>
        <w:rPr>
          <w:b/>
          <w:bCs/>
        </w:rPr>
      </w:pPr>
      <w:r w:rsidRPr="00EA35F9">
        <w:rPr>
          <w:b/>
          <w:bCs/>
        </w:rPr>
        <w:t>Appendix F – Organizational Chart</w:t>
      </w:r>
    </w:p>
    <w:p w14:paraId="1B788B45" w14:textId="77777777" w:rsidR="00EA35F9" w:rsidRPr="00EA35F9" w:rsidRDefault="00EA35F9">
      <w:pPr>
        <w:numPr>
          <w:ilvl w:val="0"/>
          <w:numId w:val="67"/>
        </w:numPr>
        <w:rPr>
          <w:b/>
          <w:bCs/>
        </w:rPr>
      </w:pPr>
      <w:r w:rsidRPr="00EA35F9">
        <w:rPr>
          <w:b/>
          <w:bCs/>
        </w:rPr>
        <w:t>Appendix G – Academic Calendars</w:t>
      </w:r>
    </w:p>
    <w:p w14:paraId="7A839E98" w14:textId="77777777" w:rsidR="00EA35F9" w:rsidRPr="00EA35F9" w:rsidRDefault="00EA35F9">
      <w:pPr>
        <w:numPr>
          <w:ilvl w:val="0"/>
          <w:numId w:val="67"/>
        </w:numPr>
        <w:rPr>
          <w:b/>
          <w:bCs/>
        </w:rPr>
      </w:pPr>
      <w:r w:rsidRPr="00EA35F9">
        <w:rPr>
          <w:b/>
          <w:bCs/>
        </w:rPr>
        <w:t>Appendix H – Clinical Site Requirements Summary</w:t>
      </w:r>
    </w:p>
    <w:p w14:paraId="266826D4" w14:textId="67D546CA" w:rsidR="00EA35F9" w:rsidRPr="00EA35F9" w:rsidRDefault="00EA35F9">
      <w:pPr>
        <w:numPr>
          <w:ilvl w:val="0"/>
          <w:numId w:val="67"/>
        </w:numPr>
        <w:rPr>
          <w:b/>
          <w:bCs/>
        </w:rPr>
      </w:pPr>
      <w:r w:rsidRPr="00EA35F9">
        <w:rPr>
          <w:b/>
          <w:bCs/>
        </w:rPr>
        <w:t xml:space="preserve">Appendix I – Full FERPA Policy </w:t>
      </w:r>
    </w:p>
    <w:p w14:paraId="2D313946" w14:textId="5F670B33" w:rsidR="00740A57" w:rsidRPr="00740A57" w:rsidRDefault="00740A57" w:rsidP="00740A57"/>
    <w:p w14:paraId="44AD27BF" w14:textId="77777777" w:rsidR="00740A57" w:rsidRPr="00740A57" w:rsidRDefault="00740A57" w:rsidP="00740A57"/>
    <w:p w14:paraId="7C8D4EB8" w14:textId="77777777" w:rsidR="00740A57" w:rsidRPr="00740A57" w:rsidRDefault="00740A57" w:rsidP="00740A57"/>
    <w:p w14:paraId="50092D61" w14:textId="77777777" w:rsidR="00740A57" w:rsidRDefault="00740A57" w:rsidP="00740A57">
      <w:pPr>
        <w:pStyle w:val="NoSpacing"/>
        <w:rPr>
          <w:rFonts w:cs="Times New Roman"/>
        </w:rPr>
      </w:pPr>
    </w:p>
    <w:p w14:paraId="35D734CA" w14:textId="77777777" w:rsidR="00740A57" w:rsidRDefault="00740A57" w:rsidP="00740A57">
      <w:pPr>
        <w:pStyle w:val="NoSpacing"/>
        <w:rPr>
          <w:rFonts w:cs="Times New Roman"/>
        </w:rPr>
      </w:pPr>
    </w:p>
    <w:p w14:paraId="54FA44C4" w14:textId="77777777" w:rsidR="00740A57" w:rsidRDefault="00740A57" w:rsidP="00740A57">
      <w:pPr>
        <w:pStyle w:val="NoSpacing"/>
        <w:rPr>
          <w:rFonts w:cs="Times New Roman"/>
        </w:rPr>
      </w:pPr>
    </w:p>
    <w:p w14:paraId="75B13AA0" w14:textId="77777777" w:rsidR="00740A57" w:rsidRDefault="00740A57" w:rsidP="00740A57">
      <w:pPr>
        <w:pStyle w:val="NoSpacing"/>
        <w:rPr>
          <w:rFonts w:cs="Times New Roman"/>
        </w:rPr>
      </w:pPr>
    </w:p>
    <w:p w14:paraId="765B5533" w14:textId="77777777" w:rsidR="00740A57" w:rsidRDefault="00740A57" w:rsidP="00740A57">
      <w:pPr>
        <w:pStyle w:val="NoSpacing"/>
        <w:rPr>
          <w:rFonts w:cs="Times New Roman"/>
        </w:rPr>
      </w:pPr>
    </w:p>
    <w:p w14:paraId="46BF5C8B" w14:textId="77777777" w:rsidR="00740A57" w:rsidRDefault="00740A57" w:rsidP="00740A57">
      <w:pPr>
        <w:pStyle w:val="NoSpacing"/>
        <w:rPr>
          <w:rFonts w:cs="Times New Roman"/>
        </w:rPr>
      </w:pPr>
    </w:p>
    <w:p w14:paraId="00961742" w14:textId="77777777" w:rsidR="00EA7310" w:rsidRDefault="00EA7310" w:rsidP="00740A57">
      <w:pPr>
        <w:pStyle w:val="NoSpacing"/>
        <w:rPr>
          <w:rFonts w:cs="Times New Roman"/>
        </w:rPr>
      </w:pPr>
    </w:p>
    <w:p w14:paraId="2C9D8CF1" w14:textId="77777777" w:rsidR="00EA35F9" w:rsidRDefault="00EA35F9" w:rsidP="00740A57">
      <w:pPr>
        <w:pStyle w:val="NoSpacing"/>
        <w:rPr>
          <w:rFonts w:cs="Times New Roman"/>
        </w:rPr>
      </w:pPr>
    </w:p>
    <w:p w14:paraId="4F6EBBBA" w14:textId="77777777" w:rsidR="00EA35F9" w:rsidRDefault="00EA35F9" w:rsidP="00570AC6">
      <w:pPr>
        <w:rPr>
          <w:b/>
          <w:bCs/>
        </w:rPr>
      </w:pPr>
    </w:p>
    <w:p w14:paraId="2851EAD3" w14:textId="77777777" w:rsidR="00EA35F9" w:rsidRDefault="00EA35F9" w:rsidP="00570AC6">
      <w:pPr>
        <w:rPr>
          <w:b/>
          <w:bCs/>
        </w:rPr>
      </w:pPr>
    </w:p>
    <w:p w14:paraId="4B582EE3" w14:textId="77777777" w:rsidR="00EA35F9" w:rsidRDefault="00EA35F9" w:rsidP="00570AC6">
      <w:pPr>
        <w:rPr>
          <w:b/>
          <w:bCs/>
        </w:rPr>
      </w:pPr>
    </w:p>
    <w:p w14:paraId="034B3143" w14:textId="77777777" w:rsidR="00EA35F9" w:rsidRDefault="00EA35F9" w:rsidP="00570AC6">
      <w:pPr>
        <w:rPr>
          <w:b/>
          <w:bCs/>
        </w:rPr>
      </w:pPr>
    </w:p>
    <w:p w14:paraId="23F84E5F" w14:textId="110B8DCA" w:rsidR="00570AC6" w:rsidRPr="00570AC6" w:rsidRDefault="00570AC6" w:rsidP="00570AC6">
      <w:pPr>
        <w:rPr>
          <w:b/>
          <w:bCs/>
        </w:rPr>
      </w:pPr>
      <w:r w:rsidRPr="00570AC6">
        <w:rPr>
          <w:b/>
          <w:bCs/>
        </w:rPr>
        <w:lastRenderedPageBreak/>
        <w:t>Appendix A: FERPA Opt-Out Form</w:t>
      </w:r>
    </w:p>
    <w:p w14:paraId="271D86BC" w14:textId="77777777" w:rsidR="00570AC6" w:rsidRDefault="00570AC6" w:rsidP="00570AC6"/>
    <w:p w14:paraId="3905DE49" w14:textId="37ED5689" w:rsidR="00570AC6" w:rsidRPr="00570AC6" w:rsidRDefault="00570AC6" w:rsidP="00570AC6">
      <w:r w:rsidRPr="00570AC6">
        <w:t>Family Educational Rights and Privacy Act (FERPA) Opt-Out Request Form</w:t>
      </w:r>
    </w:p>
    <w:p w14:paraId="348A6A22" w14:textId="32C6A048" w:rsidR="00570AC6" w:rsidRPr="00570AC6" w:rsidRDefault="00570AC6" w:rsidP="00570AC6">
      <w:r w:rsidRPr="00570AC6">
        <w:t>I hereby request that COLBAR Healthcare Solutions School of Allied Health does NOT release any of my directory information to third parties.</w:t>
      </w:r>
    </w:p>
    <w:p w14:paraId="20211CBC" w14:textId="08FFB6A9" w:rsidR="00570AC6" w:rsidRPr="00570AC6" w:rsidRDefault="00570AC6" w:rsidP="00570AC6">
      <w:r w:rsidRPr="00570AC6">
        <w:t>This request applies to the following directory information (check all that apply):</w:t>
      </w:r>
    </w:p>
    <w:p w14:paraId="31582540" w14:textId="77777777" w:rsidR="00570AC6" w:rsidRPr="00570AC6" w:rsidRDefault="00570AC6" w:rsidP="00570AC6">
      <w:r w:rsidRPr="00570AC6">
        <w:t xml:space="preserve">☐ Name  </w:t>
      </w:r>
    </w:p>
    <w:p w14:paraId="1D99D0A2" w14:textId="77777777" w:rsidR="00570AC6" w:rsidRPr="00570AC6" w:rsidRDefault="00570AC6" w:rsidP="00570AC6">
      <w:r w:rsidRPr="00570AC6">
        <w:t xml:space="preserve">☐ Address  </w:t>
      </w:r>
    </w:p>
    <w:p w14:paraId="30E59C29" w14:textId="77777777" w:rsidR="00570AC6" w:rsidRPr="00570AC6" w:rsidRDefault="00570AC6" w:rsidP="00570AC6">
      <w:r w:rsidRPr="00570AC6">
        <w:t xml:space="preserve">☐ Phone Number  </w:t>
      </w:r>
    </w:p>
    <w:p w14:paraId="73A4AB68" w14:textId="77777777" w:rsidR="00570AC6" w:rsidRPr="00570AC6" w:rsidRDefault="00570AC6" w:rsidP="00570AC6">
      <w:r w:rsidRPr="00570AC6">
        <w:t xml:space="preserve">☐ Email Address  </w:t>
      </w:r>
    </w:p>
    <w:p w14:paraId="0F509ECF" w14:textId="77777777" w:rsidR="00570AC6" w:rsidRPr="00570AC6" w:rsidRDefault="00570AC6" w:rsidP="00570AC6">
      <w:r w:rsidRPr="00570AC6">
        <w:t xml:space="preserve">☐ Program of Study  </w:t>
      </w:r>
    </w:p>
    <w:p w14:paraId="22E91F94" w14:textId="77777777" w:rsidR="00570AC6" w:rsidRPr="00570AC6" w:rsidRDefault="00570AC6" w:rsidP="00570AC6">
      <w:r w:rsidRPr="00570AC6">
        <w:t xml:space="preserve">☐ Dates of Attendance  </w:t>
      </w:r>
    </w:p>
    <w:p w14:paraId="49E35265" w14:textId="43A4128D" w:rsidR="00570AC6" w:rsidRPr="00570AC6" w:rsidRDefault="00570AC6" w:rsidP="00570AC6">
      <w:r w:rsidRPr="00570AC6">
        <w:t>☐ Degrees or Certificates Awarded</w:t>
      </w:r>
    </w:p>
    <w:p w14:paraId="1FA80D5E" w14:textId="550F3654" w:rsidR="00570AC6" w:rsidRDefault="00570AC6" w:rsidP="00570AC6">
      <w:r w:rsidRPr="00570AC6">
        <w:t>I understand that by signing this form, COLBAR may not confirm my enrollment, graduation status, or contact information to outside parties, including potential employers, without my written consent.</w:t>
      </w:r>
    </w:p>
    <w:p w14:paraId="2C892B34" w14:textId="77777777" w:rsidR="00570AC6" w:rsidRPr="00570AC6" w:rsidRDefault="00570AC6" w:rsidP="00570AC6"/>
    <w:p w14:paraId="0D158A0C" w14:textId="4EEC3A6C" w:rsidR="00570AC6" w:rsidRPr="00570AC6" w:rsidRDefault="00570AC6" w:rsidP="00570AC6">
      <w:r w:rsidRPr="00570AC6">
        <w:t>Student Full Name (Printed): ______________</w:t>
      </w:r>
      <w:r>
        <w:t>_____________</w:t>
      </w:r>
      <w:r w:rsidRPr="00570AC6">
        <w:t xml:space="preserve">______________________________  </w:t>
      </w:r>
    </w:p>
    <w:p w14:paraId="0E5D98FF" w14:textId="357D2B26" w:rsidR="00570AC6" w:rsidRPr="00570AC6" w:rsidRDefault="00570AC6" w:rsidP="00570AC6">
      <w:r w:rsidRPr="00570AC6">
        <w:t>Student Signature: ______________</w:t>
      </w:r>
      <w:r>
        <w:t>____________</w:t>
      </w:r>
      <w:r w:rsidRPr="00570AC6">
        <w:t xml:space="preserve">_________________      Date: _______________  </w:t>
      </w:r>
    </w:p>
    <w:p w14:paraId="37C32FAD" w14:textId="3BBFB4F2" w:rsidR="00570AC6" w:rsidRPr="00570AC6" w:rsidRDefault="00570AC6" w:rsidP="00570AC6">
      <w:r w:rsidRPr="00570AC6">
        <w:t>Staff Witness Signature: _________</w:t>
      </w:r>
      <w:r>
        <w:t>___________</w:t>
      </w:r>
      <w:r w:rsidRPr="00570AC6">
        <w:t>__________________      Date: _______________</w:t>
      </w:r>
    </w:p>
    <w:p w14:paraId="18C7B408" w14:textId="593C56D6" w:rsidR="00FF4751" w:rsidRDefault="00FF4751" w:rsidP="000F1F20">
      <w:pPr>
        <w:pStyle w:val="NoSpacing"/>
        <w:rPr>
          <w:rFonts w:cs="Times New Roman"/>
        </w:rPr>
      </w:pPr>
    </w:p>
    <w:p w14:paraId="731F115F" w14:textId="77777777" w:rsidR="00E93832" w:rsidRDefault="00E93832" w:rsidP="000F1F20">
      <w:pPr>
        <w:pStyle w:val="NoSpacing"/>
        <w:rPr>
          <w:rFonts w:cs="Times New Roman"/>
        </w:rPr>
      </w:pPr>
    </w:p>
    <w:p w14:paraId="01F49713" w14:textId="77777777" w:rsidR="00E93832" w:rsidRDefault="00E93832" w:rsidP="000F1F20">
      <w:pPr>
        <w:pStyle w:val="NoSpacing"/>
        <w:rPr>
          <w:rFonts w:cs="Times New Roman"/>
        </w:rPr>
      </w:pPr>
    </w:p>
    <w:p w14:paraId="04792122" w14:textId="77777777" w:rsidR="00E93832" w:rsidRDefault="00E93832" w:rsidP="000F1F20">
      <w:pPr>
        <w:pStyle w:val="NoSpacing"/>
        <w:rPr>
          <w:rFonts w:cs="Times New Roman"/>
        </w:rPr>
      </w:pPr>
    </w:p>
    <w:p w14:paraId="2204184C" w14:textId="77777777" w:rsidR="00E93832" w:rsidRDefault="00E93832" w:rsidP="000F1F20">
      <w:pPr>
        <w:pStyle w:val="NoSpacing"/>
        <w:rPr>
          <w:rFonts w:cs="Times New Roman"/>
        </w:rPr>
      </w:pPr>
    </w:p>
    <w:p w14:paraId="2AA4BF98" w14:textId="77777777" w:rsidR="00E93832" w:rsidRDefault="00E93832" w:rsidP="000F1F20">
      <w:pPr>
        <w:pStyle w:val="NoSpacing"/>
        <w:rPr>
          <w:rFonts w:cs="Times New Roman"/>
        </w:rPr>
      </w:pPr>
    </w:p>
    <w:p w14:paraId="5D29D1CB" w14:textId="77777777" w:rsidR="00E93832" w:rsidRDefault="00E93832" w:rsidP="000F1F20">
      <w:pPr>
        <w:pStyle w:val="NoSpacing"/>
        <w:rPr>
          <w:rFonts w:cs="Times New Roman"/>
        </w:rPr>
      </w:pPr>
    </w:p>
    <w:p w14:paraId="5D325405" w14:textId="77777777" w:rsidR="00E93832" w:rsidRDefault="00E93832" w:rsidP="000F1F20">
      <w:pPr>
        <w:pStyle w:val="NoSpacing"/>
        <w:rPr>
          <w:rFonts w:cs="Times New Roman"/>
        </w:rPr>
      </w:pPr>
    </w:p>
    <w:p w14:paraId="77F21E0F" w14:textId="77777777" w:rsidR="00E93832" w:rsidRDefault="00E93832" w:rsidP="000F1F20">
      <w:pPr>
        <w:pStyle w:val="NoSpacing"/>
        <w:rPr>
          <w:rFonts w:cs="Times New Roman"/>
        </w:rPr>
      </w:pPr>
    </w:p>
    <w:p w14:paraId="7ED3F13E" w14:textId="77777777" w:rsidR="00E93832" w:rsidRDefault="00E93832" w:rsidP="000F1F20">
      <w:pPr>
        <w:pStyle w:val="NoSpacing"/>
        <w:rPr>
          <w:rFonts w:cs="Times New Roman"/>
        </w:rPr>
      </w:pPr>
    </w:p>
    <w:p w14:paraId="1F0B5B74" w14:textId="77777777" w:rsidR="00E93832" w:rsidRDefault="00E93832" w:rsidP="000F1F20">
      <w:pPr>
        <w:pStyle w:val="NoSpacing"/>
        <w:rPr>
          <w:rFonts w:cs="Times New Roman"/>
        </w:rPr>
      </w:pPr>
    </w:p>
    <w:p w14:paraId="53861375" w14:textId="77777777" w:rsidR="00E93832" w:rsidRPr="00E93832" w:rsidRDefault="00E93832" w:rsidP="00E93832">
      <w:pPr>
        <w:pStyle w:val="Heading2"/>
        <w:rPr>
          <w:b/>
          <w:bCs/>
          <w:color w:val="auto"/>
          <w:sz w:val="24"/>
          <w:szCs w:val="24"/>
        </w:rPr>
      </w:pPr>
      <w:r w:rsidRPr="00E93832">
        <w:rPr>
          <w:b/>
          <w:bCs/>
          <w:color w:val="auto"/>
          <w:sz w:val="24"/>
          <w:szCs w:val="24"/>
        </w:rPr>
        <w:lastRenderedPageBreak/>
        <w:t>Appendix B: Clinical Clearance Checklist</w:t>
      </w:r>
    </w:p>
    <w:p w14:paraId="59A542E6" w14:textId="060AC173" w:rsidR="00E93832" w:rsidRDefault="00E93832" w:rsidP="00E93832">
      <w:r w:rsidRPr="00E93832">
        <w:rPr>
          <w:b/>
          <w:bCs/>
        </w:rPr>
        <w:br/>
      </w:r>
      <w:r>
        <w:t>Clinical Clearance Checklist</w:t>
      </w:r>
      <w:r>
        <w:br/>
      </w:r>
      <w:r>
        <w:br/>
        <w:t>This checklist must be fully completed and submitted before clinical placement.</w:t>
      </w:r>
      <w:r>
        <w:br/>
      </w:r>
      <w:r>
        <w:br/>
        <w:t xml:space="preserve">☐ Physical exam (within past 12 months)  </w:t>
      </w:r>
      <w:r>
        <w:br/>
        <w:t xml:space="preserve">☐ TB clearance (2-step, QuantiFERON, or chest X-ray)  </w:t>
      </w:r>
      <w:r>
        <w:br/>
        <w:t xml:space="preserve">☐ Proof of MMR vaccination  </w:t>
      </w:r>
      <w:r>
        <w:br/>
        <w:t xml:space="preserve">☐ Proof of Varicella vaccination  </w:t>
      </w:r>
      <w:r>
        <w:br/>
        <w:t xml:space="preserve">☐ Hepatitis B vaccination or signed waiver  </w:t>
      </w:r>
      <w:r>
        <w:br/>
        <w:t xml:space="preserve">☐ Tdap (within last 10 years)  </w:t>
      </w:r>
      <w:r>
        <w:br/>
        <w:t xml:space="preserve">☐ Seasonal Influenza (if in season)  </w:t>
      </w:r>
      <w:r>
        <w:br/>
        <w:t xml:space="preserve">☐ COVID-19 vaccine (if required by clinical site)  </w:t>
      </w:r>
      <w:r>
        <w:br/>
        <w:t xml:space="preserve">☐ CPR Certification (AHA or Red Cross)  </w:t>
      </w:r>
      <w:r>
        <w:br/>
        <w:t xml:space="preserve">☐ Background check completed  </w:t>
      </w:r>
      <w:r>
        <w:br/>
        <w:t xml:space="preserve">☐ Drug screening completed (if required)  </w:t>
      </w:r>
      <w:r>
        <w:br/>
        <w:t>☐ Uniform and ID badge received</w:t>
      </w:r>
      <w:r>
        <w:br/>
      </w:r>
      <w:r>
        <w:br/>
        <w:t xml:space="preserve">Student Full Name: __________________________________________________________________  </w:t>
      </w:r>
      <w:r>
        <w:br/>
        <w:t xml:space="preserve">Student Signature: ______________________________________________     Date: _____________  </w:t>
      </w:r>
      <w:r>
        <w:br/>
        <w:t>Reviewed By: ___________________________________________________     Date: _____________</w:t>
      </w:r>
      <w:r>
        <w:br/>
      </w:r>
    </w:p>
    <w:p w14:paraId="14E4A094" w14:textId="77777777" w:rsidR="00E93832" w:rsidRDefault="00E93832" w:rsidP="000F1F20">
      <w:pPr>
        <w:pStyle w:val="NoSpacing"/>
        <w:rPr>
          <w:rFonts w:cs="Times New Roman"/>
        </w:rPr>
      </w:pPr>
    </w:p>
    <w:p w14:paraId="04788876" w14:textId="77777777" w:rsidR="00323857" w:rsidRDefault="00323857" w:rsidP="000F1F20">
      <w:pPr>
        <w:pStyle w:val="NoSpacing"/>
        <w:rPr>
          <w:rFonts w:cs="Times New Roman"/>
        </w:rPr>
      </w:pPr>
    </w:p>
    <w:p w14:paraId="703E722E" w14:textId="77777777" w:rsidR="00323857" w:rsidRDefault="00323857" w:rsidP="000F1F20">
      <w:pPr>
        <w:pStyle w:val="NoSpacing"/>
        <w:rPr>
          <w:rFonts w:cs="Times New Roman"/>
        </w:rPr>
      </w:pPr>
    </w:p>
    <w:p w14:paraId="2B7F3AB2" w14:textId="77777777" w:rsidR="00323857" w:rsidRDefault="00323857" w:rsidP="000F1F20">
      <w:pPr>
        <w:pStyle w:val="NoSpacing"/>
        <w:rPr>
          <w:rFonts w:cs="Times New Roman"/>
        </w:rPr>
      </w:pPr>
    </w:p>
    <w:p w14:paraId="2CB830D8" w14:textId="77777777" w:rsidR="00323857" w:rsidRDefault="00323857" w:rsidP="000F1F20">
      <w:pPr>
        <w:pStyle w:val="NoSpacing"/>
        <w:rPr>
          <w:rFonts w:cs="Times New Roman"/>
        </w:rPr>
      </w:pPr>
    </w:p>
    <w:p w14:paraId="17991F3F" w14:textId="77777777" w:rsidR="00323857" w:rsidRDefault="00323857" w:rsidP="000F1F20">
      <w:pPr>
        <w:pStyle w:val="NoSpacing"/>
        <w:rPr>
          <w:rFonts w:cs="Times New Roman"/>
        </w:rPr>
      </w:pPr>
    </w:p>
    <w:p w14:paraId="719135D3" w14:textId="77777777" w:rsidR="00323857" w:rsidRDefault="00323857" w:rsidP="000F1F20">
      <w:pPr>
        <w:pStyle w:val="NoSpacing"/>
        <w:rPr>
          <w:rFonts w:cs="Times New Roman"/>
        </w:rPr>
      </w:pPr>
    </w:p>
    <w:p w14:paraId="7F51BBE6" w14:textId="77777777" w:rsidR="00323857" w:rsidRDefault="00323857" w:rsidP="000F1F20">
      <w:pPr>
        <w:pStyle w:val="NoSpacing"/>
        <w:rPr>
          <w:rFonts w:cs="Times New Roman"/>
        </w:rPr>
      </w:pPr>
    </w:p>
    <w:p w14:paraId="57D48EAD" w14:textId="77777777" w:rsidR="00323857" w:rsidRDefault="00323857" w:rsidP="000F1F20">
      <w:pPr>
        <w:pStyle w:val="NoSpacing"/>
        <w:rPr>
          <w:rFonts w:cs="Times New Roman"/>
        </w:rPr>
      </w:pPr>
    </w:p>
    <w:p w14:paraId="0D3B2A8C" w14:textId="77777777" w:rsidR="00323857" w:rsidRDefault="00323857" w:rsidP="000F1F20">
      <w:pPr>
        <w:pStyle w:val="NoSpacing"/>
        <w:rPr>
          <w:rFonts w:cs="Times New Roman"/>
        </w:rPr>
      </w:pPr>
    </w:p>
    <w:p w14:paraId="5C1336C2" w14:textId="77777777" w:rsidR="00323857" w:rsidRDefault="00323857" w:rsidP="000F1F20">
      <w:pPr>
        <w:pStyle w:val="NoSpacing"/>
        <w:rPr>
          <w:rFonts w:cs="Times New Roman"/>
        </w:rPr>
      </w:pPr>
    </w:p>
    <w:p w14:paraId="7AFAE14B" w14:textId="77777777" w:rsidR="00323857" w:rsidRDefault="00323857" w:rsidP="000F1F20">
      <w:pPr>
        <w:pStyle w:val="NoSpacing"/>
        <w:rPr>
          <w:rFonts w:cs="Times New Roman"/>
        </w:rPr>
      </w:pPr>
    </w:p>
    <w:p w14:paraId="33CC8B9C" w14:textId="77777777" w:rsidR="00323857" w:rsidRDefault="00323857" w:rsidP="000F1F20">
      <w:pPr>
        <w:pStyle w:val="NoSpacing"/>
        <w:rPr>
          <w:rFonts w:cs="Times New Roman"/>
        </w:rPr>
      </w:pPr>
    </w:p>
    <w:p w14:paraId="38F8A0F7" w14:textId="77777777" w:rsidR="00323857" w:rsidRDefault="00323857" w:rsidP="000F1F20">
      <w:pPr>
        <w:pStyle w:val="NoSpacing"/>
        <w:rPr>
          <w:rFonts w:cs="Times New Roman"/>
        </w:rPr>
      </w:pPr>
    </w:p>
    <w:p w14:paraId="098C5C6F" w14:textId="77777777" w:rsidR="00323857" w:rsidRDefault="00323857" w:rsidP="000F1F20">
      <w:pPr>
        <w:pStyle w:val="NoSpacing"/>
        <w:rPr>
          <w:rFonts w:cs="Times New Roman"/>
        </w:rPr>
      </w:pPr>
    </w:p>
    <w:p w14:paraId="79B0CDD6" w14:textId="77777777" w:rsidR="00323857" w:rsidRDefault="00323857" w:rsidP="000F1F20">
      <w:pPr>
        <w:pStyle w:val="NoSpacing"/>
        <w:rPr>
          <w:rFonts w:cs="Times New Roman"/>
        </w:rPr>
      </w:pPr>
    </w:p>
    <w:p w14:paraId="32D2922F" w14:textId="77777777" w:rsidR="00323857" w:rsidRPr="00323857" w:rsidRDefault="00323857" w:rsidP="00323857">
      <w:pPr>
        <w:pStyle w:val="Heading2"/>
        <w:rPr>
          <w:b/>
          <w:bCs/>
          <w:color w:val="auto"/>
          <w:sz w:val="24"/>
          <w:szCs w:val="24"/>
        </w:rPr>
      </w:pPr>
      <w:r w:rsidRPr="00323857">
        <w:rPr>
          <w:b/>
          <w:bCs/>
          <w:color w:val="auto"/>
          <w:sz w:val="24"/>
          <w:szCs w:val="24"/>
        </w:rPr>
        <w:lastRenderedPageBreak/>
        <w:t>Appendix C: Attendance &amp; Make-Up Request Form</w:t>
      </w:r>
    </w:p>
    <w:p w14:paraId="6EA2D9A7" w14:textId="77777777" w:rsidR="00B5369E" w:rsidRDefault="00323857" w:rsidP="00323857">
      <w:r>
        <w:br/>
        <w:t>Attendance &amp; Make-Up Request Form</w:t>
      </w:r>
      <w:r>
        <w:br/>
      </w:r>
      <w:r>
        <w:br/>
        <w:t xml:space="preserve">Student Name: _______________________________________  </w:t>
      </w:r>
      <w:r>
        <w:br/>
        <w:t xml:space="preserve">Program: ____________________________________________  </w:t>
      </w:r>
      <w:r>
        <w:br/>
        <w:t xml:space="preserve">Date of Absence: _____________________________________  </w:t>
      </w:r>
      <w:r>
        <w:br/>
        <w:t xml:space="preserve">Reason for Absence: __________________________________  </w:t>
      </w:r>
      <w:r>
        <w:br/>
      </w:r>
      <w:r>
        <w:br/>
        <w:t xml:space="preserve">Requested Make-Up Date: _____________________________  </w:t>
      </w:r>
      <w:r>
        <w:br/>
      </w:r>
      <w:r>
        <w:br/>
        <w:t xml:space="preserve">Instructor Comments (if any):  </w:t>
      </w:r>
      <w:r>
        <w:br/>
        <w:t xml:space="preserve">____________________________________________________________________________________  </w:t>
      </w:r>
      <w:r>
        <w:b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14:paraId="10944B30" w14:textId="60C131DD" w:rsidR="00323857" w:rsidRDefault="00323857" w:rsidP="00323857">
      <w:r>
        <w:br/>
      </w:r>
      <w:r>
        <w:br/>
      </w:r>
    </w:p>
    <w:p w14:paraId="533EEC84" w14:textId="6D31EE1D" w:rsidR="00323857" w:rsidRDefault="00323857" w:rsidP="00323857">
      <w:r>
        <w:t>Student Signature: _________</w:t>
      </w:r>
      <w:r w:rsidR="00841055">
        <w:t>________________________</w:t>
      </w:r>
      <w:r>
        <w:t xml:space="preserve">_____________     Date: _____________  </w:t>
      </w:r>
      <w:r>
        <w:br/>
        <w:t>Instructor Signature: _________</w:t>
      </w:r>
      <w:r w:rsidR="00841055">
        <w:t>________________________</w:t>
      </w:r>
      <w:r>
        <w:t>___________     Date: _____________</w:t>
      </w:r>
      <w:r>
        <w:br/>
      </w:r>
    </w:p>
    <w:p w14:paraId="1F041628" w14:textId="02017405" w:rsidR="006151CF" w:rsidRDefault="006151CF" w:rsidP="006151CF"/>
    <w:p w14:paraId="2047E4C0" w14:textId="77777777" w:rsidR="006151CF" w:rsidRDefault="006151CF" w:rsidP="006151CF"/>
    <w:p w14:paraId="2A8E6C80" w14:textId="77777777" w:rsidR="006151CF" w:rsidRDefault="006151CF" w:rsidP="006151CF"/>
    <w:p w14:paraId="57B70AA8" w14:textId="77777777" w:rsidR="006151CF" w:rsidRDefault="006151CF" w:rsidP="006151CF"/>
    <w:p w14:paraId="15FDCD8A" w14:textId="77777777" w:rsidR="006151CF" w:rsidRDefault="006151CF" w:rsidP="006151CF"/>
    <w:p w14:paraId="00E7D441" w14:textId="77777777" w:rsidR="006151CF" w:rsidRDefault="006151CF" w:rsidP="006151CF"/>
    <w:p w14:paraId="51AED7B5" w14:textId="77777777" w:rsidR="006151CF" w:rsidRDefault="006151CF" w:rsidP="006151CF"/>
    <w:p w14:paraId="08E88E27" w14:textId="77777777" w:rsidR="006151CF" w:rsidRDefault="006151CF" w:rsidP="006151CF"/>
    <w:p w14:paraId="106C1CB3" w14:textId="77777777" w:rsidR="006151CF" w:rsidRPr="006151CF" w:rsidRDefault="006151CF" w:rsidP="006151CF">
      <w:pPr>
        <w:pStyle w:val="Heading2"/>
        <w:rPr>
          <w:b/>
          <w:bCs/>
          <w:color w:val="auto"/>
          <w:sz w:val="24"/>
          <w:szCs w:val="24"/>
        </w:rPr>
      </w:pPr>
      <w:r w:rsidRPr="006151CF">
        <w:rPr>
          <w:b/>
          <w:bCs/>
          <w:color w:val="auto"/>
          <w:sz w:val="24"/>
          <w:szCs w:val="24"/>
        </w:rPr>
        <w:lastRenderedPageBreak/>
        <w:t>Appendix D: Withdrawal Form</w:t>
      </w:r>
    </w:p>
    <w:p w14:paraId="31D3323A" w14:textId="77777777" w:rsidR="00B5369E" w:rsidRDefault="006151CF" w:rsidP="006151CF">
      <w:r>
        <w:br/>
        <w:t>Withdrawal Form</w:t>
      </w:r>
      <w:r>
        <w:br/>
      </w:r>
      <w:r>
        <w:br/>
        <w:t xml:space="preserve">Student Name: _______________________________________  </w:t>
      </w:r>
      <w:r>
        <w:br/>
        <w:t xml:space="preserve">Program: ____________________________________________  </w:t>
      </w:r>
      <w:r>
        <w:br/>
        <w:t xml:space="preserve">Last Date of Attendance: _____________________________  </w:t>
      </w:r>
      <w:r>
        <w:br/>
        <w:t xml:space="preserve">Reason for Withdrawal: _______________________________  </w:t>
      </w:r>
      <w:r>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C9FE74C" w14:textId="77777777" w:rsidR="00B5369E" w:rsidRDefault="00B5369E" w:rsidP="006151CF"/>
    <w:p w14:paraId="509AE147" w14:textId="77777777" w:rsidR="00B5369E" w:rsidRDefault="00B5369E" w:rsidP="006151CF"/>
    <w:p w14:paraId="1E95C71C" w14:textId="1D7946B9" w:rsidR="006151CF" w:rsidRDefault="006151CF" w:rsidP="006151CF">
      <w:r>
        <w:br/>
      </w:r>
      <w:r>
        <w:br/>
        <w:t>I understand that withdrawing may affect my ability to re-enroll and any refund will be processed based on the official refund policy.</w:t>
      </w:r>
      <w:r>
        <w:br/>
      </w:r>
      <w:r>
        <w:br/>
        <w:t>Student Signature: _________</w:t>
      </w:r>
      <w:r w:rsidR="00841055">
        <w:t>________________________</w:t>
      </w:r>
      <w:r>
        <w:t xml:space="preserve">_____________     Date: _____________  </w:t>
      </w:r>
      <w:r>
        <w:br/>
        <w:t>Director Signature: ___________</w:t>
      </w:r>
      <w:r w:rsidR="00841055">
        <w:t>_________________________</w:t>
      </w:r>
      <w:r>
        <w:t>__________     Date: _____________</w:t>
      </w:r>
      <w:r>
        <w:br/>
      </w:r>
    </w:p>
    <w:p w14:paraId="517619AF" w14:textId="77777777" w:rsidR="006151CF" w:rsidRDefault="006151CF" w:rsidP="006151CF"/>
    <w:p w14:paraId="0AD357BE" w14:textId="77777777" w:rsidR="004B0DE2" w:rsidRDefault="004B0DE2" w:rsidP="006151CF"/>
    <w:p w14:paraId="0711DC4E" w14:textId="77777777" w:rsidR="004B0DE2" w:rsidRDefault="004B0DE2" w:rsidP="006151CF"/>
    <w:p w14:paraId="7012286A" w14:textId="77777777" w:rsidR="004B0DE2" w:rsidRDefault="004B0DE2" w:rsidP="006151CF"/>
    <w:p w14:paraId="7C6BB4E4" w14:textId="77777777" w:rsidR="004B0DE2" w:rsidRDefault="004B0DE2" w:rsidP="006151CF"/>
    <w:p w14:paraId="7CF58CFE" w14:textId="77777777" w:rsidR="004B0DE2" w:rsidRDefault="004B0DE2" w:rsidP="006151CF"/>
    <w:p w14:paraId="02CE530A" w14:textId="77777777" w:rsidR="004B0DE2" w:rsidRDefault="004B0DE2" w:rsidP="006151CF"/>
    <w:p w14:paraId="748AF855" w14:textId="77777777" w:rsidR="004B0DE2" w:rsidRPr="004B0DE2" w:rsidRDefault="004B0DE2" w:rsidP="004B0DE2">
      <w:pPr>
        <w:pStyle w:val="Heading2"/>
        <w:rPr>
          <w:b/>
          <w:bCs/>
          <w:color w:val="auto"/>
          <w:sz w:val="24"/>
          <w:szCs w:val="24"/>
        </w:rPr>
      </w:pPr>
      <w:r w:rsidRPr="004B0DE2">
        <w:rPr>
          <w:b/>
          <w:bCs/>
          <w:color w:val="auto"/>
          <w:sz w:val="24"/>
          <w:szCs w:val="24"/>
        </w:rPr>
        <w:lastRenderedPageBreak/>
        <w:t>Appendix E: Complaint/Grievance Form</w:t>
      </w:r>
    </w:p>
    <w:p w14:paraId="77C07CAC" w14:textId="77777777" w:rsidR="009D6291" w:rsidRDefault="004B0DE2" w:rsidP="004B0DE2">
      <w:r>
        <w:br/>
        <w:t>Complaint / Grievance Form</w:t>
      </w:r>
      <w:r>
        <w:br/>
      </w:r>
      <w:r>
        <w:br/>
        <w:t xml:space="preserve">Student Name: _______________________________________  </w:t>
      </w:r>
      <w:r>
        <w:br/>
        <w:t xml:space="preserve">Date of Incident: ____________________________________  </w:t>
      </w:r>
      <w:r>
        <w:br/>
        <w:t xml:space="preserve">Individuals Involved: ________________________________  </w:t>
      </w:r>
      <w:r>
        <w:br/>
      </w:r>
    </w:p>
    <w:p w14:paraId="29992E1E" w14:textId="46156FED" w:rsidR="004B0DE2" w:rsidRDefault="004B0DE2" w:rsidP="004B0DE2">
      <w:r>
        <w:t xml:space="preserve">Nature of Complaint:  </w:t>
      </w:r>
      <w:r>
        <w:b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r>
        <w:br/>
      </w:r>
      <w:r>
        <w:br/>
      </w:r>
      <w:r>
        <w:br/>
        <w:t xml:space="preserve">Preferred Resolution or Action Requested:  </w:t>
      </w:r>
      <w:r>
        <w:b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r>
        <w:br/>
      </w:r>
      <w:r>
        <w:br/>
      </w:r>
      <w:r>
        <w:br/>
        <w:t>Student Signature: ______________</w:t>
      </w:r>
      <w:r w:rsidR="005D4C2B">
        <w:t>________________________</w:t>
      </w:r>
      <w:r>
        <w:t xml:space="preserve">________     Date: _____________  </w:t>
      </w:r>
      <w:r>
        <w:br/>
        <w:t>Received By: ____________</w:t>
      </w:r>
      <w:r w:rsidR="005D4C2B">
        <w:t>_______________________</w:t>
      </w:r>
      <w:r>
        <w:t>________________     Date: _____________</w:t>
      </w:r>
    </w:p>
    <w:p w14:paraId="5355047F" w14:textId="77777777" w:rsidR="00E83B93" w:rsidRDefault="00E83B93" w:rsidP="004B0DE2"/>
    <w:p w14:paraId="62A6FE09" w14:textId="77777777" w:rsidR="00E83B93" w:rsidRDefault="00E83B93" w:rsidP="004B0DE2"/>
    <w:p w14:paraId="50993D5A" w14:textId="77777777" w:rsidR="00E83B93" w:rsidRDefault="00E83B93" w:rsidP="004B0DE2"/>
    <w:p w14:paraId="4D1D966B" w14:textId="77777777" w:rsidR="00E83B93" w:rsidRDefault="00E83B93" w:rsidP="004B0DE2"/>
    <w:p w14:paraId="0E80DCE5" w14:textId="77777777" w:rsidR="00E83B93" w:rsidRDefault="00E83B93" w:rsidP="004B0DE2"/>
    <w:p w14:paraId="1D609056" w14:textId="77777777" w:rsidR="00E83B93" w:rsidRDefault="00E83B93" w:rsidP="004B0DE2"/>
    <w:p w14:paraId="0C9689FA" w14:textId="77777777" w:rsidR="00E83B93" w:rsidRDefault="00E83B93" w:rsidP="004B0DE2"/>
    <w:p w14:paraId="5FBBFC46" w14:textId="77777777" w:rsidR="00E83B93" w:rsidRDefault="00E83B93" w:rsidP="004B0DE2"/>
    <w:p w14:paraId="06FCB88A" w14:textId="77777777" w:rsidR="003B77A8" w:rsidRPr="003B77A8" w:rsidRDefault="003B77A8" w:rsidP="003B77A8">
      <w:pPr>
        <w:rPr>
          <w:b/>
          <w:bCs/>
        </w:rPr>
      </w:pPr>
      <w:r w:rsidRPr="003B77A8">
        <w:rPr>
          <w:b/>
          <w:bCs/>
        </w:rPr>
        <w:lastRenderedPageBreak/>
        <w:t>Appendix F: Organizational Chart</w:t>
      </w:r>
    </w:p>
    <w:p w14:paraId="7933FC20" w14:textId="77777777" w:rsidR="001F1439" w:rsidRDefault="003B77A8" w:rsidP="003B77A8">
      <w:r>
        <w:br/>
        <w:t>Organizational Chart</w:t>
      </w:r>
      <w:r>
        <w:br/>
      </w:r>
      <w:r>
        <w:br/>
      </w:r>
      <w:r>
        <w:br/>
      </w:r>
      <w:r>
        <w:br/>
      </w:r>
    </w:p>
    <w:p w14:paraId="220FC3DF" w14:textId="77777777" w:rsidR="001F1439" w:rsidRDefault="001F1439" w:rsidP="003B77A8"/>
    <w:bookmarkStart w:id="2" w:name="_MON_1812126175"/>
    <w:bookmarkEnd w:id="2"/>
    <w:p w14:paraId="32DF203F" w14:textId="291027AD" w:rsidR="001F1439" w:rsidRDefault="0034269E" w:rsidP="001F1439">
      <w:pPr>
        <w:jc w:val="center"/>
      </w:pPr>
      <w:r>
        <w:object w:dxaOrig="1520" w:dyaOrig="985" w14:anchorId="538BE58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35pt;height:50.65pt" o:ole="">
            <v:imagedata r:id="rId12" o:title=""/>
          </v:shape>
          <o:OLEObject Type="Embed" ProgID="Word.Document.12" ShapeID="_x0000_i1025" DrawAspect="Icon" ObjectID="_1821629097" r:id="rId13">
            <o:FieldCodes>\s</o:FieldCodes>
          </o:OLEObject>
        </w:object>
      </w:r>
    </w:p>
    <w:p w14:paraId="4A2534BD" w14:textId="77777777" w:rsidR="001F1439" w:rsidRDefault="001F1439" w:rsidP="003B77A8"/>
    <w:p w14:paraId="0F1FFCB8" w14:textId="77777777" w:rsidR="001F1439" w:rsidRDefault="001F1439" w:rsidP="003B77A8"/>
    <w:p w14:paraId="76A02A6E" w14:textId="77777777" w:rsidR="001F1439" w:rsidRDefault="001F1439" w:rsidP="003B77A8"/>
    <w:p w14:paraId="0B4AE1BC" w14:textId="77777777" w:rsidR="001F1439" w:rsidRDefault="001F1439" w:rsidP="003B77A8"/>
    <w:p w14:paraId="0DF13605" w14:textId="77777777" w:rsidR="001F1439" w:rsidRDefault="001F1439" w:rsidP="003B77A8"/>
    <w:p w14:paraId="4108E801" w14:textId="77777777" w:rsidR="001F1439" w:rsidRDefault="001F1439" w:rsidP="003B77A8"/>
    <w:p w14:paraId="14E3694B" w14:textId="77777777" w:rsidR="001F1439" w:rsidRDefault="001F1439" w:rsidP="003B77A8"/>
    <w:p w14:paraId="25674B08" w14:textId="77777777" w:rsidR="001F1439" w:rsidRDefault="001F1439" w:rsidP="003B77A8"/>
    <w:p w14:paraId="18CFC3B8" w14:textId="77777777" w:rsidR="001F1439" w:rsidRDefault="001F1439" w:rsidP="003B77A8"/>
    <w:p w14:paraId="50074F82" w14:textId="77777777" w:rsidR="001F1439" w:rsidRDefault="001F1439" w:rsidP="003B77A8"/>
    <w:p w14:paraId="340D8D91" w14:textId="75942974" w:rsidR="003B77A8" w:rsidRDefault="003B77A8" w:rsidP="003B77A8">
      <w:r>
        <w:t>If this is a printed catalog, students may request a copy of the organizational chart from the front office.</w:t>
      </w:r>
    </w:p>
    <w:p w14:paraId="1BB4B2C7" w14:textId="77777777" w:rsidR="003B77A8" w:rsidRDefault="003B77A8" w:rsidP="003B77A8"/>
    <w:p w14:paraId="42E044FE" w14:textId="77777777" w:rsidR="003B77A8" w:rsidRDefault="003B77A8" w:rsidP="003B77A8"/>
    <w:p w14:paraId="5BE60C96" w14:textId="77777777" w:rsidR="003B77A8" w:rsidRDefault="003B77A8" w:rsidP="003B77A8"/>
    <w:p w14:paraId="27C5BFD9" w14:textId="77777777" w:rsidR="003B77A8" w:rsidRDefault="003B77A8" w:rsidP="003B77A8"/>
    <w:p w14:paraId="5A6CE7D8" w14:textId="77777777" w:rsidR="001F1439" w:rsidRDefault="001F1439" w:rsidP="003B77A8"/>
    <w:p w14:paraId="2728BC06" w14:textId="76E215D8" w:rsidR="003B77A8" w:rsidRPr="003B77A8" w:rsidRDefault="003B77A8" w:rsidP="003B77A8">
      <w:pPr>
        <w:rPr>
          <w:b/>
          <w:bCs/>
        </w:rPr>
      </w:pPr>
      <w:r w:rsidRPr="003B77A8">
        <w:rPr>
          <w:b/>
          <w:bCs/>
        </w:rPr>
        <w:lastRenderedPageBreak/>
        <w:t>Appendix G: Academic Calendars</w:t>
      </w:r>
    </w:p>
    <w:p w14:paraId="006FD6F7" w14:textId="77777777" w:rsidR="00E475B0" w:rsidRDefault="003B77A8" w:rsidP="003B77A8">
      <w:r>
        <w:br/>
        <w:t>Academic Calendars</w:t>
      </w:r>
    </w:p>
    <w:p w14:paraId="03EB457D" w14:textId="77777777" w:rsidR="00E475B0" w:rsidRDefault="00E475B0" w:rsidP="003B77A8"/>
    <w:p w14:paraId="61B76C34" w14:textId="77777777" w:rsidR="00E475B0" w:rsidRDefault="00E475B0" w:rsidP="003B77A8"/>
    <w:p w14:paraId="6D4124C6" w14:textId="4534160A" w:rsidR="00E475B0" w:rsidRDefault="003B77A8" w:rsidP="00E475B0">
      <w:pPr>
        <w:jc w:val="center"/>
      </w:pPr>
      <w:r>
        <w:br/>
      </w:r>
      <w:bookmarkStart w:id="3" w:name="_MON_1812123729"/>
      <w:bookmarkEnd w:id="3"/>
      <w:r w:rsidR="00E475B0">
        <w:object w:dxaOrig="1520" w:dyaOrig="985" w14:anchorId="7A3E50E0">
          <v:shape id="_x0000_i1026" type="#_x0000_t75" style="width:79.35pt;height:50.65pt" o:ole="">
            <v:imagedata r:id="rId14" o:title=""/>
          </v:shape>
          <o:OLEObject Type="Embed" ProgID="Word.Document.12" ShapeID="_x0000_i1026" DrawAspect="Icon" ObjectID="_1821629098" r:id="rId15">
            <o:FieldCodes>\s</o:FieldCodes>
          </o:OLEObject>
        </w:object>
      </w:r>
      <w:r>
        <w:br/>
      </w:r>
      <w:r>
        <w:br/>
      </w:r>
      <w:r>
        <w:br/>
      </w:r>
    </w:p>
    <w:p w14:paraId="700A9D8F" w14:textId="77777777" w:rsidR="001F1439" w:rsidRDefault="001F1439" w:rsidP="003B77A8"/>
    <w:p w14:paraId="01300710" w14:textId="77777777" w:rsidR="001F1439" w:rsidRDefault="001F1439" w:rsidP="003B77A8"/>
    <w:p w14:paraId="4775BBB9" w14:textId="77777777" w:rsidR="001F1439" w:rsidRDefault="001F1439" w:rsidP="003B77A8"/>
    <w:p w14:paraId="0B20FC4B" w14:textId="77777777" w:rsidR="001F1439" w:rsidRDefault="001F1439" w:rsidP="003B77A8"/>
    <w:p w14:paraId="1C6F4B3E" w14:textId="77777777" w:rsidR="001F1439" w:rsidRDefault="001F1439" w:rsidP="003B77A8"/>
    <w:p w14:paraId="2A566577" w14:textId="77777777" w:rsidR="001F1439" w:rsidRDefault="001F1439" w:rsidP="003B77A8"/>
    <w:p w14:paraId="60FD8D98" w14:textId="77777777" w:rsidR="001F1439" w:rsidRDefault="001F1439" w:rsidP="003B77A8"/>
    <w:p w14:paraId="4E29EB11" w14:textId="77777777" w:rsidR="001F1439" w:rsidRDefault="001F1439" w:rsidP="003B77A8"/>
    <w:p w14:paraId="5F3D7B9B" w14:textId="77777777" w:rsidR="001F1439" w:rsidRDefault="001F1439" w:rsidP="003B77A8"/>
    <w:p w14:paraId="60C1EFB2" w14:textId="392BC551" w:rsidR="003B77A8" w:rsidRDefault="003B77A8" w:rsidP="003B77A8">
      <w:r>
        <w:t>Students may also request a printed academic calendar at the time of enrollment or orientation.</w:t>
      </w:r>
      <w:r>
        <w:br/>
      </w:r>
    </w:p>
    <w:p w14:paraId="3E2EDEDE" w14:textId="77777777" w:rsidR="003B77A8" w:rsidRDefault="003B77A8" w:rsidP="003B77A8"/>
    <w:p w14:paraId="4D99EF94" w14:textId="77777777" w:rsidR="00A5452E" w:rsidRDefault="00A5452E" w:rsidP="003B77A8"/>
    <w:p w14:paraId="110E7D44" w14:textId="77777777" w:rsidR="00A5452E" w:rsidRDefault="00A5452E" w:rsidP="003B77A8"/>
    <w:p w14:paraId="30CEDBEE" w14:textId="77777777" w:rsidR="00A5452E" w:rsidRDefault="00A5452E" w:rsidP="003B77A8"/>
    <w:p w14:paraId="4570757D" w14:textId="77777777" w:rsidR="001F1439" w:rsidRDefault="001F1439" w:rsidP="00A5452E"/>
    <w:p w14:paraId="4FEBB6A5" w14:textId="54BBD893" w:rsidR="00A5452E" w:rsidRPr="00A5452E" w:rsidRDefault="00A5452E" w:rsidP="00A5452E">
      <w:pPr>
        <w:rPr>
          <w:b/>
          <w:bCs/>
        </w:rPr>
      </w:pPr>
      <w:r w:rsidRPr="00A5452E">
        <w:rPr>
          <w:b/>
          <w:bCs/>
        </w:rPr>
        <w:lastRenderedPageBreak/>
        <w:t>Appendix H: Clinical Site Requirements Summary</w:t>
      </w:r>
    </w:p>
    <w:p w14:paraId="20CAC138" w14:textId="77777777" w:rsidR="00A5452E" w:rsidRDefault="00A5452E" w:rsidP="00A5452E"/>
    <w:p w14:paraId="031C0063" w14:textId="04B14D12" w:rsidR="00A5452E" w:rsidRDefault="00A5452E" w:rsidP="00A5452E">
      <w:r>
        <w:t>Clinical Site Requirements Summary</w:t>
      </w:r>
    </w:p>
    <w:p w14:paraId="64477E46" w14:textId="77777777" w:rsidR="00A5452E" w:rsidRDefault="00A5452E" w:rsidP="00A5452E">
      <w:r>
        <w:t>Students must meet the following requirements in addition to COLBAR policies before starting clinical rotations:</w:t>
      </w:r>
    </w:p>
    <w:p w14:paraId="25C438FF" w14:textId="77777777" w:rsidR="00A5452E" w:rsidRDefault="00A5452E" w:rsidP="00A5452E"/>
    <w:p w14:paraId="73CB58E3" w14:textId="77777777" w:rsidR="00A5452E" w:rsidRDefault="00A5452E" w:rsidP="00A5452E">
      <w:r>
        <w:t xml:space="preserve">☐ Attend mandatory clinical orientation (site-specific)  </w:t>
      </w:r>
    </w:p>
    <w:p w14:paraId="5B1DFCE4" w14:textId="77777777" w:rsidR="00A5452E" w:rsidRDefault="00A5452E" w:rsidP="00A5452E">
      <w:r>
        <w:t xml:space="preserve">☐ Comply with site dress code (scrubs, shoes, ID badge)  </w:t>
      </w:r>
    </w:p>
    <w:p w14:paraId="287B9D8E" w14:textId="77777777" w:rsidR="00A5452E" w:rsidRDefault="00A5452E" w:rsidP="00A5452E">
      <w:r>
        <w:t xml:space="preserve">☐ Submit updated immunization/vaccine records (if required)  </w:t>
      </w:r>
    </w:p>
    <w:p w14:paraId="29582B8D" w14:textId="77777777" w:rsidR="00A5452E" w:rsidRDefault="00A5452E" w:rsidP="00A5452E">
      <w:r>
        <w:t xml:space="preserve">☐ Complete HIPAA/confidentiality forms  </w:t>
      </w:r>
    </w:p>
    <w:p w14:paraId="368B8755" w14:textId="77777777" w:rsidR="00A5452E" w:rsidRDefault="00A5452E" w:rsidP="00A5452E">
      <w:r>
        <w:t>☐ Follow all facility safety protocols</w:t>
      </w:r>
    </w:p>
    <w:p w14:paraId="21D389D1" w14:textId="77777777" w:rsidR="00A5452E" w:rsidRDefault="00A5452E" w:rsidP="00A5452E"/>
    <w:p w14:paraId="4B5AEAC5" w14:textId="77777777" w:rsidR="00A5452E" w:rsidRDefault="00A5452E" w:rsidP="00A5452E">
      <w:r>
        <w:t>Failure to comply may result in clinical hold or dismissal.</w:t>
      </w:r>
    </w:p>
    <w:p w14:paraId="79ED6B38" w14:textId="77777777" w:rsidR="00A5452E" w:rsidRDefault="00A5452E" w:rsidP="00A5452E"/>
    <w:p w14:paraId="24373383" w14:textId="73F3BE67" w:rsidR="00A5452E" w:rsidRDefault="00A5452E" w:rsidP="00A5452E">
      <w:r>
        <w:t xml:space="preserve">Student Signature: ______________________________________________     Date: _____________  </w:t>
      </w:r>
    </w:p>
    <w:p w14:paraId="74BFFF47" w14:textId="67401921" w:rsidR="00A5452E" w:rsidRDefault="00A5452E" w:rsidP="00A5452E">
      <w:r>
        <w:t>Reviewed By: ___________________________________________________     Date: _____________</w:t>
      </w:r>
    </w:p>
    <w:p w14:paraId="44E45B75" w14:textId="77777777" w:rsidR="00A5452E" w:rsidRDefault="00A5452E" w:rsidP="003B77A8"/>
    <w:p w14:paraId="34F6EF88" w14:textId="77777777" w:rsidR="00E20152" w:rsidRDefault="00E20152" w:rsidP="003B77A8"/>
    <w:p w14:paraId="16206806" w14:textId="77777777" w:rsidR="00E20152" w:rsidRDefault="00E20152" w:rsidP="003B77A8"/>
    <w:p w14:paraId="5A64CEC8" w14:textId="77777777" w:rsidR="00E20152" w:rsidRDefault="00E20152" w:rsidP="003B77A8"/>
    <w:p w14:paraId="6E66072A" w14:textId="77777777" w:rsidR="00E20152" w:rsidRDefault="00E20152" w:rsidP="003B77A8"/>
    <w:p w14:paraId="07BA47EE" w14:textId="77777777" w:rsidR="00E20152" w:rsidRDefault="00E20152" w:rsidP="003B77A8"/>
    <w:p w14:paraId="39B07732" w14:textId="77777777" w:rsidR="00E20152" w:rsidRDefault="00E20152" w:rsidP="003B77A8"/>
    <w:p w14:paraId="545C2E5A" w14:textId="77777777" w:rsidR="00E20152" w:rsidRDefault="00E20152" w:rsidP="003B77A8"/>
    <w:p w14:paraId="798D4CC6" w14:textId="77777777" w:rsidR="00E20152" w:rsidRDefault="00E20152" w:rsidP="003B77A8"/>
    <w:p w14:paraId="42F65FCF" w14:textId="77777777" w:rsidR="00E20152" w:rsidRDefault="00E20152" w:rsidP="003B77A8"/>
    <w:p w14:paraId="5C931335" w14:textId="77777777" w:rsidR="00E20152" w:rsidRPr="00E20152" w:rsidRDefault="00E20152" w:rsidP="00E20152">
      <w:pPr>
        <w:rPr>
          <w:b/>
          <w:bCs/>
        </w:rPr>
      </w:pPr>
      <w:r w:rsidRPr="00E20152">
        <w:rPr>
          <w:b/>
          <w:bCs/>
        </w:rPr>
        <w:lastRenderedPageBreak/>
        <w:t>Appendix I: Full FERPA Policy</w:t>
      </w:r>
    </w:p>
    <w:p w14:paraId="1154D098" w14:textId="77777777" w:rsidR="00E20152" w:rsidRDefault="00E20152" w:rsidP="00E20152"/>
    <w:p w14:paraId="22AA7338" w14:textId="52850C01" w:rsidR="00E20152" w:rsidRDefault="00E20152" w:rsidP="00E20152">
      <w:r>
        <w:t>Family Educational Rights and Privacy Act (FERPA) Policy</w:t>
      </w:r>
    </w:p>
    <w:p w14:paraId="72D7C378" w14:textId="552A6B43" w:rsidR="00E20152" w:rsidRDefault="00E20152" w:rsidP="00E20152">
      <w:r>
        <w:t>Under FERPA, students have the right to:</w:t>
      </w:r>
    </w:p>
    <w:p w14:paraId="5A72D425" w14:textId="7B5EF54B" w:rsidR="00E20152" w:rsidRDefault="00E20152">
      <w:pPr>
        <w:pStyle w:val="ListParagraph"/>
        <w:numPr>
          <w:ilvl w:val="0"/>
          <w:numId w:val="65"/>
        </w:numPr>
      </w:pPr>
      <w:r>
        <w:t xml:space="preserve">Inspect and review their education records  </w:t>
      </w:r>
    </w:p>
    <w:p w14:paraId="0241792B" w14:textId="4FF38D51" w:rsidR="00E20152" w:rsidRDefault="00E20152">
      <w:pPr>
        <w:pStyle w:val="ListParagraph"/>
        <w:numPr>
          <w:ilvl w:val="0"/>
          <w:numId w:val="65"/>
        </w:numPr>
      </w:pPr>
      <w:r>
        <w:t xml:space="preserve">Request the correction of inaccurate or misleading records  </w:t>
      </w:r>
    </w:p>
    <w:p w14:paraId="24D2256A" w14:textId="711FBF78" w:rsidR="00E20152" w:rsidRDefault="00E20152">
      <w:pPr>
        <w:pStyle w:val="ListParagraph"/>
        <w:numPr>
          <w:ilvl w:val="0"/>
          <w:numId w:val="65"/>
        </w:numPr>
      </w:pPr>
      <w:r>
        <w:t>Consent to disclosures of personal information, except where FERPA allows otherwise</w:t>
      </w:r>
    </w:p>
    <w:p w14:paraId="2CF20F3B" w14:textId="77777777" w:rsidR="00E20152" w:rsidRDefault="00E20152" w:rsidP="00E20152"/>
    <w:p w14:paraId="56BC0D01" w14:textId="5761CE91" w:rsidR="00E20152" w:rsidRDefault="00E20152" w:rsidP="00E20152">
      <w:r>
        <w:t>Disclosures may be made without consent to:</w:t>
      </w:r>
    </w:p>
    <w:p w14:paraId="074BB144" w14:textId="54B735D8" w:rsidR="00E20152" w:rsidRDefault="00E20152">
      <w:pPr>
        <w:pStyle w:val="ListParagraph"/>
        <w:numPr>
          <w:ilvl w:val="0"/>
          <w:numId w:val="66"/>
        </w:numPr>
      </w:pPr>
      <w:r>
        <w:t xml:space="preserve">School officials with legitimate educational interest  </w:t>
      </w:r>
    </w:p>
    <w:p w14:paraId="7DDC1F44" w14:textId="04EEB96C" w:rsidR="00E20152" w:rsidRDefault="00E20152">
      <w:pPr>
        <w:pStyle w:val="ListParagraph"/>
        <w:numPr>
          <w:ilvl w:val="0"/>
          <w:numId w:val="66"/>
        </w:numPr>
      </w:pPr>
      <w:r>
        <w:t xml:space="preserve">State and federal authorities for compliance purposes  </w:t>
      </w:r>
    </w:p>
    <w:p w14:paraId="00A8824C" w14:textId="63EE6A83" w:rsidR="00E20152" w:rsidRDefault="00E20152">
      <w:pPr>
        <w:pStyle w:val="ListParagraph"/>
        <w:numPr>
          <w:ilvl w:val="0"/>
          <w:numId w:val="66"/>
        </w:numPr>
      </w:pPr>
      <w:r>
        <w:t xml:space="preserve">Accrediting organizations and financial aid agencies  </w:t>
      </w:r>
    </w:p>
    <w:p w14:paraId="5B9B4432" w14:textId="5945EF21" w:rsidR="00E20152" w:rsidRDefault="00E20152">
      <w:pPr>
        <w:pStyle w:val="ListParagraph"/>
        <w:numPr>
          <w:ilvl w:val="0"/>
          <w:numId w:val="66"/>
        </w:numPr>
      </w:pPr>
      <w:r>
        <w:t>In compliance with a subpoena or court order</w:t>
      </w:r>
    </w:p>
    <w:p w14:paraId="6E9420E8" w14:textId="77777777" w:rsidR="00E20152" w:rsidRDefault="00E20152" w:rsidP="00E20152"/>
    <w:p w14:paraId="43BF5B6B" w14:textId="77777777" w:rsidR="00E20152" w:rsidRDefault="00E20152" w:rsidP="00E20152">
      <w:r>
        <w:t xml:space="preserve">Questions may be directed </w:t>
      </w:r>
      <w:proofErr w:type="gramStart"/>
      <w:r>
        <w:t>to</w:t>
      </w:r>
      <w:proofErr w:type="gramEnd"/>
      <w:r>
        <w:t xml:space="preserve">:  </w:t>
      </w:r>
    </w:p>
    <w:p w14:paraId="1F22EA85" w14:textId="77777777" w:rsidR="00E20152" w:rsidRDefault="00E20152" w:rsidP="00E20152">
      <w:r>
        <w:t xml:space="preserve">Family Policy Compliance Office, U.S. Department of Education  </w:t>
      </w:r>
    </w:p>
    <w:p w14:paraId="198BB135" w14:textId="77777777" w:rsidR="00E20152" w:rsidRDefault="00E20152" w:rsidP="00E20152">
      <w:r>
        <w:t>400 Maryland Avenue SW, Washington, DC 20202-4605</w:t>
      </w:r>
    </w:p>
    <w:p w14:paraId="531F68A9" w14:textId="77777777" w:rsidR="00E20152" w:rsidRPr="006151CF" w:rsidRDefault="00E20152" w:rsidP="003B77A8"/>
    <w:sectPr w:rsidR="00E20152" w:rsidRPr="006151CF">
      <w:headerReference w:type="default"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8CBC72" w14:textId="77777777" w:rsidR="005006EC" w:rsidRDefault="005006EC" w:rsidP="000D4DA2">
      <w:pPr>
        <w:spacing w:after="0" w:line="240" w:lineRule="auto"/>
      </w:pPr>
      <w:r>
        <w:separator/>
      </w:r>
    </w:p>
  </w:endnote>
  <w:endnote w:type="continuationSeparator" w:id="0">
    <w:p w14:paraId="7B5A99B3" w14:textId="77777777" w:rsidR="005006EC" w:rsidRDefault="005006EC" w:rsidP="000D4D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097F03" w14:textId="1249F96D" w:rsidR="00B75374" w:rsidRDefault="00B75374" w:rsidP="00B75374">
    <w:pPr>
      <w:pStyle w:val="Footer"/>
      <w:jc w:val="center"/>
      <w:rPr>
        <w:sz w:val="22"/>
        <w:szCs w:val="22"/>
      </w:rPr>
    </w:pPr>
    <w:r w:rsidRPr="00B75374">
      <w:rPr>
        <w:sz w:val="22"/>
        <w:szCs w:val="22"/>
      </w:rPr>
      <w:t>402 W. Boughton Road, Suite D, Bolingbrook, IL 60440</w:t>
    </w:r>
    <w:r>
      <w:rPr>
        <w:sz w:val="22"/>
        <w:szCs w:val="22"/>
      </w:rPr>
      <w:t xml:space="preserve">    </w:t>
    </w:r>
    <w:r w:rsidRPr="00B75374">
      <w:rPr>
        <w:sz w:val="22"/>
        <w:szCs w:val="22"/>
      </w:rPr>
      <w:t>|Phone: 331.757.5260</w:t>
    </w:r>
    <w:r>
      <w:rPr>
        <w:sz w:val="22"/>
        <w:szCs w:val="22"/>
      </w:rPr>
      <w:t xml:space="preserve">   </w:t>
    </w:r>
    <w:r w:rsidRPr="00B75374">
      <w:rPr>
        <w:sz w:val="22"/>
        <w:szCs w:val="22"/>
      </w:rPr>
      <w:t>|Fax: 331.757.5259</w:t>
    </w:r>
  </w:p>
  <w:p w14:paraId="0EE34B12" w14:textId="6E9DE105" w:rsidR="000D4DA2" w:rsidRPr="00B75374" w:rsidRDefault="00B75374" w:rsidP="00B75374">
    <w:pPr>
      <w:pStyle w:val="Footer"/>
      <w:jc w:val="center"/>
      <w:rPr>
        <w:sz w:val="22"/>
        <w:szCs w:val="22"/>
        <w:lang w:val="fr-FR"/>
      </w:rPr>
    </w:pPr>
    <w:r w:rsidRPr="00B75374">
      <w:rPr>
        <w:sz w:val="22"/>
        <w:szCs w:val="22"/>
        <w:lang w:val="fr-FR"/>
      </w:rPr>
      <w:t>|</w:t>
    </w:r>
    <w:proofErr w:type="gramStart"/>
    <w:r w:rsidR="0009312E">
      <w:rPr>
        <w:sz w:val="22"/>
        <w:szCs w:val="22"/>
        <w:lang w:val="fr-FR"/>
      </w:rPr>
      <w:t>e</w:t>
    </w:r>
    <w:r w:rsidR="00311180" w:rsidRPr="00B75374">
      <w:rPr>
        <w:sz w:val="22"/>
        <w:szCs w:val="22"/>
        <w:lang w:val="fr-FR"/>
      </w:rPr>
      <w:t>mail</w:t>
    </w:r>
    <w:proofErr w:type="gramEnd"/>
    <w:r w:rsidR="00311180" w:rsidRPr="00B75374">
      <w:rPr>
        <w:sz w:val="22"/>
        <w:szCs w:val="22"/>
        <w:lang w:val="fr-FR"/>
      </w:rPr>
      <w:t xml:space="preserve"> :</w:t>
    </w:r>
    <w:r w:rsidRPr="00B75374">
      <w:rPr>
        <w:sz w:val="22"/>
        <w:szCs w:val="22"/>
        <w:lang w:val="fr-FR"/>
      </w:rPr>
      <w:t xml:space="preserve"> info@colbarhealth.com</w:t>
    </w:r>
    <w:r w:rsidRPr="00B75374">
      <w:rPr>
        <w:sz w:val="22"/>
        <w:szCs w:val="22"/>
      </w:rPr>
      <w:t> </w:t>
    </w:r>
    <w:r w:rsidRPr="00B75374">
      <w:rPr>
        <w:sz w:val="22"/>
        <w:szCs w:val="22"/>
        <w:lang w:val="fr-FR"/>
      </w:rPr>
      <w:t>|</w:t>
    </w:r>
    <w:hyperlink r:id="rId1" w:history="1">
      <w:r w:rsidRPr="00B75374">
        <w:rPr>
          <w:rStyle w:val="Hyperlink"/>
          <w:sz w:val="22"/>
          <w:szCs w:val="22"/>
          <w:lang w:val="fr-FR"/>
        </w:rPr>
        <w:t>www.colbarhealth.com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34C076" w14:textId="77777777" w:rsidR="005006EC" w:rsidRDefault="005006EC" w:rsidP="000D4DA2">
      <w:pPr>
        <w:spacing w:after="0" w:line="240" w:lineRule="auto"/>
      </w:pPr>
      <w:r>
        <w:separator/>
      </w:r>
    </w:p>
  </w:footnote>
  <w:footnote w:type="continuationSeparator" w:id="0">
    <w:p w14:paraId="4ECB79C2" w14:textId="77777777" w:rsidR="005006EC" w:rsidRDefault="005006EC" w:rsidP="000D4D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769363"/>
      <w:docPartObj>
        <w:docPartGallery w:val="Page Numbers (Top of Page)"/>
        <w:docPartUnique/>
      </w:docPartObj>
    </w:sdtPr>
    <w:sdtEndPr>
      <w:rPr>
        <w:noProof/>
      </w:rPr>
    </w:sdtEndPr>
    <w:sdtContent>
      <w:p w14:paraId="37A55204" w14:textId="59F41CF6" w:rsidR="00221231" w:rsidRDefault="00221231">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1743058" w14:textId="77777777" w:rsidR="00221231" w:rsidRDefault="0022123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259B8"/>
    <w:multiLevelType w:val="hybridMultilevel"/>
    <w:tmpl w:val="87763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B82E5E"/>
    <w:multiLevelType w:val="hybridMultilevel"/>
    <w:tmpl w:val="206E7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E57D47"/>
    <w:multiLevelType w:val="multilevel"/>
    <w:tmpl w:val="A4388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AD2446"/>
    <w:multiLevelType w:val="hybridMultilevel"/>
    <w:tmpl w:val="78F835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53D3822"/>
    <w:multiLevelType w:val="hybridMultilevel"/>
    <w:tmpl w:val="45DEE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4B3436"/>
    <w:multiLevelType w:val="hybridMultilevel"/>
    <w:tmpl w:val="9824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673249D"/>
    <w:multiLevelType w:val="multilevel"/>
    <w:tmpl w:val="CA583D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A050FAE"/>
    <w:multiLevelType w:val="hybridMultilevel"/>
    <w:tmpl w:val="84702B4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C986668"/>
    <w:multiLevelType w:val="multilevel"/>
    <w:tmpl w:val="CA583D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FFC6F18"/>
    <w:multiLevelType w:val="multilevel"/>
    <w:tmpl w:val="699E3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2347900"/>
    <w:multiLevelType w:val="multilevel"/>
    <w:tmpl w:val="CA583D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492590E"/>
    <w:multiLevelType w:val="multilevel"/>
    <w:tmpl w:val="4D0E9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AD3387"/>
    <w:multiLevelType w:val="multilevel"/>
    <w:tmpl w:val="CA583D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5F50DD3"/>
    <w:multiLevelType w:val="hybridMultilevel"/>
    <w:tmpl w:val="31B2F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6D648F0"/>
    <w:multiLevelType w:val="multilevel"/>
    <w:tmpl w:val="B0506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914488E"/>
    <w:multiLevelType w:val="hybridMultilevel"/>
    <w:tmpl w:val="89FE5E5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95B783D"/>
    <w:multiLevelType w:val="hybridMultilevel"/>
    <w:tmpl w:val="13E2478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A4E4A93"/>
    <w:multiLevelType w:val="multilevel"/>
    <w:tmpl w:val="80C698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B6C30AB"/>
    <w:multiLevelType w:val="multilevel"/>
    <w:tmpl w:val="73982F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C3D12EF"/>
    <w:multiLevelType w:val="multilevel"/>
    <w:tmpl w:val="300EE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CFD5D29"/>
    <w:multiLevelType w:val="multilevel"/>
    <w:tmpl w:val="CA583D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079764A"/>
    <w:multiLevelType w:val="hybridMultilevel"/>
    <w:tmpl w:val="855E0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1E04EC4"/>
    <w:multiLevelType w:val="hybridMultilevel"/>
    <w:tmpl w:val="8572E21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2272166A"/>
    <w:multiLevelType w:val="multilevel"/>
    <w:tmpl w:val="35D6D6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35C26A7"/>
    <w:multiLevelType w:val="multilevel"/>
    <w:tmpl w:val="CA583D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61231BC"/>
    <w:multiLevelType w:val="multilevel"/>
    <w:tmpl w:val="8AFC8D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AD1520D"/>
    <w:multiLevelType w:val="hybridMultilevel"/>
    <w:tmpl w:val="1EE82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ED149C7"/>
    <w:multiLevelType w:val="hybridMultilevel"/>
    <w:tmpl w:val="2F18FEC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2F8E0C1F"/>
    <w:multiLevelType w:val="hybridMultilevel"/>
    <w:tmpl w:val="778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09B6370"/>
    <w:multiLevelType w:val="multilevel"/>
    <w:tmpl w:val="25382C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1AB204C"/>
    <w:multiLevelType w:val="multilevel"/>
    <w:tmpl w:val="6E9AA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3E061C9"/>
    <w:multiLevelType w:val="hybridMultilevel"/>
    <w:tmpl w:val="58762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5314F5C"/>
    <w:multiLevelType w:val="multilevel"/>
    <w:tmpl w:val="99A26ED0"/>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A7272CE"/>
    <w:multiLevelType w:val="multilevel"/>
    <w:tmpl w:val="CA583D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BFA20D3"/>
    <w:multiLevelType w:val="hybridMultilevel"/>
    <w:tmpl w:val="FFF8762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D1D3F57"/>
    <w:multiLevelType w:val="multilevel"/>
    <w:tmpl w:val="6F241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0D151D7"/>
    <w:multiLevelType w:val="hybridMultilevel"/>
    <w:tmpl w:val="E2C8A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2BF553A"/>
    <w:multiLevelType w:val="hybridMultilevel"/>
    <w:tmpl w:val="E9F4DC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459070D0"/>
    <w:multiLevelType w:val="multilevel"/>
    <w:tmpl w:val="CA583D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6FE5065"/>
    <w:multiLevelType w:val="hybridMultilevel"/>
    <w:tmpl w:val="534C1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8E95F9A"/>
    <w:multiLevelType w:val="hybridMultilevel"/>
    <w:tmpl w:val="0538AFD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49157D33"/>
    <w:multiLevelType w:val="hybridMultilevel"/>
    <w:tmpl w:val="A41A0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96C7954"/>
    <w:multiLevelType w:val="multilevel"/>
    <w:tmpl w:val="CA583D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A891FF9"/>
    <w:multiLevelType w:val="hybridMultilevel"/>
    <w:tmpl w:val="94C84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AE32FF7"/>
    <w:multiLevelType w:val="multilevel"/>
    <w:tmpl w:val="C79EA5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B7E6FE4"/>
    <w:multiLevelType w:val="hybridMultilevel"/>
    <w:tmpl w:val="ABE29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D464A50"/>
    <w:multiLevelType w:val="hybridMultilevel"/>
    <w:tmpl w:val="5720E06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DF2101F"/>
    <w:multiLevelType w:val="hybridMultilevel"/>
    <w:tmpl w:val="42C2640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DFC7609"/>
    <w:multiLevelType w:val="multilevel"/>
    <w:tmpl w:val="B08461BA"/>
    <w:lvl w:ilvl="0">
      <w:start w:val="1"/>
      <w:numFmt w:val="bullet"/>
      <w:lvlText w:val="o"/>
      <w:lvlJc w:val="left"/>
      <w:pPr>
        <w:tabs>
          <w:tab w:val="num" w:pos="1440"/>
        </w:tabs>
        <w:ind w:left="1440" w:hanging="360"/>
      </w:pPr>
      <w:rPr>
        <w:rFonts w:ascii="Courier New" w:hAnsi="Courier New" w:cs="Courier New"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49" w15:restartNumberingAfterBreak="0">
    <w:nsid w:val="4FBE75EB"/>
    <w:multiLevelType w:val="multilevel"/>
    <w:tmpl w:val="2B081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FCE4CFE"/>
    <w:multiLevelType w:val="hybridMultilevel"/>
    <w:tmpl w:val="C7102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52374A4"/>
    <w:multiLevelType w:val="multilevel"/>
    <w:tmpl w:val="23DE3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AED0EC1"/>
    <w:multiLevelType w:val="multilevel"/>
    <w:tmpl w:val="5F3CD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B9535BE"/>
    <w:multiLevelType w:val="multilevel"/>
    <w:tmpl w:val="093CA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BE06B5D"/>
    <w:multiLevelType w:val="hybridMultilevel"/>
    <w:tmpl w:val="67103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00A34FF"/>
    <w:multiLevelType w:val="hybridMultilevel"/>
    <w:tmpl w:val="C8482D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1651B8F"/>
    <w:multiLevelType w:val="hybridMultilevel"/>
    <w:tmpl w:val="EBD83A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2437711"/>
    <w:multiLevelType w:val="hybridMultilevel"/>
    <w:tmpl w:val="48A68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24E2109"/>
    <w:multiLevelType w:val="hybridMultilevel"/>
    <w:tmpl w:val="2B167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67916C19"/>
    <w:multiLevelType w:val="multilevel"/>
    <w:tmpl w:val="9CF860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8332B84"/>
    <w:multiLevelType w:val="multilevel"/>
    <w:tmpl w:val="2B56E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9221B2B"/>
    <w:multiLevelType w:val="hybridMultilevel"/>
    <w:tmpl w:val="FED86D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9D315C3"/>
    <w:multiLevelType w:val="multilevel"/>
    <w:tmpl w:val="3D044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B2E1609"/>
    <w:multiLevelType w:val="hybridMultilevel"/>
    <w:tmpl w:val="0212D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EC13BA7"/>
    <w:multiLevelType w:val="multilevel"/>
    <w:tmpl w:val="4808DD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EC66382"/>
    <w:multiLevelType w:val="multilevel"/>
    <w:tmpl w:val="59E8A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FD511E2"/>
    <w:multiLevelType w:val="multilevel"/>
    <w:tmpl w:val="CA583D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2161653"/>
    <w:multiLevelType w:val="hybridMultilevel"/>
    <w:tmpl w:val="57802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724F114A"/>
    <w:multiLevelType w:val="hybridMultilevel"/>
    <w:tmpl w:val="CED8B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41A5A2C"/>
    <w:multiLevelType w:val="hybridMultilevel"/>
    <w:tmpl w:val="0BEA87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52A2B6B"/>
    <w:multiLevelType w:val="hybridMultilevel"/>
    <w:tmpl w:val="B3380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78A94FEE"/>
    <w:multiLevelType w:val="multilevel"/>
    <w:tmpl w:val="3BCC7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8AB07BE"/>
    <w:multiLevelType w:val="hybridMultilevel"/>
    <w:tmpl w:val="4EB2890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AA31E68"/>
    <w:multiLevelType w:val="hybridMultilevel"/>
    <w:tmpl w:val="584A630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C22740E"/>
    <w:multiLevelType w:val="hybridMultilevel"/>
    <w:tmpl w:val="2A009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7E845B7C"/>
    <w:multiLevelType w:val="multilevel"/>
    <w:tmpl w:val="DB42F4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36956540">
    <w:abstractNumId w:val="53"/>
  </w:num>
  <w:num w:numId="2" w16cid:durableId="295523457">
    <w:abstractNumId w:val="35"/>
  </w:num>
  <w:num w:numId="3" w16cid:durableId="462190302">
    <w:abstractNumId w:val="30"/>
  </w:num>
  <w:num w:numId="4" w16cid:durableId="349112163">
    <w:abstractNumId w:val="65"/>
  </w:num>
  <w:num w:numId="5" w16cid:durableId="1465738267">
    <w:abstractNumId w:val="11"/>
  </w:num>
  <w:num w:numId="6" w16cid:durableId="898975133">
    <w:abstractNumId w:val="25"/>
  </w:num>
  <w:num w:numId="7" w16cid:durableId="1096754151">
    <w:abstractNumId w:val="60"/>
  </w:num>
  <w:num w:numId="8" w16cid:durableId="1831749521">
    <w:abstractNumId w:val="18"/>
  </w:num>
  <w:num w:numId="9" w16cid:durableId="2004501448">
    <w:abstractNumId w:val="49"/>
  </w:num>
  <w:num w:numId="10" w16cid:durableId="1514301503">
    <w:abstractNumId w:val="14"/>
  </w:num>
  <w:num w:numId="11" w16cid:durableId="1775248322">
    <w:abstractNumId w:val="71"/>
  </w:num>
  <w:num w:numId="12" w16cid:durableId="1138257047">
    <w:abstractNumId w:val="9"/>
  </w:num>
  <w:num w:numId="13" w16cid:durableId="1179730730">
    <w:abstractNumId w:val="23"/>
  </w:num>
  <w:num w:numId="14" w16cid:durableId="51732621">
    <w:abstractNumId w:val="59"/>
  </w:num>
  <w:num w:numId="15" w16cid:durableId="4139406">
    <w:abstractNumId w:val="42"/>
  </w:num>
  <w:num w:numId="16" w16cid:durableId="1452048086">
    <w:abstractNumId w:val="51"/>
  </w:num>
  <w:num w:numId="17" w16cid:durableId="463044148">
    <w:abstractNumId w:val="19"/>
  </w:num>
  <w:num w:numId="18" w16cid:durableId="146020709">
    <w:abstractNumId w:val="64"/>
  </w:num>
  <w:num w:numId="19" w16cid:durableId="632835824">
    <w:abstractNumId w:val="75"/>
  </w:num>
  <w:num w:numId="20" w16cid:durableId="1007750096">
    <w:abstractNumId w:val="17"/>
  </w:num>
  <w:num w:numId="21" w16cid:durableId="116216045">
    <w:abstractNumId w:val="44"/>
  </w:num>
  <w:num w:numId="22" w16cid:durableId="390495137">
    <w:abstractNumId w:val="62"/>
  </w:num>
  <w:num w:numId="23" w16cid:durableId="617835896">
    <w:abstractNumId w:val="29"/>
  </w:num>
  <w:num w:numId="24" w16cid:durableId="2017416062">
    <w:abstractNumId w:val="2"/>
  </w:num>
  <w:num w:numId="25" w16cid:durableId="3479674">
    <w:abstractNumId w:val="38"/>
  </w:num>
  <w:num w:numId="26" w16cid:durableId="426196472">
    <w:abstractNumId w:val="8"/>
  </w:num>
  <w:num w:numId="27" w16cid:durableId="1951474149">
    <w:abstractNumId w:val="10"/>
  </w:num>
  <w:num w:numId="28" w16cid:durableId="23866648">
    <w:abstractNumId w:val="24"/>
  </w:num>
  <w:num w:numId="29" w16cid:durableId="502471611">
    <w:abstractNumId w:val="12"/>
  </w:num>
  <w:num w:numId="30" w16cid:durableId="1627815841">
    <w:abstractNumId w:val="6"/>
  </w:num>
  <w:num w:numId="31" w16cid:durableId="356589364">
    <w:abstractNumId w:val="33"/>
  </w:num>
  <w:num w:numId="32" w16cid:durableId="1065639517">
    <w:abstractNumId w:val="66"/>
  </w:num>
  <w:num w:numId="33" w16cid:durableId="1319068595">
    <w:abstractNumId w:val="20"/>
  </w:num>
  <w:num w:numId="34" w16cid:durableId="209727031">
    <w:abstractNumId w:val="34"/>
  </w:num>
  <w:num w:numId="35" w16cid:durableId="1119452131">
    <w:abstractNumId w:val="73"/>
  </w:num>
  <w:num w:numId="36" w16cid:durableId="1139302366">
    <w:abstractNumId w:val="15"/>
  </w:num>
  <w:num w:numId="37" w16cid:durableId="1793204485">
    <w:abstractNumId w:val="40"/>
  </w:num>
  <w:num w:numId="38" w16cid:durableId="487868496">
    <w:abstractNumId w:val="61"/>
  </w:num>
  <w:num w:numId="39" w16cid:durableId="2118402683">
    <w:abstractNumId w:val="26"/>
  </w:num>
  <w:num w:numId="40" w16cid:durableId="1745714491">
    <w:abstractNumId w:val="7"/>
  </w:num>
  <w:num w:numId="41" w16cid:durableId="1210342429">
    <w:abstractNumId w:val="16"/>
  </w:num>
  <w:num w:numId="42" w16cid:durableId="1729451736">
    <w:abstractNumId w:val="37"/>
  </w:num>
  <w:num w:numId="43" w16cid:durableId="943072463">
    <w:abstractNumId w:val="58"/>
  </w:num>
  <w:num w:numId="44" w16cid:durableId="2144689605">
    <w:abstractNumId w:val="21"/>
  </w:num>
  <w:num w:numId="45" w16cid:durableId="155153121">
    <w:abstractNumId w:val="72"/>
  </w:num>
  <w:num w:numId="46" w16cid:durableId="244534078">
    <w:abstractNumId w:val="47"/>
  </w:num>
  <w:num w:numId="47" w16cid:durableId="1203326769">
    <w:abstractNumId w:val="36"/>
  </w:num>
  <w:num w:numId="48" w16cid:durableId="1628004191">
    <w:abstractNumId w:val="1"/>
  </w:num>
  <w:num w:numId="49" w16cid:durableId="1039088384">
    <w:abstractNumId w:val="28"/>
  </w:num>
  <w:num w:numId="50" w16cid:durableId="328023036">
    <w:abstractNumId w:val="74"/>
  </w:num>
  <w:num w:numId="51" w16cid:durableId="588083299">
    <w:abstractNumId w:val="41"/>
  </w:num>
  <w:num w:numId="52" w16cid:durableId="563761290">
    <w:abstractNumId w:val="67"/>
  </w:num>
  <w:num w:numId="53" w16cid:durableId="373820609">
    <w:abstractNumId w:val="63"/>
  </w:num>
  <w:num w:numId="54" w16cid:durableId="1795253850">
    <w:abstractNumId w:val="55"/>
  </w:num>
  <w:num w:numId="55" w16cid:durableId="1867789561">
    <w:abstractNumId w:val="5"/>
  </w:num>
  <w:num w:numId="56" w16cid:durableId="811557680">
    <w:abstractNumId w:val="4"/>
  </w:num>
  <w:num w:numId="57" w16cid:durableId="134643191">
    <w:abstractNumId w:val="39"/>
  </w:num>
  <w:num w:numId="58" w16cid:durableId="23950382">
    <w:abstractNumId w:val="45"/>
  </w:num>
  <w:num w:numId="59" w16cid:durableId="494759449">
    <w:abstractNumId w:val="68"/>
  </w:num>
  <w:num w:numId="60" w16cid:durableId="427578094">
    <w:abstractNumId w:val="43"/>
  </w:num>
  <w:num w:numId="61" w16cid:durableId="1029985626">
    <w:abstractNumId w:val="31"/>
  </w:num>
  <w:num w:numId="62" w16cid:durableId="1350834913">
    <w:abstractNumId w:val="57"/>
  </w:num>
  <w:num w:numId="63" w16cid:durableId="2081322544">
    <w:abstractNumId w:val="50"/>
  </w:num>
  <w:num w:numId="64" w16cid:durableId="462116731">
    <w:abstractNumId w:val="56"/>
  </w:num>
  <w:num w:numId="65" w16cid:durableId="200673416">
    <w:abstractNumId w:val="70"/>
  </w:num>
  <w:num w:numId="66" w16cid:durableId="1943174529">
    <w:abstractNumId w:val="0"/>
  </w:num>
  <w:num w:numId="67" w16cid:durableId="1567178038">
    <w:abstractNumId w:val="52"/>
  </w:num>
  <w:num w:numId="68" w16cid:durableId="1073701402">
    <w:abstractNumId w:val="54"/>
  </w:num>
  <w:num w:numId="69" w16cid:durableId="128285607">
    <w:abstractNumId w:val="32"/>
  </w:num>
  <w:num w:numId="70" w16cid:durableId="2105374128">
    <w:abstractNumId w:val="32"/>
    <w:lvlOverride w:ilvl="0">
      <w:lvl w:ilvl="0">
        <w:start w:val="1"/>
        <w:numFmt w:val="bullet"/>
        <w:lvlText w:val=""/>
        <w:lvlJc w:val="left"/>
        <w:pPr>
          <w:tabs>
            <w:tab w:val="num" w:pos="720"/>
          </w:tabs>
          <w:ind w:left="720" w:hanging="360"/>
        </w:pPr>
        <w:rPr>
          <w:rFonts w:ascii="Symbol" w:hAnsi="Symbol" w:hint="default"/>
          <w:sz w:val="20"/>
        </w:rPr>
      </w:lvl>
    </w:lvlOverride>
    <w:lvlOverride w:ilvl="1">
      <w:lvl w:ilvl="1">
        <w:start w:val="1"/>
        <w:numFmt w:val="bullet"/>
        <w:lvlText w:val="o"/>
        <w:lvlJc w:val="left"/>
        <w:pPr>
          <w:tabs>
            <w:tab w:val="num" w:pos="1440"/>
          </w:tabs>
          <w:ind w:left="1440" w:hanging="360"/>
        </w:pPr>
        <w:rPr>
          <w:rFonts w:ascii="Courier New" w:hAnsi="Courier New" w:hint="default"/>
          <w:sz w:val="20"/>
        </w:rPr>
      </w:lvl>
    </w:lvlOverride>
    <w:lvlOverride w:ilvl="2">
      <w:lvl w:ilvl="2">
        <w:start w:val="1"/>
        <w:numFmt w:val="bullet"/>
        <w:lvlText w:val=""/>
        <w:lvlJc w:val="left"/>
        <w:pPr>
          <w:tabs>
            <w:tab w:val="num" w:pos="2160"/>
          </w:tabs>
          <w:ind w:left="2160" w:hanging="360"/>
        </w:pPr>
        <w:rPr>
          <w:rFonts w:ascii="Wingdings" w:hAnsi="Wingdings" w:hint="default"/>
          <w:sz w:val="20"/>
        </w:rPr>
      </w:lvl>
    </w:lvlOverride>
    <w:lvlOverride w:ilvl="3">
      <w:lvl w:ilvl="3">
        <w:start w:val="1"/>
        <w:numFmt w:val="bullet"/>
        <w:lvlText w:val=""/>
        <w:lvlJc w:val="left"/>
        <w:pPr>
          <w:tabs>
            <w:tab w:val="num" w:pos="2880"/>
          </w:tabs>
          <w:ind w:left="2880" w:hanging="360"/>
        </w:pPr>
        <w:rPr>
          <w:rFonts w:ascii="Wingdings" w:hAnsi="Wingdings" w:hint="default"/>
          <w:sz w:val="20"/>
        </w:rPr>
      </w:lvl>
    </w:lvlOverride>
    <w:lvlOverride w:ilvl="4">
      <w:lvl w:ilvl="4">
        <w:start w:val="1"/>
        <w:numFmt w:val="bullet"/>
        <w:lvlText w:val=""/>
        <w:lvlJc w:val="left"/>
        <w:pPr>
          <w:tabs>
            <w:tab w:val="num" w:pos="3600"/>
          </w:tabs>
          <w:ind w:left="3600" w:hanging="360"/>
        </w:pPr>
        <w:rPr>
          <w:rFonts w:ascii="Wingdings" w:hAnsi="Wingdings" w:hint="default"/>
          <w:sz w:val="20"/>
        </w:rPr>
      </w:lvl>
    </w:lvlOverride>
    <w:lvlOverride w:ilvl="5">
      <w:lvl w:ilvl="5">
        <w:start w:val="1"/>
        <w:numFmt w:val="bullet"/>
        <w:lvlText w:val=""/>
        <w:lvlJc w:val="left"/>
        <w:pPr>
          <w:tabs>
            <w:tab w:val="num" w:pos="4320"/>
          </w:tabs>
          <w:ind w:left="4320" w:hanging="360"/>
        </w:pPr>
        <w:rPr>
          <w:rFonts w:ascii="Wingdings" w:hAnsi="Wingdings" w:hint="default"/>
          <w:sz w:val="20"/>
        </w:rPr>
      </w:lvl>
    </w:lvlOverride>
    <w:lvlOverride w:ilvl="6">
      <w:lvl w:ilvl="6">
        <w:start w:val="1"/>
        <w:numFmt w:val="bullet"/>
        <w:lvlText w:val=""/>
        <w:lvlJc w:val="left"/>
        <w:pPr>
          <w:tabs>
            <w:tab w:val="num" w:pos="5040"/>
          </w:tabs>
          <w:ind w:left="5040" w:hanging="360"/>
        </w:pPr>
        <w:rPr>
          <w:rFonts w:ascii="Wingdings" w:hAnsi="Wingdings" w:hint="default"/>
          <w:sz w:val="20"/>
        </w:rPr>
      </w:lvl>
    </w:lvlOverride>
    <w:lvlOverride w:ilvl="7">
      <w:lvl w:ilvl="7">
        <w:start w:val="1"/>
        <w:numFmt w:val="bullet"/>
        <w:lvlText w:val=""/>
        <w:lvlJc w:val="left"/>
        <w:pPr>
          <w:tabs>
            <w:tab w:val="num" w:pos="5760"/>
          </w:tabs>
          <w:ind w:left="5760" w:hanging="360"/>
        </w:pPr>
        <w:rPr>
          <w:rFonts w:ascii="Wingdings" w:hAnsi="Wingdings" w:hint="default"/>
          <w:sz w:val="20"/>
        </w:rPr>
      </w:lvl>
    </w:lvlOverride>
    <w:lvlOverride w:ilvl="8">
      <w:lvl w:ilvl="8">
        <w:start w:val="1"/>
        <w:numFmt w:val="bullet"/>
        <w:lvlText w:val=""/>
        <w:lvlJc w:val="left"/>
        <w:pPr>
          <w:tabs>
            <w:tab w:val="num" w:pos="6480"/>
          </w:tabs>
          <w:ind w:left="6480" w:hanging="360"/>
        </w:pPr>
        <w:rPr>
          <w:rFonts w:ascii="Wingdings" w:hAnsi="Wingdings" w:hint="default"/>
          <w:sz w:val="20"/>
        </w:rPr>
      </w:lvl>
    </w:lvlOverride>
  </w:num>
  <w:num w:numId="71" w16cid:durableId="1080638905">
    <w:abstractNumId w:val="22"/>
  </w:num>
  <w:num w:numId="72" w16cid:durableId="478113193">
    <w:abstractNumId w:val="46"/>
  </w:num>
  <w:num w:numId="73" w16cid:durableId="958493874">
    <w:abstractNumId w:val="27"/>
  </w:num>
  <w:num w:numId="74" w16cid:durableId="1599826510">
    <w:abstractNumId w:val="69"/>
  </w:num>
  <w:num w:numId="75" w16cid:durableId="355929620">
    <w:abstractNumId w:val="48"/>
  </w:num>
  <w:num w:numId="76" w16cid:durableId="1101730006">
    <w:abstractNumId w:val="3"/>
  </w:num>
  <w:num w:numId="77" w16cid:durableId="1012490356">
    <w:abstractNumId w:val="1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8FD"/>
    <w:rsid w:val="000046C0"/>
    <w:rsid w:val="00012F2D"/>
    <w:rsid w:val="00013F45"/>
    <w:rsid w:val="00014A49"/>
    <w:rsid w:val="00021390"/>
    <w:rsid w:val="000235AD"/>
    <w:rsid w:val="0002467B"/>
    <w:rsid w:val="0002496F"/>
    <w:rsid w:val="00026DEB"/>
    <w:rsid w:val="00027819"/>
    <w:rsid w:val="00044CFE"/>
    <w:rsid w:val="000514C8"/>
    <w:rsid w:val="00051AE4"/>
    <w:rsid w:val="0005305C"/>
    <w:rsid w:val="00057B17"/>
    <w:rsid w:val="0007039E"/>
    <w:rsid w:val="00070A87"/>
    <w:rsid w:val="00071BCF"/>
    <w:rsid w:val="00074578"/>
    <w:rsid w:val="00080270"/>
    <w:rsid w:val="0008674B"/>
    <w:rsid w:val="00087B96"/>
    <w:rsid w:val="0009312E"/>
    <w:rsid w:val="000937F8"/>
    <w:rsid w:val="00094452"/>
    <w:rsid w:val="000A000F"/>
    <w:rsid w:val="000A071F"/>
    <w:rsid w:val="000A0E97"/>
    <w:rsid w:val="000A3E01"/>
    <w:rsid w:val="000A45D0"/>
    <w:rsid w:val="000A7048"/>
    <w:rsid w:val="000B000F"/>
    <w:rsid w:val="000B0835"/>
    <w:rsid w:val="000B359C"/>
    <w:rsid w:val="000B6753"/>
    <w:rsid w:val="000C1D25"/>
    <w:rsid w:val="000C5275"/>
    <w:rsid w:val="000C5F29"/>
    <w:rsid w:val="000C691A"/>
    <w:rsid w:val="000D1E37"/>
    <w:rsid w:val="000D293D"/>
    <w:rsid w:val="000D4846"/>
    <w:rsid w:val="000D4DA2"/>
    <w:rsid w:val="000D4F30"/>
    <w:rsid w:val="000E3293"/>
    <w:rsid w:val="000E6D3D"/>
    <w:rsid w:val="000F1F20"/>
    <w:rsid w:val="000F351F"/>
    <w:rsid w:val="000F7FFC"/>
    <w:rsid w:val="00102FB1"/>
    <w:rsid w:val="001041DA"/>
    <w:rsid w:val="00110E0F"/>
    <w:rsid w:val="0011320A"/>
    <w:rsid w:val="00133A05"/>
    <w:rsid w:val="00150211"/>
    <w:rsid w:val="00150C0F"/>
    <w:rsid w:val="001607B3"/>
    <w:rsid w:val="00161BF4"/>
    <w:rsid w:val="0016536E"/>
    <w:rsid w:val="0016586B"/>
    <w:rsid w:val="00166830"/>
    <w:rsid w:val="00176482"/>
    <w:rsid w:val="00176894"/>
    <w:rsid w:val="00183D1B"/>
    <w:rsid w:val="00185EDF"/>
    <w:rsid w:val="00191F52"/>
    <w:rsid w:val="00195EC3"/>
    <w:rsid w:val="00196202"/>
    <w:rsid w:val="00196D31"/>
    <w:rsid w:val="001A444C"/>
    <w:rsid w:val="001A5AA4"/>
    <w:rsid w:val="001B69DF"/>
    <w:rsid w:val="001B6F3E"/>
    <w:rsid w:val="001B6FEE"/>
    <w:rsid w:val="001C070C"/>
    <w:rsid w:val="001C3F06"/>
    <w:rsid w:val="001D4494"/>
    <w:rsid w:val="001D456E"/>
    <w:rsid w:val="001E095A"/>
    <w:rsid w:val="001E1CC8"/>
    <w:rsid w:val="001F028D"/>
    <w:rsid w:val="001F1439"/>
    <w:rsid w:val="00221231"/>
    <w:rsid w:val="00221AFD"/>
    <w:rsid w:val="00240990"/>
    <w:rsid w:val="00243F21"/>
    <w:rsid w:val="002478AF"/>
    <w:rsid w:val="00253FF2"/>
    <w:rsid w:val="002575F5"/>
    <w:rsid w:val="0026027D"/>
    <w:rsid w:val="00264D81"/>
    <w:rsid w:val="002673E3"/>
    <w:rsid w:val="00271303"/>
    <w:rsid w:val="002715B9"/>
    <w:rsid w:val="002803BE"/>
    <w:rsid w:val="00282D09"/>
    <w:rsid w:val="00284F0E"/>
    <w:rsid w:val="00286126"/>
    <w:rsid w:val="00291F42"/>
    <w:rsid w:val="00291F8D"/>
    <w:rsid w:val="0029571D"/>
    <w:rsid w:val="002A2406"/>
    <w:rsid w:val="002A4964"/>
    <w:rsid w:val="002A507A"/>
    <w:rsid w:val="002A756F"/>
    <w:rsid w:val="002B6FA5"/>
    <w:rsid w:val="002C14CC"/>
    <w:rsid w:val="002C63B2"/>
    <w:rsid w:val="002C76E9"/>
    <w:rsid w:val="002D2980"/>
    <w:rsid w:val="002D4BAB"/>
    <w:rsid w:val="002E2778"/>
    <w:rsid w:val="002E2E8F"/>
    <w:rsid w:val="002F4B47"/>
    <w:rsid w:val="002F7457"/>
    <w:rsid w:val="002F77A3"/>
    <w:rsid w:val="002F79A7"/>
    <w:rsid w:val="003008FD"/>
    <w:rsid w:val="003056BA"/>
    <w:rsid w:val="00307B3A"/>
    <w:rsid w:val="00311180"/>
    <w:rsid w:val="00316E5A"/>
    <w:rsid w:val="00323857"/>
    <w:rsid w:val="00323AEE"/>
    <w:rsid w:val="00323BF3"/>
    <w:rsid w:val="0032684C"/>
    <w:rsid w:val="0033254C"/>
    <w:rsid w:val="00332F28"/>
    <w:rsid w:val="0033533C"/>
    <w:rsid w:val="00335EFE"/>
    <w:rsid w:val="00336A71"/>
    <w:rsid w:val="0034269E"/>
    <w:rsid w:val="003574B7"/>
    <w:rsid w:val="00357D08"/>
    <w:rsid w:val="00376343"/>
    <w:rsid w:val="00377255"/>
    <w:rsid w:val="003778DF"/>
    <w:rsid w:val="00377C62"/>
    <w:rsid w:val="003827FB"/>
    <w:rsid w:val="00383EEF"/>
    <w:rsid w:val="0038699C"/>
    <w:rsid w:val="00390B6A"/>
    <w:rsid w:val="003A4190"/>
    <w:rsid w:val="003B5F6E"/>
    <w:rsid w:val="003B6005"/>
    <w:rsid w:val="003B77A8"/>
    <w:rsid w:val="003C1E00"/>
    <w:rsid w:val="003C6F96"/>
    <w:rsid w:val="003E564B"/>
    <w:rsid w:val="003E6200"/>
    <w:rsid w:val="003E7989"/>
    <w:rsid w:val="003F7A0D"/>
    <w:rsid w:val="00402B33"/>
    <w:rsid w:val="00425093"/>
    <w:rsid w:val="00443B8C"/>
    <w:rsid w:val="004573C6"/>
    <w:rsid w:val="00462541"/>
    <w:rsid w:val="004753D3"/>
    <w:rsid w:val="00475B81"/>
    <w:rsid w:val="00485A07"/>
    <w:rsid w:val="004923CD"/>
    <w:rsid w:val="00494A44"/>
    <w:rsid w:val="00495E81"/>
    <w:rsid w:val="004A1D23"/>
    <w:rsid w:val="004A5783"/>
    <w:rsid w:val="004B087D"/>
    <w:rsid w:val="004B0D33"/>
    <w:rsid w:val="004B0DE2"/>
    <w:rsid w:val="004B1FDB"/>
    <w:rsid w:val="004C2604"/>
    <w:rsid w:val="004C3102"/>
    <w:rsid w:val="004C5FBD"/>
    <w:rsid w:val="004D05FF"/>
    <w:rsid w:val="004D192D"/>
    <w:rsid w:val="004D1E76"/>
    <w:rsid w:val="004D5485"/>
    <w:rsid w:val="004E5A75"/>
    <w:rsid w:val="004F45C8"/>
    <w:rsid w:val="005006EC"/>
    <w:rsid w:val="005029D1"/>
    <w:rsid w:val="00505FA2"/>
    <w:rsid w:val="00507CEE"/>
    <w:rsid w:val="005106FD"/>
    <w:rsid w:val="00515ED1"/>
    <w:rsid w:val="005232A4"/>
    <w:rsid w:val="00523376"/>
    <w:rsid w:val="005258EA"/>
    <w:rsid w:val="00526164"/>
    <w:rsid w:val="0052737B"/>
    <w:rsid w:val="005307C3"/>
    <w:rsid w:val="00532293"/>
    <w:rsid w:val="005341E9"/>
    <w:rsid w:val="00535476"/>
    <w:rsid w:val="005370D2"/>
    <w:rsid w:val="00542CCA"/>
    <w:rsid w:val="00546386"/>
    <w:rsid w:val="005513AC"/>
    <w:rsid w:val="005627CF"/>
    <w:rsid w:val="0057038A"/>
    <w:rsid w:val="00570AC6"/>
    <w:rsid w:val="00575529"/>
    <w:rsid w:val="00575A07"/>
    <w:rsid w:val="00583EC9"/>
    <w:rsid w:val="005843F4"/>
    <w:rsid w:val="00592A7A"/>
    <w:rsid w:val="005935D4"/>
    <w:rsid w:val="005A2FFD"/>
    <w:rsid w:val="005A7265"/>
    <w:rsid w:val="005B20B5"/>
    <w:rsid w:val="005B30A2"/>
    <w:rsid w:val="005C4399"/>
    <w:rsid w:val="005D13C2"/>
    <w:rsid w:val="005D1CB2"/>
    <w:rsid w:val="005D4C2B"/>
    <w:rsid w:val="005D4D7E"/>
    <w:rsid w:val="005D55B6"/>
    <w:rsid w:val="005F4C90"/>
    <w:rsid w:val="00604D87"/>
    <w:rsid w:val="0061369C"/>
    <w:rsid w:val="006151CF"/>
    <w:rsid w:val="00615C22"/>
    <w:rsid w:val="006208E4"/>
    <w:rsid w:val="0062097B"/>
    <w:rsid w:val="00626890"/>
    <w:rsid w:val="006310A3"/>
    <w:rsid w:val="00640F9C"/>
    <w:rsid w:val="00644536"/>
    <w:rsid w:val="00647879"/>
    <w:rsid w:val="006544D3"/>
    <w:rsid w:val="00654B62"/>
    <w:rsid w:val="00657FDB"/>
    <w:rsid w:val="006749C9"/>
    <w:rsid w:val="00677F1C"/>
    <w:rsid w:val="00682309"/>
    <w:rsid w:val="00695FE2"/>
    <w:rsid w:val="00696829"/>
    <w:rsid w:val="006B7311"/>
    <w:rsid w:val="006C0299"/>
    <w:rsid w:val="006C612B"/>
    <w:rsid w:val="006C6A13"/>
    <w:rsid w:val="006D2B80"/>
    <w:rsid w:val="006E60A4"/>
    <w:rsid w:val="006F6BAB"/>
    <w:rsid w:val="00706210"/>
    <w:rsid w:val="00707BF6"/>
    <w:rsid w:val="0071498F"/>
    <w:rsid w:val="00716056"/>
    <w:rsid w:val="00723611"/>
    <w:rsid w:val="007327A9"/>
    <w:rsid w:val="00733309"/>
    <w:rsid w:val="007368E0"/>
    <w:rsid w:val="00740A57"/>
    <w:rsid w:val="0074262D"/>
    <w:rsid w:val="0074565B"/>
    <w:rsid w:val="0076438A"/>
    <w:rsid w:val="00764DA1"/>
    <w:rsid w:val="0076742C"/>
    <w:rsid w:val="00767EB4"/>
    <w:rsid w:val="00767EB7"/>
    <w:rsid w:val="0077390D"/>
    <w:rsid w:val="00776ACA"/>
    <w:rsid w:val="007804FD"/>
    <w:rsid w:val="0078256E"/>
    <w:rsid w:val="0079599A"/>
    <w:rsid w:val="00795A94"/>
    <w:rsid w:val="007975FE"/>
    <w:rsid w:val="007A7455"/>
    <w:rsid w:val="007A7E61"/>
    <w:rsid w:val="007D12F4"/>
    <w:rsid w:val="007D43B2"/>
    <w:rsid w:val="007D6D72"/>
    <w:rsid w:val="007E0B16"/>
    <w:rsid w:val="007F212C"/>
    <w:rsid w:val="007F74A3"/>
    <w:rsid w:val="00801C9A"/>
    <w:rsid w:val="00807265"/>
    <w:rsid w:val="008173E9"/>
    <w:rsid w:val="00831481"/>
    <w:rsid w:val="00836718"/>
    <w:rsid w:val="008373B6"/>
    <w:rsid w:val="00841055"/>
    <w:rsid w:val="00851A64"/>
    <w:rsid w:val="00864857"/>
    <w:rsid w:val="0087150D"/>
    <w:rsid w:val="00872360"/>
    <w:rsid w:val="008730B4"/>
    <w:rsid w:val="008737C7"/>
    <w:rsid w:val="008825DE"/>
    <w:rsid w:val="00891483"/>
    <w:rsid w:val="00891C19"/>
    <w:rsid w:val="00896804"/>
    <w:rsid w:val="008974BF"/>
    <w:rsid w:val="008C06D4"/>
    <w:rsid w:val="008C5D8D"/>
    <w:rsid w:val="008C64FA"/>
    <w:rsid w:val="008D1E64"/>
    <w:rsid w:val="008D31E7"/>
    <w:rsid w:val="008D4AEB"/>
    <w:rsid w:val="008D4BFF"/>
    <w:rsid w:val="008D4E1D"/>
    <w:rsid w:val="008D51A4"/>
    <w:rsid w:val="008E49BE"/>
    <w:rsid w:val="008E506C"/>
    <w:rsid w:val="008F2238"/>
    <w:rsid w:val="008F3222"/>
    <w:rsid w:val="008F65AD"/>
    <w:rsid w:val="00901322"/>
    <w:rsid w:val="009014E7"/>
    <w:rsid w:val="00903E04"/>
    <w:rsid w:val="009072A7"/>
    <w:rsid w:val="009079C2"/>
    <w:rsid w:val="00917AB1"/>
    <w:rsid w:val="00924061"/>
    <w:rsid w:val="00925141"/>
    <w:rsid w:val="00933B4F"/>
    <w:rsid w:val="009349A9"/>
    <w:rsid w:val="009359E0"/>
    <w:rsid w:val="0093655A"/>
    <w:rsid w:val="0094212C"/>
    <w:rsid w:val="009423DD"/>
    <w:rsid w:val="009434EA"/>
    <w:rsid w:val="009440B3"/>
    <w:rsid w:val="0095238C"/>
    <w:rsid w:val="00954FE8"/>
    <w:rsid w:val="00964A01"/>
    <w:rsid w:val="00972992"/>
    <w:rsid w:val="00976B72"/>
    <w:rsid w:val="00976E76"/>
    <w:rsid w:val="00980103"/>
    <w:rsid w:val="00981E5C"/>
    <w:rsid w:val="009849FD"/>
    <w:rsid w:val="00990C5E"/>
    <w:rsid w:val="00992142"/>
    <w:rsid w:val="00993769"/>
    <w:rsid w:val="009A2960"/>
    <w:rsid w:val="009B02F0"/>
    <w:rsid w:val="009B40A1"/>
    <w:rsid w:val="009B58B4"/>
    <w:rsid w:val="009B7D6E"/>
    <w:rsid w:val="009C4A17"/>
    <w:rsid w:val="009D6291"/>
    <w:rsid w:val="009F0D70"/>
    <w:rsid w:val="009F248E"/>
    <w:rsid w:val="009F4DCE"/>
    <w:rsid w:val="009F7B48"/>
    <w:rsid w:val="00A02245"/>
    <w:rsid w:val="00A02FEC"/>
    <w:rsid w:val="00A10EA1"/>
    <w:rsid w:val="00A207BE"/>
    <w:rsid w:val="00A22C58"/>
    <w:rsid w:val="00A32EE8"/>
    <w:rsid w:val="00A33342"/>
    <w:rsid w:val="00A40547"/>
    <w:rsid w:val="00A40D27"/>
    <w:rsid w:val="00A4625B"/>
    <w:rsid w:val="00A501A4"/>
    <w:rsid w:val="00A52C19"/>
    <w:rsid w:val="00A5452E"/>
    <w:rsid w:val="00A547B6"/>
    <w:rsid w:val="00A56995"/>
    <w:rsid w:val="00A60F71"/>
    <w:rsid w:val="00A71AFD"/>
    <w:rsid w:val="00A77B7D"/>
    <w:rsid w:val="00A8024E"/>
    <w:rsid w:val="00A807F6"/>
    <w:rsid w:val="00A80FC7"/>
    <w:rsid w:val="00A84FDA"/>
    <w:rsid w:val="00A86A50"/>
    <w:rsid w:val="00A94821"/>
    <w:rsid w:val="00AA0223"/>
    <w:rsid w:val="00AA35CB"/>
    <w:rsid w:val="00AA45E1"/>
    <w:rsid w:val="00AA7C2D"/>
    <w:rsid w:val="00AB65D4"/>
    <w:rsid w:val="00AC2DE3"/>
    <w:rsid w:val="00AD0657"/>
    <w:rsid w:val="00AE2996"/>
    <w:rsid w:val="00AE655D"/>
    <w:rsid w:val="00AE67E9"/>
    <w:rsid w:val="00AF0A7A"/>
    <w:rsid w:val="00AF1233"/>
    <w:rsid w:val="00AF5FF0"/>
    <w:rsid w:val="00B05B7A"/>
    <w:rsid w:val="00B078AB"/>
    <w:rsid w:val="00B07C9B"/>
    <w:rsid w:val="00B10816"/>
    <w:rsid w:val="00B155F4"/>
    <w:rsid w:val="00B16F43"/>
    <w:rsid w:val="00B20442"/>
    <w:rsid w:val="00B22684"/>
    <w:rsid w:val="00B234DB"/>
    <w:rsid w:val="00B27297"/>
    <w:rsid w:val="00B3152F"/>
    <w:rsid w:val="00B406E2"/>
    <w:rsid w:val="00B52B7F"/>
    <w:rsid w:val="00B52FD5"/>
    <w:rsid w:val="00B5369E"/>
    <w:rsid w:val="00B602C3"/>
    <w:rsid w:val="00B67B46"/>
    <w:rsid w:val="00B75374"/>
    <w:rsid w:val="00B912C5"/>
    <w:rsid w:val="00B91561"/>
    <w:rsid w:val="00B946AC"/>
    <w:rsid w:val="00B96BCC"/>
    <w:rsid w:val="00BA175D"/>
    <w:rsid w:val="00BA43F5"/>
    <w:rsid w:val="00BC1D31"/>
    <w:rsid w:val="00BC2CB0"/>
    <w:rsid w:val="00BC4A9A"/>
    <w:rsid w:val="00BC6906"/>
    <w:rsid w:val="00BD1DD9"/>
    <w:rsid w:val="00BD5028"/>
    <w:rsid w:val="00BD55FF"/>
    <w:rsid w:val="00BE00AE"/>
    <w:rsid w:val="00BE0BA9"/>
    <w:rsid w:val="00BE12CF"/>
    <w:rsid w:val="00BE12E6"/>
    <w:rsid w:val="00BF0104"/>
    <w:rsid w:val="00BF657A"/>
    <w:rsid w:val="00C063EF"/>
    <w:rsid w:val="00C07F12"/>
    <w:rsid w:val="00C14B04"/>
    <w:rsid w:val="00C2189D"/>
    <w:rsid w:val="00C24E64"/>
    <w:rsid w:val="00C268F5"/>
    <w:rsid w:val="00C346FF"/>
    <w:rsid w:val="00C43764"/>
    <w:rsid w:val="00C440C0"/>
    <w:rsid w:val="00C45CED"/>
    <w:rsid w:val="00C545A2"/>
    <w:rsid w:val="00C6262E"/>
    <w:rsid w:val="00C92C64"/>
    <w:rsid w:val="00C93CCA"/>
    <w:rsid w:val="00C977E3"/>
    <w:rsid w:val="00CA64AC"/>
    <w:rsid w:val="00CB30D4"/>
    <w:rsid w:val="00CC189D"/>
    <w:rsid w:val="00CC4681"/>
    <w:rsid w:val="00CD3343"/>
    <w:rsid w:val="00CD6E0E"/>
    <w:rsid w:val="00CE1DFC"/>
    <w:rsid w:val="00CE2509"/>
    <w:rsid w:val="00CE6D0D"/>
    <w:rsid w:val="00CF2207"/>
    <w:rsid w:val="00CF4597"/>
    <w:rsid w:val="00D01B37"/>
    <w:rsid w:val="00D05DB8"/>
    <w:rsid w:val="00D101D2"/>
    <w:rsid w:val="00D1748B"/>
    <w:rsid w:val="00D23DE1"/>
    <w:rsid w:val="00D25BC9"/>
    <w:rsid w:val="00D3608D"/>
    <w:rsid w:val="00D372EF"/>
    <w:rsid w:val="00D520B1"/>
    <w:rsid w:val="00D535F2"/>
    <w:rsid w:val="00D5617C"/>
    <w:rsid w:val="00D6452E"/>
    <w:rsid w:val="00D66B2F"/>
    <w:rsid w:val="00DA222B"/>
    <w:rsid w:val="00DA251D"/>
    <w:rsid w:val="00DA2BD4"/>
    <w:rsid w:val="00DA3EAD"/>
    <w:rsid w:val="00DB5341"/>
    <w:rsid w:val="00DB7482"/>
    <w:rsid w:val="00DD3DE9"/>
    <w:rsid w:val="00DD7964"/>
    <w:rsid w:val="00DE6A1F"/>
    <w:rsid w:val="00DF0419"/>
    <w:rsid w:val="00DF09F4"/>
    <w:rsid w:val="00DF438F"/>
    <w:rsid w:val="00E20152"/>
    <w:rsid w:val="00E27127"/>
    <w:rsid w:val="00E300A0"/>
    <w:rsid w:val="00E35B93"/>
    <w:rsid w:val="00E36684"/>
    <w:rsid w:val="00E432B6"/>
    <w:rsid w:val="00E475B0"/>
    <w:rsid w:val="00E54550"/>
    <w:rsid w:val="00E6322A"/>
    <w:rsid w:val="00E63350"/>
    <w:rsid w:val="00E65D51"/>
    <w:rsid w:val="00E8021D"/>
    <w:rsid w:val="00E82FA4"/>
    <w:rsid w:val="00E83B93"/>
    <w:rsid w:val="00E93832"/>
    <w:rsid w:val="00EA35F9"/>
    <w:rsid w:val="00EA6228"/>
    <w:rsid w:val="00EA7310"/>
    <w:rsid w:val="00EB1DB2"/>
    <w:rsid w:val="00EB4B73"/>
    <w:rsid w:val="00EB554D"/>
    <w:rsid w:val="00EB555C"/>
    <w:rsid w:val="00EC273C"/>
    <w:rsid w:val="00ED1FAC"/>
    <w:rsid w:val="00EE3A7F"/>
    <w:rsid w:val="00EE6844"/>
    <w:rsid w:val="00EF0844"/>
    <w:rsid w:val="00EF12AE"/>
    <w:rsid w:val="00EF2200"/>
    <w:rsid w:val="00EF3489"/>
    <w:rsid w:val="00F0594E"/>
    <w:rsid w:val="00F06EE0"/>
    <w:rsid w:val="00F11AF2"/>
    <w:rsid w:val="00F1612C"/>
    <w:rsid w:val="00F17CB3"/>
    <w:rsid w:val="00F17D45"/>
    <w:rsid w:val="00F20663"/>
    <w:rsid w:val="00F25ADE"/>
    <w:rsid w:val="00F2788D"/>
    <w:rsid w:val="00F33C7C"/>
    <w:rsid w:val="00F45B3A"/>
    <w:rsid w:val="00F6067E"/>
    <w:rsid w:val="00F60AC9"/>
    <w:rsid w:val="00F60F1A"/>
    <w:rsid w:val="00F73A8C"/>
    <w:rsid w:val="00F74BF0"/>
    <w:rsid w:val="00F836F7"/>
    <w:rsid w:val="00F84664"/>
    <w:rsid w:val="00F87C32"/>
    <w:rsid w:val="00F91A7D"/>
    <w:rsid w:val="00F96266"/>
    <w:rsid w:val="00FA4F81"/>
    <w:rsid w:val="00FB0D0B"/>
    <w:rsid w:val="00FC09E6"/>
    <w:rsid w:val="00FC70FA"/>
    <w:rsid w:val="00FC77AF"/>
    <w:rsid w:val="00FD1F94"/>
    <w:rsid w:val="00FD3C4A"/>
    <w:rsid w:val="00FD6F52"/>
    <w:rsid w:val="00FE3F99"/>
    <w:rsid w:val="00FE79EB"/>
    <w:rsid w:val="00FF4751"/>
    <w:rsid w:val="00FF5A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3AC242"/>
  <w15:chartTrackingRefBased/>
  <w15:docId w15:val="{A9EF1024-93AA-409A-9EC0-72D7EE4CA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92"/>
  </w:style>
  <w:style w:type="paragraph" w:styleId="Heading1">
    <w:name w:val="heading 1"/>
    <w:basedOn w:val="Normal"/>
    <w:next w:val="Normal"/>
    <w:link w:val="Heading1Char"/>
    <w:uiPriority w:val="9"/>
    <w:qFormat/>
    <w:rsid w:val="003008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008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08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08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08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08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08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08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08F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08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008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08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08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08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08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08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08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08FD"/>
    <w:rPr>
      <w:rFonts w:eastAsiaTheme="majorEastAsia" w:cstheme="majorBidi"/>
      <w:color w:val="272727" w:themeColor="text1" w:themeTint="D8"/>
    </w:rPr>
  </w:style>
  <w:style w:type="paragraph" w:styleId="Title">
    <w:name w:val="Title"/>
    <w:basedOn w:val="Normal"/>
    <w:next w:val="Normal"/>
    <w:link w:val="TitleChar"/>
    <w:uiPriority w:val="10"/>
    <w:qFormat/>
    <w:rsid w:val="003008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08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08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08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08FD"/>
    <w:pPr>
      <w:spacing w:before="160"/>
      <w:jc w:val="center"/>
    </w:pPr>
    <w:rPr>
      <w:i/>
      <w:iCs/>
      <w:color w:val="404040" w:themeColor="text1" w:themeTint="BF"/>
    </w:rPr>
  </w:style>
  <w:style w:type="character" w:customStyle="1" w:styleId="QuoteChar">
    <w:name w:val="Quote Char"/>
    <w:basedOn w:val="DefaultParagraphFont"/>
    <w:link w:val="Quote"/>
    <w:uiPriority w:val="29"/>
    <w:rsid w:val="003008FD"/>
    <w:rPr>
      <w:i/>
      <w:iCs/>
      <w:color w:val="404040" w:themeColor="text1" w:themeTint="BF"/>
    </w:rPr>
  </w:style>
  <w:style w:type="paragraph" w:styleId="ListParagraph">
    <w:name w:val="List Paragraph"/>
    <w:basedOn w:val="Normal"/>
    <w:uiPriority w:val="34"/>
    <w:qFormat/>
    <w:rsid w:val="003008FD"/>
    <w:pPr>
      <w:ind w:left="720"/>
      <w:contextualSpacing/>
    </w:pPr>
  </w:style>
  <w:style w:type="character" w:styleId="IntenseEmphasis">
    <w:name w:val="Intense Emphasis"/>
    <w:basedOn w:val="DefaultParagraphFont"/>
    <w:uiPriority w:val="21"/>
    <w:qFormat/>
    <w:rsid w:val="003008FD"/>
    <w:rPr>
      <w:i/>
      <w:iCs/>
      <w:color w:val="0F4761" w:themeColor="accent1" w:themeShade="BF"/>
    </w:rPr>
  </w:style>
  <w:style w:type="paragraph" w:styleId="IntenseQuote">
    <w:name w:val="Intense Quote"/>
    <w:basedOn w:val="Normal"/>
    <w:next w:val="Normal"/>
    <w:link w:val="IntenseQuoteChar"/>
    <w:uiPriority w:val="30"/>
    <w:qFormat/>
    <w:rsid w:val="003008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08FD"/>
    <w:rPr>
      <w:i/>
      <w:iCs/>
      <w:color w:val="0F4761" w:themeColor="accent1" w:themeShade="BF"/>
    </w:rPr>
  </w:style>
  <w:style w:type="character" w:styleId="IntenseReference">
    <w:name w:val="Intense Reference"/>
    <w:basedOn w:val="DefaultParagraphFont"/>
    <w:uiPriority w:val="32"/>
    <w:qFormat/>
    <w:rsid w:val="003008FD"/>
    <w:rPr>
      <w:b/>
      <w:bCs/>
      <w:smallCaps/>
      <w:color w:val="0F4761" w:themeColor="accent1" w:themeShade="BF"/>
      <w:spacing w:val="5"/>
    </w:rPr>
  </w:style>
  <w:style w:type="character" w:styleId="Hyperlink">
    <w:name w:val="Hyperlink"/>
    <w:basedOn w:val="DefaultParagraphFont"/>
    <w:uiPriority w:val="99"/>
    <w:unhideWhenUsed/>
    <w:rsid w:val="000D4DA2"/>
    <w:rPr>
      <w:color w:val="467886" w:themeColor="hyperlink"/>
      <w:u w:val="single"/>
    </w:rPr>
  </w:style>
  <w:style w:type="character" w:styleId="UnresolvedMention">
    <w:name w:val="Unresolved Mention"/>
    <w:basedOn w:val="DefaultParagraphFont"/>
    <w:uiPriority w:val="99"/>
    <w:semiHidden/>
    <w:unhideWhenUsed/>
    <w:rsid w:val="000D4DA2"/>
    <w:rPr>
      <w:color w:val="605E5C"/>
      <w:shd w:val="clear" w:color="auto" w:fill="E1DFDD"/>
    </w:rPr>
  </w:style>
  <w:style w:type="paragraph" w:styleId="NoSpacing">
    <w:name w:val="No Spacing"/>
    <w:uiPriority w:val="1"/>
    <w:qFormat/>
    <w:rsid w:val="000D4DA2"/>
    <w:pPr>
      <w:spacing w:after="0" w:line="240" w:lineRule="auto"/>
    </w:pPr>
  </w:style>
  <w:style w:type="paragraph" w:styleId="Header">
    <w:name w:val="header"/>
    <w:basedOn w:val="Normal"/>
    <w:link w:val="HeaderChar"/>
    <w:uiPriority w:val="99"/>
    <w:unhideWhenUsed/>
    <w:rsid w:val="000D4D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4DA2"/>
  </w:style>
  <w:style w:type="paragraph" w:styleId="Footer">
    <w:name w:val="footer"/>
    <w:basedOn w:val="Normal"/>
    <w:link w:val="FooterChar"/>
    <w:uiPriority w:val="99"/>
    <w:unhideWhenUsed/>
    <w:rsid w:val="000D4D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4DA2"/>
  </w:style>
  <w:style w:type="paragraph" w:styleId="NormalWeb">
    <w:name w:val="Normal (Web)"/>
    <w:basedOn w:val="Normal"/>
    <w:uiPriority w:val="99"/>
    <w:semiHidden/>
    <w:unhideWhenUsed/>
    <w:rsid w:val="008E506C"/>
    <w:rPr>
      <w:rFonts w:ascii="Times New Roman" w:hAnsi="Times New Roman" w:cs="Times New Roman"/>
    </w:rPr>
  </w:style>
  <w:style w:type="table" w:styleId="TableGrid">
    <w:name w:val="Table Grid"/>
    <w:basedOn w:val="TableNormal"/>
    <w:uiPriority w:val="39"/>
    <w:rsid w:val="000802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562927">
      <w:bodyDiv w:val="1"/>
      <w:marLeft w:val="0"/>
      <w:marRight w:val="0"/>
      <w:marTop w:val="0"/>
      <w:marBottom w:val="0"/>
      <w:divBdr>
        <w:top w:val="none" w:sz="0" w:space="0" w:color="auto"/>
        <w:left w:val="none" w:sz="0" w:space="0" w:color="auto"/>
        <w:bottom w:val="none" w:sz="0" w:space="0" w:color="auto"/>
        <w:right w:val="none" w:sz="0" w:space="0" w:color="auto"/>
      </w:divBdr>
    </w:div>
    <w:div w:id="64496917">
      <w:bodyDiv w:val="1"/>
      <w:marLeft w:val="0"/>
      <w:marRight w:val="0"/>
      <w:marTop w:val="0"/>
      <w:marBottom w:val="0"/>
      <w:divBdr>
        <w:top w:val="none" w:sz="0" w:space="0" w:color="auto"/>
        <w:left w:val="none" w:sz="0" w:space="0" w:color="auto"/>
        <w:bottom w:val="none" w:sz="0" w:space="0" w:color="auto"/>
        <w:right w:val="none" w:sz="0" w:space="0" w:color="auto"/>
      </w:divBdr>
      <w:divsChild>
        <w:div w:id="3344607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0783670">
      <w:bodyDiv w:val="1"/>
      <w:marLeft w:val="0"/>
      <w:marRight w:val="0"/>
      <w:marTop w:val="0"/>
      <w:marBottom w:val="0"/>
      <w:divBdr>
        <w:top w:val="none" w:sz="0" w:space="0" w:color="auto"/>
        <w:left w:val="none" w:sz="0" w:space="0" w:color="auto"/>
        <w:bottom w:val="none" w:sz="0" w:space="0" w:color="auto"/>
        <w:right w:val="none" w:sz="0" w:space="0" w:color="auto"/>
      </w:divBdr>
    </w:div>
    <w:div w:id="112332189">
      <w:bodyDiv w:val="1"/>
      <w:marLeft w:val="0"/>
      <w:marRight w:val="0"/>
      <w:marTop w:val="0"/>
      <w:marBottom w:val="0"/>
      <w:divBdr>
        <w:top w:val="none" w:sz="0" w:space="0" w:color="auto"/>
        <w:left w:val="none" w:sz="0" w:space="0" w:color="auto"/>
        <w:bottom w:val="none" w:sz="0" w:space="0" w:color="auto"/>
        <w:right w:val="none" w:sz="0" w:space="0" w:color="auto"/>
      </w:divBdr>
      <w:divsChild>
        <w:div w:id="8755784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571813">
      <w:bodyDiv w:val="1"/>
      <w:marLeft w:val="0"/>
      <w:marRight w:val="0"/>
      <w:marTop w:val="0"/>
      <w:marBottom w:val="0"/>
      <w:divBdr>
        <w:top w:val="none" w:sz="0" w:space="0" w:color="auto"/>
        <w:left w:val="none" w:sz="0" w:space="0" w:color="auto"/>
        <w:bottom w:val="none" w:sz="0" w:space="0" w:color="auto"/>
        <w:right w:val="none" w:sz="0" w:space="0" w:color="auto"/>
      </w:divBdr>
      <w:divsChild>
        <w:div w:id="18687905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911840">
      <w:bodyDiv w:val="1"/>
      <w:marLeft w:val="0"/>
      <w:marRight w:val="0"/>
      <w:marTop w:val="0"/>
      <w:marBottom w:val="0"/>
      <w:divBdr>
        <w:top w:val="none" w:sz="0" w:space="0" w:color="auto"/>
        <w:left w:val="none" w:sz="0" w:space="0" w:color="auto"/>
        <w:bottom w:val="none" w:sz="0" w:space="0" w:color="auto"/>
        <w:right w:val="none" w:sz="0" w:space="0" w:color="auto"/>
      </w:divBdr>
      <w:divsChild>
        <w:div w:id="775952239">
          <w:marLeft w:val="0"/>
          <w:marRight w:val="0"/>
          <w:marTop w:val="0"/>
          <w:marBottom w:val="0"/>
          <w:divBdr>
            <w:top w:val="none" w:sz="0" w:space="0" w:color="auto"/>
            <w:left w:val="none" w:sz="0" w:space="0" w:color="auto"/>
            <w:bottom w:val="none" w:sz="0" w:space="0" w:color="auto"/>
            <w:right w:val="none" w:sz="0" w:space="0" w:color="auto"/>
          </w:divBdr>
          <w:divsChild>
            <w:div w:id="1231038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805">
      <w:bodyDiv w:val="1"/>
      <w:marLeft w:val="0"/>
      <w:marRight w:val="0"/>
      <w:marTop w:val="0"/>
      <w:marBottom w:val="0"/>
      <w:divBdr>
        <w:top w:val="none" w:sz="0" w:space="0" w:color="auto"/>
        <w:left w:val="none" w:sz="0" w:space="0" w:color="auto"/>
        <w:bottom w:val="none" w:sz="0" w:space="0" w:color="auto"/>
        <w:right w:val="none" w:sz="0" w:space="0" w:color="auto"/>
      </w:divBdr>
    </w:div>
    <w:div w:id="158087211">
      <w:bodyDiv w:val="1"/>
      <w:marLeft w:val="0"/>
      <w:marRight w:val="0"/>
      <w:marTop w:val="0"/>
      <w:marBottom w:val="0"/>
      <w:divBdr>
        <w:top w:val="none" w:sz="0" w:space="0" w:color="auto"/>
        <w:left w:val="none" w:sz="0" w:space="0" w:color="auto"/>
        <w:bottom w:val="none" w:sz="0" w:space="0" w:color="auto"/>
        <w:right w:val="none" w:sz="0" w:space="0" w:color="auto"/>
      </w:divBdr>
      <w:divsChild>
        <w:div w:id="213203051">
          <w:marLeft w:val="0"/>
          <w:marRight w:val="0"/>
          <w:marTop w:val="0"/>
          <w:marBottom w:val="0"/>
          <w:divBdr>
            <w:top w:val="none" w:sz="0" w:space="0" w:color="auto"/>
            <w:left w:val="none" w:sz="0" w:space="0" w:color="auto"/>
            <w:bottom w:val="none" w:sz="0" w:space="0" w:color="auto"/>
            <w:right w:val="none" w:sz="0" w:space="0" w:color="auto"/>
          </w:divBdr>
          <w:divsChild>
            <w:div w:id="103750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94547">
      <w:bodyDiv w:val="1"/>
      <w:marLeft w:val="0"/>
      <w:marRight w:val="0"/>
      <w:marTop w:val="0"/>
      <w:marBottom w:val="0"/>
      <w:divBdr>
        <w:top w:val="none" w:sz="0" w:space="0" w:color="auto"/>
        <w:left w:val="none" w:sz="0" w:space="0" w:color="auto"/>
        <w:bottom w:val="none" w:sz="0" w:space="0" w:color="auto"/>
        <w:right w:val="none" w:sz="0" w:space="0" w:color="auto"/>
      </w:divBdr>
      <w:divsChild>
        <w:div w:id="27998609">
          <w:marLeft w:val="0"/>
          <w:marRight w:val="0"/>
          <w:marTop w:val="0"/>
          <w:marBottom w:val="0"/>
          <w:divBdr>
            <w:top w:val="none" w:sz="0" w:space="0" w:color="auto"/>
            <w:left w:val="none" w:sz="0" w:space="0" w:color="auto"/>
            <w:bottom w:val="none" w:sz="0" w:space="0" w:color="auto"/>
            <w:right w:val="none" w:sz="0" w:space="0" w:color="auto"/>
          </w:divBdr>
          <w:divsChild>
            <w:div w:id="730271251">
              <w:marLeft w:val="0"/>
              <w:marRight w:val="0"/>
              <w:marTop w:val="0"/>
              <w:marBottom w:val="0"/>
              <w:divBdr>
                <w:top w:val="none" w:sz="0" w:space="0" w:color="auto"/>
                <w:left w:val="none" w:sz="0" w:space="0" w:color="auto"/>
                <w:bottom w:val="none" w:sz="0" w:space="0" w:color="auto"/>
                <w:right w:val="none" w:sz="0" w:space="0" w:color="auto"/>
              </w:divBdr>
            </w:div>
          </w:divsChild>
        </w:div>
        <w:div w:id="2132019504">
          <w:blockQuote w:val="1"/>
          <w:marLeft w:val="720"/>
          <w:marRight w:val="720"/>
          <w:marTop w:val="100"/>
          <w:marBottom w:val="100"/>
          <w:divBdr>
            <w:top w:val="none" w:sz="0" w:space="0" w:color="auto"/>
            <w:left w:val="none" w:sz="0" w:space="0" w:color="auto"/>
            <w:bottom w:val="none" w:sz="0" w:space="0" w:color="auto"/>
            <w:right w:val="none" w:sz="0" w:space="0" w:color="auto"/>
          </w:divBdr>
        </w:div>
        <w:div w:id="424115079">
          <w:marLeft w:val="0"/>
          <w:marRight w:val="0"/>
          <w:marTop w:val="0"/>
          <w:marBottom w:val="0"/>
          <w:divBdr>
            <w:top w:val="none" w:sz="0" w:space="0" w:color="auto"/>
            <w:left w:val="none" w:sz="0" w:space="0" w:color="auto"/>
            <w:bottom w:val="none" w:sz="0" w:space="0" w:color="auto"/>
            <w:right w:val="none" w:sz="0" w:space="0" w:color="auto"/>
          </w:divBdr>
          <w:divsChild>
            <w:div w:id="330643931">
              <w:marLeft w:val="0"/>
              <w:marRight w:val="0"/>
              <w:marTop w:val="0"/>
              <w:marBottom w:val="0"/>
              <w:divBdr>
                <w:top w:val="none" w:sz="0" w:space="0" w:color="auto"/>
                <w:left w:val="none" w:sz="0" w:space="0" w:color="auto"/>
                <w:bottom w:val="none" w:sz="0" w:space="0" w:color="auto"/>
                <w:right w:val="none" w:sz="0" w:space="0" w:color="auto"/>
              </w:divBdr>
            </w:div>
          </w:divsChild>
        </w:div>
        <w:div w:id="1580288536">
          <w:marLeft w:val="0"/>
          <w:marRight w:val="0"/>
          <w:marTop w:val="0"/>
          <w:marBottom w:val="0"/>
          <w:divBdr>
            <w:top w:val="none" w:sz="0" w:space="0" w:color="auto"/>
            <w:left w:val="none" w:sz="0" w:space="0" w:color="auto"/>
            <w:bottom w:val="none" w:sz="0" w:space="0" w:color="auto"/>
            <w:right w:val="none" w:sz="0" w:space="0" w:color="auto"/>
          </w:divBdr>
          <w:divsChild>
            <w:div w:id="809395620">
              <w:marLeft w:val="0"/>
              <w:marRight w:val="0"/>
              <w:marTop w:val="0"/>
              <w:marBottom w:val="0"/>
              <w:divBdr>
                <w:top w:val="none" w:sz="0" w:space="0" w:color="auto"/>
                <w:left w:val="none" w:sz="0" w:space="0" w:color="auto"/>
                <w:bottom w:val="none" w:sz="0" w:space="0" w:color="auto"/>
                <w:right w:val="none" w:sz="0" w:space="0" w:color="auto"/>
              </w:divBdr>
            </w:div>
          </w:divsChild>
        </w:div>
        <w:div w:id="5671090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3112093">
      <w:bodyDiv w:val="1"/>
      <w:marLeft w:val="0"/>
      <w:marRight w:val="0"/>
      <w:marTop w:val="0"/>
      <w:marBottom w:val="0"/>
      <w:divBdr>
        <w:top w:val="none" w:sz="0" w:space="0" w:color="auto"/>
        <w:left w:val="none" w:sz="0" w:space="0" w:color="auto"/>
        <w:bottom w:val="none" w:sz="0" w:space="0" w:color="auto"/>
        <w:right w:val="none" w:sz="0" w:space="0" w:color="auto"/>
      </w:divBdr>
      <w:divsChild>
        <w:div w:id="257981795">
          <w:marLeft w:val="0"/>
          <w:marRight w:val="0"/>
          <w:marTop w:val="0"/>
          <w:marBottom w:val="0"/>
          <w:divBdr>
            <w:top w:val="none" w:sz="0" w:space="0" w:color="auto"/>
            <w:left w:val="none" w:sz="0" w:space="0" w:color="auto"/>
            <w:bottom w:val="none" w:sz="0" w:space="0" w:color="auto"/>
            <w:right w:val="none" w:sz="0" w:space="0" w:color="auto"/>
          </w:divBdr>
        </w:div>
        <w:div w:id="1009721125">
          <w:blockQuote w:val="1"/>
          <w:marLeft w:val="720"/>
          <w:marRight w:val="720"/>
          <w:marTop w:val="100"/>
          <w:marBottom w:val="100"/>
          <w:divBdr>
            <w:top w:val="none" w:sz="0" w:space="0" w:color="auto"/>
            <w:left w:val="none" w:sz="0" w:space="0" w:color="auto"/>
            <w:bottom w:val="none" w:sz="0" w:space="0" w:color="auto"/>
            <w:right w:val="none" w:sz="0" w:space="0" w:color="auto"/>
          </w:divBdr>
        </w:div>
        <w:div w:id="1892955136">
          <w:marLeft w:val="0"/>
          <w:marRight w:val="0"/>
          <w:marTop w:val="0"/>
          <w:marBottom w:val="0"/>
          <w:divBdr>
            <w:top w:val="none" w:sz="0" w:space="0" w:color="auto"/>
            <w:left w:val="none" w:sz="0" w:space="0" w:color="auto"/>
            <w:bottom w:val="none" w:sz="0" w:space="0" w:color="auto"/>
            <w:right w:val="none" w:sz="0" w:space="0" w:color="auto"/>
          </w:divBdr>
        </w:div>
        <w:div w:id="1692023999">
          <w:blockQuote w:val="1"/>
          <w:marLeft w:val="720"/>
          <w:marRight w:val="720"/>
          <w:marTop w:val="100"/>
          <w:marBottom w:val="100"/>
          <w:divBdr>
            <w:top w:val="none" w:sz="0" w:space="0" w:color="auto"/>
            <w:left w:val="none" w:sz="0" w:space="0" w:color="auto"/>
            <w:bottom w:val="none" w:sz="0" w:space="0" w:color="auto"/>
            <w:right w:val="none" w:sz="0" w:space="0" w:color="auto"/>
          </w:divBdr>
        </w:div>
        <w:div w:id="1984965071">
          <w:marLeft w:val="0"/>
          <w:marRight w:val="0"/>
          <w:marTop w:val="0"/>
          <w:marBottom w:val="0"/>
          <w:divBdr>
            <w:top w:val="none" w:sz="0" w:space="0" w:color="auto"/>
            <w:left w:val="none" w:sz="0" w:space="0" w:color="auto"/>
            <w:bottom w:val="none" w:sz="0" w:space="0" w:color="auto"/>
            <w:right w:val="none" w:sz="0" w:space="0" w:color="auto"/>
          </w:divBdr>
        </w:div>
        <w:div w:id="11759210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1355714">
      <w:bodyDiv w:val="1"/>
      <w:marLeft w:val="0"/>
      <w:marRight w:val="0"/>
      <w:marTop w:val="0"/>
      <w:marBottom w:val="0"/>
      <w:divBdr>
        <w:top w:val="none" w:sz="0" w:space="0" w:color="auto"/>
        <w:left w:val="none" w:sz="0" w:space="0" w:color="auto"/>
        <w:bottom w:val="none" w:sz="0" w:space="0" w:color="auto"/>
        <w:right w:val="none" w:sz="0" w:space="0" w:color="auto"/>
      </w:divBdr>
      <w:divsChild>
        <w:div w:id="883372199">
          <w:marLeft w:val="0"/>
          <w:marRight w:val="0"/>
          <w:marTop w:val="0"/>
          <w:marBottom w:val="0"/>
          <w:divBdr>
            <w:top w:val="none" w:sz="0" w:space="0" w:color="auto"/>
            <w:left w:val="none" w:sz="0" w:space="0" w:color="auto"/>
            <w:bottom w:val="none" w:sz="0" w:space="0" w:color="auto"/>
            <w:right w:val="none" w:sz="0" w:space="0" w:color="auto"/>
          </w:divBdr>
          <w:divsChild>
            <w:div w:id="142969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669383">
      <w:bodyDiv w:val="1"/>
      <w:marLeft w:val="0"/>
      <w:marRight w:val="0"/>
      <w:marTop w:val="0"/>
      <w:marBottom w:val="0"/>
      <w:divBdr>
        <w:top w:val="none" w:sz="0" w:space="0" w:color="auto"/>
        <w:left w:val="none" w:sz="0" w:space="0" w:color="auto"/>
        <w:bottom w:val="none" w:sz="0" w:space="0" w:color="auto"/>
        <w:right w:val="none" w:sz="0" w:space="0" w:color="auto"/>
      </w:divBdr>
      <w:divsChild>
        <w:div w:id="1979399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22779321">
      <w:bodyDiv w:val="1"/>
      <w:marLeft w:val="0"/>
      <w:marRight w:val="0"/>
      <w:marTop w:val="0"/>
      <w:marBottom w:val="0"/>
      <w:divBdr>
        <w:top w:val="none" w:sz="0" w:space="0" w:color="auto"/>
        <w:left w:val="none" w:sz="0" w:space="0" w:color="auto"/>
        <w:bottom w:val="none" w:sz="0" w:space="0" w:color="auto"/>
        <w:right w:val="none" w:sz="0" w:space="0" w:color="auto"/>
      </w:divBdr>
    </w:div>
    <w:div w:id="331420855">
      <w:bodyDiv w:val="1"/>
      <w:marLeft w:val="0"/>
      <w:marRight w:val="0"/>
      <w:marTop w:val="0"/>
      <w:marBottom w:val="0"/>
      <w:divBdr>
        <w:top w:val="none" w:sz="0" w:space="0" w:color="auto"/>
        <w:left w:val="none" w:sz="0" w:space="0" w:color="auto"/>
        <w:bottom w:val="none" w:sz="0" w:space="0" w:color="auto"/>
        <w:right w:val="none" w:sz="0" w:space="0" w:color="auto"/>
      </w:divBdr>
      <w:divsChild>
        <w:div w:id="1766880875">
          <w:blockQuote w:val="1"/>
          <w:marLeft w:val="720"/>
          <w:marRight w:val="720"/>
          <w:marTop w:val="100"/>
          <w:marBottom w:val="100"/>
          <w:divBdr>
            <w:top w:val="none" w:sz="0" w:space="0" w:color="auto"/>
            <w:left w:val="none" w:sz="0" w:space="0" w:color="auto"/>
            <w:bottom w:val="none" w:sz="0" w:space="0" w:color="auto"/>
            <w:right w:val="none" w:sz="0" w:space="0" w:color="auto"/>
          </w:divBdr>
        </w:div>
        <w:div w:id="5402404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6809188">
      <w:bodyDiv w:val="1"/>
      <w:marLeft w:val="0"/>
      <w:marRight w:val="0"/>
      <w:marTop w:val="0"/>
      <w:marBottom w:val="0"/>
      <w:divBdr>
        <w:top w:val="none" w:sz="0" w:space="0" w:color="auto"/>
        <w:left w:val="none" w:sz="0" w:space="0" w:color="auto"/>
        <w:bottom w:val="none" w:sz="0" w:space="0" w:color="auto"/>
        <w:right w:val="none" w:sz="0" w:space="0" w:color="auto"/>
      </w:divBdr>
    </w:div>
    <w:div w:id="400494138">
      <w:bodyDiv w:val="1"/>
      <w:marLeft w:val="0"/>
      <w:marRight w:val="0"/>
      <w:marTop w:val="0"/>
      <w:marBottom w:val="0"/>
      <w:divBdr>
        <w:top w:val="none" w:sz="0" w:space="0" w:color="auto"/>
        <w:left w:val="none" w:sz="0" w:space="0" w:color="auto"/>
        <w:bottom w:val="none" w:sz="0" w:space="0" w:color="auto"/>
        <w:right w:val="none" w:sz="0" w:space="0" w:color="auto"/>
      </w:divBdr>
    </w:div>
    <w:div w:id="404038213">
      <w:bodyDiv w:val="1"/>
      <w:marLeft w:val="0"/>
      <w:marRight w:val="0"/>
      <w:marTop w:val="0"/>
      <w:marBottom w:val="0"/>
      <w:divBdr>
        <w:top w:val="none" w:sz="0" w:space="0" w:color="auto"/>
        <w:left w:val="none" w:sz="0" w:space="0" w:color="auto"/>
        <w:bottom w:val="none" w:sz="0" w:space="0" w:color="auto"/>
        <w:right w:val="none" w:sz="0" w:space="0" w:color="auto"/>
      </w:divBdr>
      <w:divsChild>
        <w:div w:id="1929775521">
          <w:marLeft w:val="0"/>
          <w:marRight w:val="0"/>
          <w:marTop w:val="0"/>
          <w:marBottom w:val="0"/>
          <w:divBdr>
            <w:top w:val="none" w:sz="0" w:space="0" w:color="auto"/>
            <w:left w:val="none" w:sz="0" w:space="0" w:color="auto"/>
            <w:bottom w:val="none" w:sz="0" w:space="0" w:color="auto"/>
            <w:right w:val="none" w:sz="0" w:space="0" w:color="auto"/>
          </w:divBdr>
          <w:divsChild>
            <w:div w:id="685864928">
              <w:marLeft w:val="0"/>
              <w:marRight w:val="0"/>
              <w:marTop w:val="0"/>
              <w:marBottom w:val="0"/>
              <w:divBdr>
                <w:top w:val="none" w:sz="0" w:space="0" w:color="auto"/>
                <w:left w:val="none" w:sz="0" w:space="0" w:color="auto"/>
                <w:bottom w:val="none" w:sz="0" w:space="0" w:color="auto"/>
                <w:right w:val="none" w:sz="0" w:space="0" w:color="auto"/>
              </w:divBdr>
            </w:div>
          </w:divsChild>
        </w:div>
        <w:div w:id="1094781453">
          <w:marLeft w:val="0"/>
          <w:marRight w:val="0"/>
          <w:marTop w:val="0"/>
          <w:marBottom w:val="0"/>
          <w:divBdr>
            <w:top w:val="none" w:sz="0" w:space="0" w:color="auto"/>
            <w:left w:val="none" w:sz="0" w:space="0" w:color="auto"/>
            <w:bottom w:val="none" w:sz="0" w:space="0" w:color="auto"/>
            <w:right w:val="none" w:sz="0" w:space="0" w:color="auto"/>
          </w:divBdr>
          <w:divsChild>
            <w:div w:id="1957445723">
              <w:marLeft w:val="0"/>
              <w:marRight w:val="0"/>
              <w:marTop w:val="0"/>
              <w:marBottom w:val="0"/>
              <w:divBdr>
                <w:top w:val="none" w:sz="0" w:space="0" w:color="auto"/>
                <w:left w:val="none" w:sz="0" w:space="0" w:color="auto"/>
                <w:bottom w:val="none" w:sz="0" w:space="0" w:color="auto"/>
                <w:right w:val="none" w:sz="0" w:space="0" w:color="auto"/>
              </w:divBdr>
            </w:div>
            <w:div w:id="1684552729">
              <w:marLeft w:val="0"/>
              <w:marRight w:val="0"/>
              <w:marTop w:val="0"/>
              <w:marBottom w:val="0"/>
              <w:divBdr>
                <w:top w:val="none" w:sz="0" w:space="0" w:color="auto"/>
                <w:left w:val="none" w:sz="0" w:space="0" w:color="auto"/>
                <w:bottom w:val="none" w:sz="0" w:space="0" w:color="auto"/>
                <w:right w:val="none" w:sz="0" w:space="0" w:color="auto"/>
              </w:divBdr>
              <w:divsChild>
                <w:div w:id="1099835260">
                  <w:marLeft w:val="0"/>
                  <w:marRight w:val="0"/>
                  <w:marTop w:val="0"/>
                  <w:marBottom w:val="0"/>
                  <w:divBdr>
                    <w:top w:val="none" w:sz="0" w:space="0" w:color="auto"/>
                    <w:left w:val="none" w:sz="0" w:space="0" w:color="auto"/>
                    <w:bottom w:val="none" w:sz="0" w:space="0" w:color="auto"/>
                    <w:right w:val="none" w:sz="0" w:space="0" w:color="auto"/>
                  </w:divBdr>
                  <w:divsChild>
                    <w:div w:id="214160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838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943525">
      <w:bodyDiv w:val="1"/>
      <w:marLeft w:val="0"/>
      <w:marRight w:val="0"/>
      <w:marTop w:val="0"/>
      <w:marBottom w:val="0"/>
      <w:divBdr>
        <w:top w:val="none" w:sz="0" w:space="0" w:color="auto"/>
        <w:left w:val="none" w:sz="0" w:space="0" w:color="auto"/>
        <w:bottom w:val="none" w:sz="0" w:space="0" w:color="auto"/>
        <w:right w:val="none" w:sz="0" w:space="0" w:color="auto"/>
      </w:divBdr>
      <w:divsChild>
        <w:div w:id="20078273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5509037">
      <w:bodyDiv w:val="1"/>
      <w:marLeft w:val="0"/>
      <w:marRight w:val="0"/>
      <w:marTop w:val="0"/>
      <w:marBottom w:val="0"/>
      <w:divBdr>
        <w:top w:val="none" w:sz="0" w:space="0" w:color="auto"/>
        <w:left w:val="none" w:sz="0" w:space="0" w:color="auto"/>
        <w:bottom w:val="none" w:sz="0" w:space="0" w:color="auto"/>
        <w:right w:val="none" w:sz="0" w:space="0" w:color="auto"/>
      </w:divBdr>
    </w:div>
    <w:div w:id="541865610">
      <w:bodyDiv w:val="1"/>
      <w:marLeft w:val="0"/>
      <w:marRight w:val="0"/>
      <w:marTop w:val="0"/>
      <w:marBottom w:val="0"/>
      <w:divBdr>
        <w:top w:val="none" w:sz="0" w:space="0" w:color="auto"/>
        <w:left w:val="none" w:sz="0" w:space="0" w:color="auto"/>
        <w:bottom w:val="none" w:sz="0" w:space="0" w:color="auto"/>
        <w:right w:val="none" w:sz="0" w:space="0" w:color="auto"/>
      </w:divBdr>
    </w:div>
    <w:div w:id="554851224">
      <w:bodyDiv w:val="1"/>
      <w:marLeft w:val="0"/>
      <w:marRight w:val="0"/>
      <w:marTop w:val="0"/>
      <w:marBottom w:val="0"/>
      <w:divBdr>
        <w:top w:val="none" w:sz="0" w:space="0" w:color="auto"/>
        <w:left w:val="none" w:sz="0" w:space="0" w:color="auto"/>
        <w:bottom w:val="none" w:sz="0" w:space="0" w:color="auto"/>
        <w:right w:val="none" w:sz="0" w:space="0" w:color="auto"/>
      </w:divBdr>
    </w:div>
    <w:div w:id="559250963">
      <w:bodyDiv w:val="1"/>
      <w:marLeft w:val="0"/>
      <w:marRight w:val="0"/>
      <w:marTop w:val="0"/>
      <w:marBottom w:val="0"/>
      <w:divBdr>
        <w:top w:val="none" w:sz="0" w:space="0" w:color="auto"/>
        <w:left w:val="none" w:sz="0" w:space="0" w:color="auto"/>
        <w:bottom w:val="none" w:sz="0" w:space="0" w:color="auto"/>
        <w:right w:val="none" w:sz="0" w:space="0" w:color="auto"/>
      </w:divBdr>
    </w:div>
    <w:div w:id="617563118">
      <w:bodyDiv w:val="1"/>
      <w:marLeft w:val="0"/>
      <w:marRight w:val="0"/>
      <w:marTop w:val="0"/>
      <w:marBottom w:val="0"/>
      <w:divBdr>
        <w:top w:val="none" w:sz="0" w:space="0" w:color="auto"/>
        <w:left w:val="none" w:sz="0" w:space="0" w:color="auto"/>
        <w:bottom w:val="none" w:sz="0" w:space="0" w:color="auto"/>
        <w:right w:val="none" w:sz="0" w:space="0" w:color="auto"/>
      </w:divBdr>
    </w:div>
    <w:div w:id="619337231">
      <w:bodyDiv w:val="1"/>
      <w:marLeft w:val="0"/>
      <w:marRight w:val="0"/>
      <w:marTop w:val="0"/>
      <w:marBottom w:val="0"/>
      <w:divBdr>
        <w:top w:val="none" w:sz="0" w:space="0" w:color="auto"/>
        <w:left w:val="none" w:sz="0" w:space="0" w:color="auto"/>
        <w:bottom w:val="none" w:sz="0" w:space="0" w:color="auto"/>
        <w:right w:val="none" w:sz="0" w:space="0" w:color="auto"/>
      </w:divBdr>
      <w:divsChild>
        <w:div w:id="4503272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36492723">
      <w:bodyDiv w:val="1"/>
      <w:marLeft w:val="0"/>
      <w:marRight w:val="0"/>
      <w:marTop w:val="0"/>
      <w:marBottom w:val="0"/>
      <w:divBdr>
        <w:top w:val="none" w:sz="0" w:space="0" w:color="auto"/>
        <w:left w:val="none" w:sz="0" w:space="0" w:color="auto"/>
        <w:bottom w:val="none" w:sz="0" w:space="0" w:color="auto"/>
        <w:right w:val="none" w:sz="0" w:space="0" w:color="auto"/>
      </w:divBdr>
    </w:div>
    <w:div w:id="656419281">
      <w:bodyDiv w:val="1"/>
      <w:marLeft w:val="0"/>
      <w:marRight w:val="0"/>
      <w:marTop w:val="0"/>
      <w:marBottom w:val="0"/>
      <w:divBdr>
        <w:top w:val="none" w:sz="0" w:space="0" w:color="auto"/>
        <w:left w:val="none" w:sz="0" w:space="0" w:color="auto"/>
        <w:bottom w:val="none" w:sz="0" w:space="0" w:color="auto"/>
        <w:right w:val="none" w:sz="0" w:space="0" w:color="auto"/>
      </w:divBdr>
    </w:div>
    <w:div w:id="662465144">
      <w:bodyDiv w:val="1"/>
      <w:marLeft w:val="0"/>
      <w:marRight w:val="0"/>
      <w:marTop w:val="0"/>
      <w:marBottom w:val="0"/>
      <w:divBdr>
        <w:top w:val="none" w:sz="0" w:space="0" w:color="auto"/>
        <w:left w:val="none" w:sz="0" w:space="0" w:color="auto"/>
        <w:bottom w:val="none" w:sz="0" w:space="0" w:color="auto"/>
        <w:right w:val="none" w:sz="0" w:space="0" w:color="auto"/>
      </w:divBdr>
      <w:divsChild>
        <w:div w:id="278948997">
          <w:marLeft w:val="0"/>
          <w:marRight w:val="0"/>
          <w:marTop w:val="0"/>
          <w:marBottom w:val="0"/>
          <w:divBdr>
            <w:top w:val="none" w:sz="0" w:space="0" w:color="auto"/>
            <w:left w:val="none" w:sz="0" w:space="0" w:color="auto"/>
            <w:bottom w:val="none" w:sz="0" w:space="0" w:color="auto"/>
            <w:right w:val="none" w:sz="0" w:space="0" w:color="auto"/>
          </w:divBdr>
          <w:divsChild>
            <w:div w:id="2006472871">
              <w:marLeft w:val="0"/>
              <w:marRight w:val="0"/>
              <w:marTop w:val="0"/>
              <w:marBottom w:val="0"/>
              <w:divBdr>
                <w:top w:val="none" w:sz="0" w:space="0" w:color="auto"/>
                <w:left w:val="none" w:sz="0" w:space="0" w:color="auto"/>
                <w:bottom w:val="none" w:sz="0" w:space="0" w:color="auto"/>
                <w:right w:val="none" w:sz="0" w:space="0" w:color="auto"/>
              </w:divBdr>
            </w:div>
          </w:divsChild>
        </w:div>
        <w:div w:id="1581719098">
          <w:blockQuote w:val="1"/>
          <w:marLeft w:val="720"/>
          <w:marRight w:val="720"/>
          <w:marTop w:val="100"/>
          <w:marBottom w:val="100"/>
          <w:divBdr>
            <w:top w:val="none" w:sz="0" w:space="0" w:color="auto"/>
            <w:left w:val="none" w:sz="0" w:space="0" w:color="auto"/>
            <w:bottom w:val="none" w:sz="0" w:space="0" w:color="auto"/>
            <w:right w:val="none" w:sz="0" w:space="0" w:color="auto"/>
          </w:divBdr>
        </w:div>
        <w:div w:id="1307857927">
          <w:marLeft w:val="0"/>
          <w:marRight w:val="0"/>
          <w:marTop w:val="0"/>
          <w:marBottom w:val="0"/>
          <w:divBdr>
            <w:top w:val="none" w:sz="0" w:space="0" w:color="auto"/>
            <w:left w:val="none" w:sz="0" w:space="0" w:color="auto"/>
            <w:bottom w:val="none" w:sz="0" w:space="0" w:color="auto"/>
            <w:right w:val="none" w:sz="0" w:space="0" w:color="auto"/>
          </w:divBdr>
          <w:divsChild>
            <w:div w:id="624045681">
              <w:marLeft w:val="0"/>
              <w:marRight w:val="0"/>
              <w:marTop w:val="0"/>
              <w:marBottom w:val="0"/>
              <w:divBdr>
                <w:top w:val="none" w:sz="0" w:space="0" w:color="auto"/>
                <w:left w:val="none" w:sz="0" w:space="0" w:color="auto"/>
                <w:bottom w:val="none" w:sz="0" w:space="0" w:color="auto"/>
                <w:right w:val="none" w:sz="0" w:space="0" w:color="auto"/>
              </w:divBdr>
            </w:div>
          </w:divsChild>
        </w:div>
        <w:div w:id="1468014535">
          <w:marLeft w:val="0"/>
          <w:marRight w:val="0"/>
          <w:marTop w:val="0"/>
          <w:marBottom w:val="0"/>
          <w:divBdr>
            <w:top w:val="none" w:sz="0" w:space="0" w:color="auto"/>
            <w:left w:val="none" w:sz="0" w:space="0" w:color="auto"/>
            <w:bottom w:val="none" w:sz="0" w:space="0" w:color="auto"/>
            <w:right w:val="none" w:sz="0" w:space="0" w:color="auto"/>
          </w:divBdr>
          <w:divsChild>
            <w:div w:id="102458053">
              <w:marLeft w:val="0"/>
              <w:marRight w:val="0"/>
              <w:marTop w:val="0"/>
              <w:marBottom w:val="0"/>
              <w:divBdr>
                <w:top w:val="none" w:sz="0" w:space="0" w:color="auto"/>
                <w:left w:val="none" w:sz="0" w:space="0" w:color="auto"/>
                <w:bottom w:val="none" w:sz="0" w:space="0" w:color="auto"/>
                <w:right w:val="none" w:sz="0" w:space="0" w:color="auto"/>
              </w:divBdr>
            </w:div>
          </w:divsChild>
        </w:div>
        <w:div w:id="8521136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69675553">
      <w:bodyDiv w:val="1"/>
      <w:marLeft w:val="0"/>
      <w:marRight w:val="0"/>
      <w:marTop w:val="0"/>
      <w:marBottom w:val="0"/>
      <w:divBdr>
        <w:top w:val="none" w:sz="0" w:space="0" w:color="auto"/>
        <w:left w:val="none" w:sz="0" w:space="0" w:color="auto"/>
        <w:bottom w:val="none" w:sz="0" w:space="0" w:color="auto"/>
        <w:right w:val="none" w:sz="0" w:space="0" w:color="auto"/>
      </w:divBdr>
    </w:div>
    <w:div w:id="685443046">
      <w:bodyDiv w:val="1"/>
      <w:marLeft w:val="0"/>
      <w:marRight w:val="0"/>
      <w:marTop w:val="0"/>
      <w:marBottom w:val="0"/>
      <w:divBdr>
        <w:top w:val="none" w:sz="0" w:space="0" w:color="auto"/>
        <w:left w:val="none" w:sz="0" w:space="0" w:color="auto"/>
        <w:bottom w:val="none" w:sz="0" w:space="0" w:color="auto"/>
        <w:right w:val="none" w:sz="0" w:space="0" w:color="auto"/>
      </w:divBdr>
      <w:divsChild>
        <w:div w:id="10377005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88022303">
      <w:bodyDiv w:val="1"/>
      <w:marLeft w:val="0"/>
      <w:marRight w:val="0"/>
      <w:marTop w:val="0"/>
      <w:marBottom w:val="0"/>
      <w:divBdr>
        <w:top w:val="none" w:sz="0" w:space="0" w:color="auto"/>
        <w:left w:val="none" w:sz="0" w:space="0" w:color="auto"/>
        <w:bottom w:val="none" w:sz="0" w:space="0" w:color="auto"/>
        <w:right w:val="none" w:sz="0" w:space="0" w:color="auto"/>
      </w:divBdr>
    </w:div>
    <w:div w:id="705639637">
      <w:bodyDiv w:val="1"/>
      <w:marLeft w:val="0"/>
      <w:marRight w:val="0"/>
      <w:marTop w:val="0"/>
      <w:marBottom w:val="0"/>
      <w:divBdr>
        <w:top w:val="none" w:sz="0" w:space="0" w:color="auto"/>
        <w:left w:val="none" w:sz="0" w:space="0" w:color="auto"/>
        <w:bottom w:val="none" w:sz="0" w:space="0" w:color="auto"/>
        <w:right w:val="none" w:sz="0" w:space="0" w:color="auto"/>
      </w:divBdr>
      <w:divsChild>
        <w:div w:id="170804193">
          <w:marLeft w:val="0"/>
          <w:marRight w:val="0"/>
          <w:marTop w:val="0"/>
          <w:marBottom w:val="0"/>
          <w:divBdr>
            <w:top w:val="none" w:sz="0" w:space="0" w:color="auto"/>
            <w:left w:val="none" w:sz="0" w:space="0" w:color="auto"/>
            <w:bottom w:val="none" w:sz="0" w:space="0" w:color="auto"/>
            <w:right w:val="none" w:sz="0" w:space="0" w:color="auto"/>
          </w:divBdr>
          <w:divsChild>
            <w:div w:id="1260941707">
              <w:marLeft w:val="0"/>
              <w:marRight w:val="0"/>
              <w:marTop w:val="0"/>
              <w:marBottom w:val="0"/>
              <w:divBdr>
                <w:top w:val="none" w:sz="0" w:space="0" w:color="auto"/>
                <w:left w:val="none" w:sz="0" w:space="0" w:color="auto"/>
                <w:bottom w:val="none" w:sz="0" w:space="0" w:color="auto"/>
                <w:right w:val="none" w:sz="0" w:space="0" w:color="auto"/>
              </w:divBdr>
            </w:div>
          </w:divsChild>
        </w:div>
        <w:div w:id="1664967939">
          <w:marLeft w:val="0"/>
          <w:marRight w:val="0"/>
          <w:marTop w:val="0"/>
          <w:marBottom w:val="0"/>
          <w:divBdr>
            <w:top w:val="none" w:sz="0" w:space="0" w:color="auto"/>
            <w:left w:val="none" w:sz="0" w:space="0" w:color="auto"/>
            <w:bottom w:val="none" w:sz="0" w:space="0" w:color="auto"/>
            <w:right w:val="none" w:sz="0" w:space="0" w:color="auto"/>
          </w:divBdr>
          <w:divsChild>
            <w:div w:id="1704281365">
              <w:marLeft w:val="0"/>
              <w:marRight w:val="0"/>
              <w:marTop w:val="0"/>
              <w:marBottom w:val="0"/>
              <w:divBdr>
                <w:top w:val="none" w:sz="0" w:space="0" w:color="auto"/>
                <w:left w:val="none" w:sz="0" w:space="0" w:color="auto"/>
                <w:bottom w:val="none" w:sz="0" w:space="0" w:color="auto"/>
                <w:right w:val="none" w:sz="0" w:space="0" w:color="auto"/>
              </w:divBdr>
            </w:div>
          </w:divsChild>
        </w:div>
        <w:div w:id="481773202">
          <w:marLeft w:val="0"/>
          <w:marRight w:val="0"/>
          <w:marTop w:val="0"/>
          <w:marBottom w:val="0"/>
          <w:divBdr>
            <w:top w:val="none" w:sz="0" w:space="0" w:color="auto"/>
            <w:left w:val="none" w:sz="0" w:space="0" w:color="auto"/>
            <w:bottom w:val="none" w:sz="0" w:space="0" w:color="auto"/>
            <w:right w:val="none" w:sz="0" w:space="0" w:color="auto"/>
          </w:divBdr>
          <w:divsChild>
            <w:div w:id="62018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402889">
      <w:bodyDiv w:val="1"/>
      <w:marLeft w:val="0"/>
      <w:marRight w:val="0"/>
      <w:marTop w:val="0"/>
      <w:marBottom w:val="0"/>
      <w:divBdr>
        <w:top w:val="none" w:sz="0" w:space="0" w:color="auto"/>
        <w:left w:val="none" w:sz="0" w:space="0" w:color="auto"/>
        <w:bottom w:val="none" w:sz="0" w:space="0" w:color="auto"/>
        <w:right w:val="none" w:sz="0" w:space="0" w:color="auto"/>
      </w:divBdr>
    </w:div>
    <w:div w:id="729812161">
      <w:bodyDiv w:val="1"/>
      <w:marLeft w:val="0"/>
      <w:marRight w:val="0"/>
      <w:marTop w:val="0"/>
      <w:marBottom w:val="0"/>
      <w:divBdr>
        <w:top w:val="none" w:sz="0" w:space="0" w:color="auto"/>
        <w:left w:val="none" w:sz="0" w:space="0" w:color="auto"/>
        <w:bottom w:val="none" w:sz="0" w:space="0" w:color="auto"/>
        <w:right w:val="none" w:sz="0" w:space="0" w:color="auto"/>
      </w:divBdr>
      <w:divsChild>
        <w:div w:id="627974017">
          <w:marLeft w:val="0"/>
          <w:marRight w:val="0"/>
          <w:marTop w:val="0"/>
          <w:marBottom w:val="0"/>
          <w:divBdr>
            <w:top w:val="none" w:sz="0" w:space="0" w:color="auto"/>
            <w:left w:val="none" w:sz="0" w:space="0" w:color="auto"/>
            <w:bottom w:val="none" w:sz="0" w:space="0" w:color="auto"/>
            <w:right w:val="none" w:sz="0" w:space="0" w:color="auto"/>
          </w:divBdr>
          <w:divsChild>
            <w:div w:id="939798886">
              <w:marLeft w:val="0"/>
              <w:marRight w:val="0"/>
              <w:marTop w:val="0"/>
              <w:marBottom w:val="0"/>
              <w:divBdr>
                <w:top w:val="none" w:sz="0" w:space="0" w:color="auto"/>
                <w:left w:val="none" w:sz="0" w:space="0" w:color="auto"/>
                <w:bottom w:val="none" w:sz="0" w:space="0" w:color="auto"/>
                <w:right w:val="none" w:sz="0" w:space="0" w:color="auto"/>
              </w:divBdr>
            </w:div>
          </w:divsChild>
        </w:div>
        <w:div w:id="2140613495">
          <w:marLeft w:val="0"/>
          <w:marRight w:val="0"/>
          <w:marTop w:val="0"/>
          <w:marBottom w:val="0"/>
          <w:divBdr>
            <w:top w:val="none" w:sz="0" w:space="0" w:color="auto"/>
            <w:left w:val="none" w:sz="0" w:space="0" w:color="auto"/>
            <w:bottom w:val="none" w:sz="0" w:space="0" w:color="auto"/>
            <w:right w:val="none" w:sz="0" w:space="0" w:color="auto"/>
          </w:divBdr>
          <w:divsChild>
            <w:div w:id="175966355">
              <w:marLeft w:val="0"/>
              <w:marRight w:val="0"/>
              <w:marTop w:val="0"/>
              <w:marBottom w:val="0"/>
              <w:divBdr>
                <w:top w:val="none" w:sz="0" w:space="0" w:color="auto"/>
                <w:left w:val="none" w:sz="0" w:space="0" w:color="auto"/>
                <w:bottom w:val="none" w:sz="0" w:space="0" w:color="auto"/>
                <w:right w:val="none" w:sz="0" w:space="0" w:color="auto"/>
              </w:divBdr>
            </w:div>
          </w:divsChild>
        </w:div>
        <w:div w:id="326128605">
          <w:marLeft w:val="0"/>
          <w:marRight w:val="0"/>
          <w:marTop w:val="0"/>
          <w:marBottom w:val="0"/>
          <w:divBdr>
            <w:top w:val="none" w:sz="0" w:space="0" w:color="auto"/>
            <w:left w:val="none" w:sz="0" w:space="0" w:color="auto"/>
            <w:bottom w:val="none" w:sz="0" w:space="0" w:color="auto"/>
            <w:right w:val="none" w:sz="0" w:space="0" w:color="auto"/>
          </w:divBdr>
          <w:divsChild>
            <w:div w:id="31414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440771">
      <w:bodyDiv w:val="1"/>
      <w:marLeft w:val="0"/>
      <w:marRight w:val="0"/>
      <w:marTop w:val="0"/>
      <w:marBottom w:val="0"/>
      <w:divBdr>
        <w:top w:val="none" w:sz="0" w:space="0" w:color="auto"/>
        <w:left w:val="none" w:sz="0" w:space="0" w:color="auto"/>
        <w:bottom w:val="none" w:sz="0" w:space="0" w:color="auto"/>
        <w:right w:val="none" w:sz="0" w:space="0" w:color="auto"/>
      </w:divBdr>
    </w:div>
    <w:div w:id="806632469">
      <w:bodyDiv w:val="1"/>
      <w:marLeft w:val="0"/>
      <w:marRight w:val="0"/>
      <w:marTop w:val="0"/>
      <w:marBottom w:val="0"/>
      <w:divBdr>
        <w:top w:val="none" w:sz="0" w:space="0" w:color="auto"/>
        <w:left w:val="none" w:sz="0" w:space="0" w:color="auto"/>
        <w:bottom w:val="none" w:sz="0" w:space="0" w:color="auto"/>
        <w:right w:val="none" w:sz="0" w:space="0" w:color="auto"/>
      </w:divBdr>
      <w:divsChild>
        <w:div w:id="605696474">
          <w:blockQuote w:val="1"/>
          <w:marLeft w:val="720"/>
          <w:marRight w:val="720"/>
          <w:marTop w:val="100"/>
          <w:marBottom w:val="100"/>
          <w:divBdr>
            <w:top w:val="none" w:sz="0" w:space="0" w:color="auto"/>
            <w:left w:val="none" w:sz="0" w:space="0" w:color="auto"/>
            <w:bottom w:val="none" w:sz="0" w:space="0" w:color="auto"/>
            <w:right w:val="none" w:sz="0" w:space="0" w:color="auto"/>
          </w:divBdr>
        </w:div>
        <w:div w:id="18089391">
          <w:blockQuote w:val="1"/>
          <w:marLeft w:val="720"/>
          <w:marRight w:val="720"/>
          <w:marTop w:val="100"/>
          <w:marBottom w:val="100"/>
          <w:divBdr>
            <w:top w:val="none" w:sz="0" w:space="0" w:color="auto"/>
            <w:left w:val="none" w:sz="0" w:space="0" w:color="auto"/>
            <w:bottom w:val="none" w:sz="0" w:space="0" w:color="auto"/>
            <w:right w:val="none" w:sz="0" w:space="0" w:color="auto"/>
          </w:divBdr>
        </w:div>
        <w:div w:id="1408069025">
          <w:blockQuote w:val="1"/>
          <w:marLeft w:val="720"/>
          <w:marRight w:val="720"/>
          <w:marTop w:val="100"/>
          <w:marBottom w:val="100"/>
          <w:divBdr>
            <w:top w:val="none" w:sz="0" w:space="0" w:color="auto"/>
            <w:left w:val="none" w:sz="0" w:space="0" w:color="auto"/>
            <w:bottom w:val="none" w:sz="0" w:space="0" w:color="auto"/>
            <w:right w:val="none" w:sz="0" w:space="0" w:color="auto"/>
          </w:divBdr>
        </w:div>
        <w:div w:id="1579749654">
          <w:blockQuote w:val="1"/>
          <w:marLeft w:val="720"/>
          <w:marRight w:val="720"/>
          <w:marTop w:val="100"/>
          <w:marBottom w:val="100"/>
          <w:divBdr>
            <w:top w:val="none" w:sz="0" w:space="0" w:color="auto"/>
            <w:left w:val="none" w:sz="0" w:space="0" w:color="auto"/>
            <w:bottom w:val="none" w:sz="0" w:space="0" w:color="auto"/>
            <w:right w:val="none" w:sz="0" w:space="0" w:color="auto"/>
          </w:divBdr>
        </w:div>
        <w:div w:id="356732457">
          <w:marLeft w:val="0"/>
          <w:marRight w:val="0"/>
          <w:marTop w:val="0"/>
          <w:marBottom w:val="0"/>
          <w:divBdr>
            <w:top w:val="none" w:sz="0" w:space="0" w:color="auto"/>
            <w:left w:val="none" w:sz="0" w:space="0" w:color="auto"/>
            <w:bottom w:val="none" w:sz="0" w:space="0" w:color="auto"/>
            <w:right w:val="none" w:sz="0" w:space="0" w:color="auto"/>
          </w:divBdr>
          <w:divsChild>
            <w:div w:id="1320385942">
              <w:marLeft w:val="0"/>
              <w:marRight w:val="0"/>
              <w:marTop w:val="0"/>
              <w:marBottom w:val="0"/>
              <w:divBdr>
                <w:top w:val="none" w:sz="0" w:space="0" w:color="auto"/>
                <w:left w:val="none" w:sz="0" w:space="0" w:color="auto"/>
                <w:bottom w:val="none" w:sz="0" w:space="0" w:color="auto"/>
                <w:right w:val="none" w:sz="0" w:space="0" w:color="auto"/>
              </w:divBdr>
            </w:div>
          </w:divsChild>
        </w:div>
        <w:div w:id="5287608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14104209">
      <w:bodyDiv w:val="1"/>
      <w:marLeft w:val="0"/>
      <w:marRight w:val="0"/>
      <w:marTop w:val="0"/>
      <w:marBottom w:val="0"/>
      <w:divBdr>
        <w:top w:val="none" w:sz="0" w:space="0" w:color="auto"/>
        <w:left w:val="none" w:sz="0" w:space="0" w:color="auto"/>
        <w:bottom w:val="none" w:sz="0" w:space="0" w:color="auto"/>
        <w:right w:val="none" w:sz="0" w:space="0" w:color="auto"/>
      </w:divBdr>
    </w:div>
    <w:div w:id="836383421">
      <w:bodyDiv w:val="1"/>
      <w:marLeft w:val="0"/>
      <w:marRight w:val="0"/>
      <w:marTop w:val="0"/>
      <w:marBottom w:val="0"/>
      <w:divBdr>
        <w:top w:val="none" w:sz="0" w:space="0" w:color="auto"/>
        <w:left w:val="none" w:sz="0" w:space="0" w:color="auto"/>
        <w:bottom w:val="none" w:sz="0" w:space="0" w:color="auto"/>
        <w:right w:val="none" w:sz="0" w:space="0" w:color="auto"/>
      </w:divBdr>
      <w:divsChild>
        <w:div w:id="18087401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47407853">
      <w:bodyDiv w:val="1"/>
      <w:marLeft w:val="0"/>
      <w:marRight w:val="0"/>
      <w:marTop w:val="0"/>
      <w:marBottom w:val="0"/>
      <w:divBdr>
        <w:top w:val="none" w:sz="0" w:space="0" w:color="auto"/>
        <w:left w:val="none" w:sz="0" w:space="0" w:color="auto"/>
        <w:bottom w:val="none" w:sz="0" w:space="0" w:color="auto"/>
        <w:right w:val="none" w:sz="0" w:space="0" w:color="auto"/>
      </w:divBdr>
    </w:div>
    <w:div w:id="863056547">
      <w:bodyDiv w:val="1"/>
      <w:marLeft w:val="0"/>
      <w:marRight w:val="0"/>
      <w:marTop w:val="0"/>
      <w:marBottom w:val="0"/>
      <w:divBdr>
        <w:top w:val="none" w:sz="0" w:space="0" w:color="auto"/>
        <w:left w:val="none" w:sz="0" w:space="0" w:color="auto"/>
        <w:bottom w:val="none" w:sz="0" w:space="0" w:color="auto"/>
        <w:right w:val="none" w:sz="0" w:space="0" w:color="auto"/>
      </w:divBdr>
      <w:divsChild>
        <w:div w:id="14531322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4123177">
      <w:bodyDiv w:val="1"/>
      <w:marLeft w:val="0"/>
      <w:marRight w:val="0"/>
      <w:marTop w:val="0"/>
      <w:marBottom w:val="0"/>
      <w:divBdr>
        <w:top w:val="none" w:sz="0" w:space="0" w:color="auto"/>
        <w:left w:val="none" w:sz="0" w:space="0" w:color="auto"/>
        <w:bottom w:val="none" w:sz="0" w:space="0" w:color="auto"/>
        <w:right w:val="none" w:sz="0" w:space="0" w:color="auto"/>
      </w:divBdr>
    </w:div>
    <w:div w:id="881013779">
      <w:bodyDiv w:val="1"/>
      <w:marLeft w:val="0"/>
      <w:marRight w:val="0"/>
      <w:marTop w:val="0"/>
      <w:marBottom w:val="0"/>
      <w:divBdr>
        <w:top w:val="none" w:sz="0" w:space="0" w:color="auto"/>
        <w:left w:val="none" w:sz="0" w:space="0" w:color="auto"/>
        <w:bottom w:val="none" w:sz="0" w:space="0" w:color="auto"/>
        <w:right w:val="none" w:sz="0" w:space="0" w:color="auto"/>
      </w:divBdr>
    </w:div>
    <w:div w:id="898395063">
      <w:bodyDiv w:val="1"/>
      <w:marLeft w:val="0"/>
      <w:marRight w:val="0"/>
      <w:marTop w:val="0"/>
      <w:marBottom w:val="0"/>
      <w:divBdr>
        <w:top w:val="none" w:sz="0" w:space="0" w:color="auto"/>
        <w:left w:val="none" w:sz="0" w:space="0" w:color="auto"/>
        <w:bottom w:val="none" w:sz="0" w:space="0" w:color="auto"/>
        <w:right w:val="none" w:sz="0" w:space="0" w:color="auto"/>
      </w:divBdr>
      <w:divsChild>
        <w:div w:id="10306923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23880543">
      <w:bodyDiv w:val="1"/>
      <w:marLeft w:val="0"/>
      <w:marRight w:val="0"/>
      <w:marTop w:val="0"/>
      <w:marBottom w:val="0"/>
      <w:divBdr>
        <w:top w:val="none" w:sz="0" w:space="0" w:color="auto"/>
        <w:left w:val="none" w:sz="0" w:space="0" w:color="auto"/>
        <w:bottom w:val="none" w:sz="0" w:space="0" w:color="auto"/>
        <w:right w:val="none" w:sz="0" w:space="0" w:color="auto"/>
      </w:divBdr>
    </w:div>
    <w:div w:id="940912461">
      <w:bodyDiv w:val="1"/>
      <w:marLeft w:val="0"/>
      <w:marRight w:val="0"/>
      <w:marTop w:val="0"/>
      <w:marBottom w:val="0"/>
      <w:divBdr>
        <w:top w:val="none" w:sz="0" w:space="0" w:color="auto"/>
        <w:left w:val="none" w:sz="0" w:space="0" w:color="auto"/>
        <w:bottom w:val="none" w:sz="0" w:space="0" w:color="auto"/>
        <w:right w:val="none" w:sz="0" w:space="0" w:color="auto"/>
      </w:divBdr>
      <w:divsChild>
        <w:div w:id="16302375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2639397">
      <w:bodyDiv w:val="1"/>
      <w:marLeft w:val="0"/>
      <w:marRight w:val="0"/>
      <w:marTop w:val="0"/>
      <w:marBottom w:val="0"/>
      <w:divBdr>
        <w:top w:val="none" w:sz="0" w:space="0" w:color="auto"/>
        <w:left w:val="none" w:sz="0" w:space="0" w:color="auto"/>
        <w:bottom w:val="none" w:sz="0" w:space="0" w:color="auto"/>
        <w:right w:val="none" w:sz="0" w:space="0" w:color="auto"/>
      </w:divBdr>
      <w:divsChild>
        <w:div w:id="1920288310">
          <w:marLeft w:val="0"/>
          <w:marRight w:val="0"/>
          <w:marTop w:val="0"/>
          <w:marBottom w:val="0"/>
          <w:divBdr>
            <w:top w:val="none" w:sz="0" w:space="0" w:color="auto"/>
            <w:left w:val="none" w:sz="0" w:space="0" w:color="auto"/>
            <w:bottom w:val="none" w:sz="0" w:space="0" w:color="auto"/>
            <w:right w:val="none" w:sz="0" w:space="0" w:color="auto"/>
          </w:divBdr>
          <w:divsChild>
            <w:div w:id="1772428353">
              <w:marLeft w:val="0"/>
              <w:marRight w:val="0"/>
              <w:marTop w:val="0"/>
              <w:marBottom w:val="0"/>
              <w:divBdr>
                <w:top w:val="none" w:sz="0" w:space="0" w:color="auto"/>
                <w:left w:val="none" w:sz="0" w:space="0" w:color="auto"/>
                <w:bottom w:val="none" w:sz="0" w:space="0" w:color="auto"/>
                <w:right w:val="none" w:sz="0" w:space="0" w:color="auto"/>
              </w:divBdr>
            </w:div>
          </w:divsChild>
        </w:div>
        <w:div w:id="355231733">
          <w:marLeft w:val="0"/>
          <w:marRight w:val="0"/>
          <w:marTop w:val="0"/>
          <w:marBottom w:val="0"/>
          <w:divBdr>
            <w:top w:val="none" w:sz="0" w:space="0" w:color="auto"/>
            <w:left w:val="none" w:sz="0" w:space="0" w:color="auto"/>
            <w:bottom w:val="none" w:sz="0" w:space="0" w:color="auto"/>
            <w:right w:val="none" w:sz="0" w:space="0" w:color="auto"/>
          </w:divBdr>
          <w:divsChild>
            <w:div w:id="743066333">
              <w:marLeft w:val="0"/>
              <w:marRight w:val="0"/>
              <w:marTop w:val="0"/>
              <w:marBottom w:val="0"/>
              <w:divBdr>
                <w:top w:val="none" w:sz="0" w:space="0" w:color="auto"/>
                <w:left w:val="none" w:sz="0" w:space="0" w:color="auto"/>
                <w:bottom w:val="none" w:sz="0" w:space="0" w:color="auto"/>
                <w:right w:val="none" w:sz="0" w:space="0" w:color="auto"/>
              </w:divBdr>
            </w:div>
            <w:div w:id="258874848">
              <w:marLeft w:val="0"/>
              <w:marRight w:val="0"/>
              <w:marTop w:val="0"/>
              <w:marBottom w:val="0"/>
              <w:divBdr>
                <w:top w:val="none" w:sz="0" w:space="0" w:color="auto"/>
                <w:left w:val="none" w:sz="0" w:space="0" w:color="auto"/>
                <w:bottom w:val="none" w:sz="0" w:space="0" w:color="auto"/>
                <w:right w:val="none" w:sz="0" w:space="0" w:color="auto"/>
              </w:divBdr>
              <w:divsChild>
                <w:div w:id="1793287385">
                  <w:marLeft w:val="0"/>
                  <w:marRight w:val="0"/>
                  <w:marTop w:val="0"/>
                  <w:marBottom w:val="0"/>
                  <w:divBdr>
                    <w:top w:val="none" w:sz="0" w:space="0" w:color="auto"/>
                    <w:left w:val="none" w:sz="0" w:space="0" w:color="auto"/>
                    <w:bottom w:val="none" w:sz="0" w:space="0" w:color="auto"/>
                    <w:right w:val="none" w:sz="0" w:space="0" w:color="auto"/>
                  </w:divBdr>
                  <w:divsChild>
                    <w:div w:id="76442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471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213977">
      <w:bodyDiv w:val="1"/>
      <w:marLeft w:val="0"/>
      <w:marRight w:val="0"/>
      <w:marTop w:val="0"/>
      <w:marBottom w:val="0"/>
      <w:divBdr>
        <w:top w:val="none" w:sz="0" w:space="0" w:color="auto"/>
        <w:left w:val="none" w:sz="0" w:space="0" w:color="auto"/>
        <w:bottom w:val="none" w:sz="0" w:space="0" w:color="auto"/>
        <w:right w:val="none" w:sz="0" w:space="0" w:color="auto"/>
      </w:divBdr>
      <w:divsChild>
        <w:div w:id="8616296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77761519">
      <w:bodyDiv w:val="1"/>
      <w:marLeft w:val="0"/>
      <w:marRight w:val="0"/>
      <w:marTop w:val="0"/>
      <w:marBottom w:val="0"/>
      <w:divBdr>
        <w:top w:val="none" w:sz="0" w:space="0" w:color="auto"/>
        <w:left w:val="none" w:sz="0" w:space="0" w:color="auto"/>
        <w:bottom w:val="none" w:sz="0" w:space="0" w:color="auto"/>
        <w:right w:val="none" w:sz="0" w:space="0" w:color="auto"/>
      </w:divBdr>
    </w:div>
    <w:div w:id="991324463">
      <w:bodyDiv w:val="1"/>
      <w:marLeft w:val="0"/>
      <w:marRight w:val="0"/>
      <w:marTop w:val="0"/>
      <w:marBottom w:val="0"/>
      <w:divBdr>
        <w:top w:val="none" w:sz="0" w:space="0" w:color="auto"/>
        <w:left w:val="none" w:sz="0" w:space="0" w:color="auto"/>
        <w:bottom w:val="none" w:sz="0" w:space="0" w:color="auto"/>
        <w:right w:val="none" w:sz="0" w:space="0" w:color="auto"/>
      </w:divBdr>
      <w:divsChild>
        <w:div w:id="828862613">
          <w:blockQuote w:val="1"/>
          <w:marLeft w:val="720"/>
          <w:marRight w:val="720"/>
          <w:marTop w:val="100"/>
          <w:marBottom w:val="100"/>
          <w:divBdr>
            <w:top w:val="none" w:sz="0" w:space="0" w:color="auto"/>
            <w:left w:val="none" w:sz="0" w:space="0" w:color="auto"/>
            <w:bottom w:val="none" w:sz="0" w:space="0" w:color="auto"/>
            <w:right w:val="none" w:sz="0" w:space="0" w:color="auto"/>
          </w:divBdr>
        </w:div>
        <w:div w:id="8629364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43211127">
      <w:bodyDiv w:val="1"/>
      <w:marLeft w:val="0"/>
      <w:marRight w:val="0"/>
      <w:marTop w:val="0"/>
      <w:marBottom w:val="0"/>
      <w:divBdr>
        <w:top w:val="none" w:sz="0" w:space="0" w:color="auto"/>
        <w:left w:val="none" w:sz="0" w:space="0" w:color="auto"/>
        <w:bottom w:val="none" w:sz="0" w:space="0" w:color="auto"/>
        <w:right w:val="none" w:sz="0" w:space="0" w:color="auto"/>
      </w:divBdr>
    </w:div>
    <w:div w:id="1100444299">
      <w:bodyDiv w:val="1"/>
      <w:marLeft w:val="0"/>
      <w:marRight w:val="0"/>
      <w:marTop w:val="0"/>
      <w:marBottom w:val="0"/>
      <w:divBdr>
        <w:top w:val="none" w:sz="0" w:space="0" w:color="auto"/>
        <w:left w:val="none" w:sz="0" w:space="0" w:color="auto"/>
        <w:bottom w:val="none" w:sz="0" w:space="0" w:color="auto"/>
        <w:right w:val="none" w:sz="0" w:space="0" w:color="auto"/>
      </w:divBdr>
    </w:div>
    <w:div w:id="1116294306">
      <w:bodyDiv w:val="1"/>
      <w:marLeft w:val="0"/>
      <w:marRight w:val="0"/>
      <w:marTop w:val="0"/>
      <w:marBottom w:val="0"/>
      <w:divBdr>
        <w:top w:val="none" w:sz="0" w:space="0" w:color="auto"/>
        <w:left w:val="none" w:sz="0" w:space="0" w:color="auto"/>
        <w:bottom w:val="none" w:sz="0" w:space="0" w:color="auto"/>
        <w:right w:val="none" w:sz="0" w:space="0" w:color="auto"/>
      </w:divBdr>
    </w:div>
    <w:div w:id="1128356125">
      <w:bodyDiv w:val="1"/>
      <w:marLeft w:val="0"/>
      <w:marRight w:val="0"/>
      <w:marTop w:val="0"/>
      <w:marBottom w:val="0"/>
      <w:divBdr>
        <w:top w:val="none" w:sz="0" w:space="0" w:color="auto"/>
        <w:left w:val="none" w:sz="0" w:space="0" w:color="auto"/>
        <w:bottom w:val="none" w:sz="0" w:space="0" w:color="auto"/>
        <w:right w:val="none" w:sz="0" w:space="0" w:color="auto"/>
      </w:divBdr>
      <w:divsChild>
        <w:div w:id="8911166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6528568">
      <w:bodyDiv w:val="1"/>
      <w:marLeft w:val="0"/>
      <w:marRight w:val="0"/>
      <w:marTop w:val="0"/>
      <w:marBottom w:val="0"/>
      <w:divBdr>
        <w:top w:val="none" w:sz="0" w:space="0" w:color="auto"/>
        <w:left w:val="none" w:sz="0" w:space="0" w:color="auto"/>
        <w:bottom w:val="none" w:sz="0" w:space="0" w:color="auto"/>
        <w:right w:val="none" w:sz="0" w:space="0" w:color="auto"/>
      </w:divBdr>
    </w:div>
    <w:div w:id="1156649329">
      <w:bodyDiv w:val="1"/>
      <w:marLeft w:val="0"/>
      <w:marRight w:val="0"/>
      <w:marTop w:val="0"/>
      <w:marBottom w:val="0"/>
      <w:divBdr>
        <w:top w:val="none" w:sz="0" w:space="0" w:color="auto"/>
        <w:left w:val="none" w:sz="0" w:space="0" w:color="auto"/>
        <w:bottom w:val="none" w:sz="0" w:space="0" w:color="auto"/>
        <w:right w:val="none" w:sz="0" w:space="0" w:color="auto"/>
      </w:divBdr>
      <w:divsChild>
        <w:div w:id="11999699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0389521">
      <w:bodyDiv w:val="1"/>
      <w:marLeft w:val="0"/>
      <w:marRight w:val="0"/>
      <w:marTop w:val="0"/>
      <w:marBottom w:val="0"/>
      <w:divBdr>
        <w:top w:val="none" w:sz="0" w:space="0" w:color="auto"/>
        <w:left w:val="none" w:sz="0" w:space="0" w:color="auto"/>
        <w:bottom w:val="none" w:sz="0" w:space="0" w:color="auto"/>
        <w:right w:val="none" w:sz="0" w:space="0" w:color="auto"/>
      </w:divBdr>
      <w:divsChild>
        <w:div w:id="403378310">
          <w:marLeft w:val="0"/>
          <w:marRight w:val="0"/>
          <w:marTop w:val="0"/>
          <w:marBottom w:val="0"/>
          <w:divBdr>
            <w:top w:val="none" w:sz="0" w:space="0" w:color="auto"/>
            <w:left w:val="none" w:sz="0" w:space="0" w:color="auto"/>
            <w:bottom w:val="none" w:sz="0" w:space="0" w:color="auto"/>
            <w:right w:val="none" w:sz="0" w:space="0" w:color="auto"/>
          </w:divBdr>
        </w:div>
        <w:div w:id="82455170">
          <w:blockQuote w:val="1"/>
          <w:marLeft w:val="720"/>
          <w:marRight w:val="720"/>
          <w:marTop w:val="100"/>
          <w:marBottom w:val="100"/>
          <w:divBdr>
            <w:top w:val="none" w:sz="0" w:space="0" w:color="auto"/>
            <w:left w:val="none" w:sz="0" w:space="0" w:color="auto"/>
            <w:bottom w:val="none" w:sz="0" w:space="0" w:color="auto"/>
            <w:right w:val="none" w:sz="0" w:space="0" w:color="auto"/>
          </w:divBdr>
        </w:div>
        <w:div w:id="1449662084">
          <w:marLeft w:val="0"/>
          <w:marRight w:val="0"/>
          <w:marTop w:val="0"/>
          <w:marBottom w:val="0"/>
          <w:divBdr>
            <w:top w:val="none" w:sz="0" w:space="0" w:color="auto"/>
            <w:left w:val="none" w:sz="0" w:space="0" w:color="auto"/>
            <w:bottom w:val="none" w:sz="0" w:space="0" w:color="auto"/>
            <w:right w:val="none" w:sz="0" w:space="0" w:color="auto"/>
          </w:divBdr>
        </w:div>
        <w:div w:id="19744845">
          <w:blockQuote w:val="1"/>
          <w:marLeft w:val="720"/>
          <w:marRight w:val="720"/>
          <w:marTop w:val="100"/>
          <w:marBottom w:val="100"/>
          <w:divBdr>
            <w:top w:val="none" w:sz="0" w:space="0" w:color="auto"/>
            <w:left w:val="none" w:sz="0" w:space="0" w:color="auto"/>
            <w:bottom w:val="none" w:sz="0" w:space="0" w:color="auto"/>
            <w:right w:val="none" w:sz="0" w:space="0" w:color="auto"/>
          </w:divBdr>
        </w:div>
        <w:div w:id="1299604423">
          <w:marLeft w:val="0"/>
          <w:marRight w:val="0"/>
          <w:marTop w:val="0"/>
          <w:marBottom w:val="0"/>
          <w:divBdr>
            <w:top w:val="none" w:sz="0" w:space="0" w:color="auto"/>
            <w:left w:val="none" w:sz="0" w:space="0" w:color="auto"/>
            <w:bottom w:val="none" w:sz="0" w:space="0" w:color="auto"/>
            <w:right w:val="none" w:sz="0" w:space="0" w:color="auto"/>
          </w:divBdr>
        </w:div>
        <w:div w:id="343496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6362454">
      <w:bodyDiv w:val="1"/>
      <w:marLeft w:val="0"/>
      <w:marRight w:val="0"/>
      <w:marTop w:val="0"/>
      <w:marBottom w:val="0"/>
      <w:divBdr>
        <w:top w:val="none" w:sz="0" w:space="0" w:color="auto"/>
        <w:left w:val="none" w:sz="0" w:space="0" w:color="auto"/>
        <w:bottom w:val="none" w:sz="0" w:space="0" w:color="auto"/>
        <w:right w:val="none" w:sz="0" w:space="0" w:color="auto"/>
      </w:divBdr>
      <w:divsChild>
        <w:div w:id="1264730148">
          <w:marLeft w:val="0"/>
          <w:marRight w:val="0"/>
          <w:marTop w:val="0"/>
          <w:marBottom w:val="0"/>
          <w:divBdr>
            <w:top w:val="none" w:sz="0" w:space="0" w:color="auto"/>
            <w:left w:val="none" w:sz="0" w:space="0" w:color="auto"/>
            <w:bottom w:val="none" w:sz="0" w:space="0" w:color="auto"/>
            <w:right w:val="none" w:sz="0" w:space="0" w:color="auto"/>
          </w:divBdr>
          <w:divsChild>
            <w:div w:id="902178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189931">
      <w:bodyDiv w:val="1"/>
      <w:marLeft w:val="0"/>
      <w:marRight w:val="0"/>
      <w:marTop w:val="0"/>
      <w:marBottom w:val="0"/>
      <w:divBdr>
        <w:top w:val="none" w:sz="0" w:space="0" w:color="auto"/>
        <w:left w:val="none" w:sz="0" w:space="0" w:color="auto"/>
        <w:bottom w:val="none" w:sz="0" w:space="0" w:color="auto"/>
        <w:right w:val="none" w:sz="0" w:space="0" w:color="auto"/>
      </w:divBdr>
    </w:div>
    <w:div w:id="1212185789">
      <w:bodyDiv w:val="1"/>
      <w:marLeft w:val="0"/>
      <w:marRight w:val="0"/>
      <w:marTop w:val="0"/>
      <w:marBottom w:val="0"/>
      <w:divBdr>
        <w:top w:val="none" w:sz="0" w:space="0" w:color="auto"/>
        <w:left w:val="none" w:sz="0" w:space="0" w:color="auto"/>
        <w:bottom w:val="none" w:sz="0" w:space="0" w:color="auto"/>
        <w:right w:val="none" w:sz="0" w:space="0" w:color="auto"/>
      </w:divBdr>
      <w:divsChild>
        <w:div w:id="1940407319">
          <w:blockQuote w:val="1"/>
          <w:marLeft w:val="720"/>
          <w:marRight w:val="720"/>
          <w:marTop w:val="100"/>
          <w:marBottom w:val="100"/>
          <w:divBdr>
            <w:top w:val="none" w:sz="0" w:space="0" w:color="auto"/>
            <w:left w:val="none" w:sz="0" w:space="0" w:color="auto"/>
            <w:bottom w:val="none" w:sz="0" w:space="0" w:color="auto"/>
            <w:right w:val="none" w:sz="0" w:space="0" w:color="auto"/>
          </w:divBdr>
        </w:div>
        <w:div w:id="1795176101">
          <w:blockQuote w:val="1"/>
          <w:marLeft w:val="720"/>
          <w:marRight w:val="720"/>
          <w:marTop w:val="100"/>
          <w:marBottom w:val="100"/>
          <w:divBdr>
            <w:top w:val="none" w:sz="0" w:space="0" w:color="auto"/>
            <w:left w:val="none" w:sz="0" w:space="0" w:color="auto"/>
            <w:bottom w:val="none" w:sz="0" w:space="0" w:color="auto"/>
            <w:right w:val="none" w:sz="0" w:space="0" w:color="auto"/>
          </w:divBdr>
        </w:div>
        <w:div w:id="8044689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26064227">
      <w:bodyDiv w:val="1"/>
      <w:marLeft w:val="0"/>
      <w:marRight w:val="0"/>
      <w:marTop w:val="0"/>
      <w:marBottom w:val="0"/>
      <w:divBdr>
        <w:top w:val="none" w:sz="0" w:space="0" w:color="auto"/>
        <w:left w:val="none" w:sz="0" w:space="0" w:color="auto"/>
        <w:bottom w:val="none" w:sz="0" w:space="0" w:color="auto"/>
        <w:right w:val="none" w:sz="0" w:space="0" w:color="auto"/>
      </w:divBdr>
      <w:divsChild>
        <w:div w:id="231502004">
          <w:marLeft w:val="0"/>
          <w:marRight w:val="0"/>
          <w:marTop w:val="0"/>
          <w:marBottom w:val="0"/>
          <w:divBdr>
            <w:top w:val="none" w:sz="0" w:space="0" w:color="auto"/>
            <w:left w:val="none" w:sz="0" w:space="0" w:color="auto"/>
            <w:bottom w:val="none" w:sz="0" w:space="0" w:color="auto"/>
            <w:right w:val="none" w:sz="0" w:space="0" w:color="auto"/>
          </w:divBdr>
          <w:divsChild>
            <w:div w:id="29033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610365">
      <w:bodyDiv w:val="1"/>
      <w:marLeft w:val="0"/>
      <w:marRight w:val="0"/>
      <w:marTop w:val="0"/>
      <w:marBottom w:val="0"/>
      <w:divBdr>
        <w:top w:val="none" w:sz="0" w:space="0" w:color="auto"/>
        <w:left w:val="none" w:sz="0" w:space="0" w:color="auto"/>
        <w:bottom w:val="none" w:sz="0" w:space="0" w:color="auto"/>
        <w:right w:val="none" w:sz="0" w:space="0" w:color="auto"/>
      </w:divBdr>
      <w:divsChild>
        <w:div w:id="1028334606">
          <w:marLeft w:val="0"/>
          <w:marRight w:val="0"/>
          <w:marTop w:val="0"/>
          <w:marBottom w:val="0"/>
          <w:divBdr>
            <w:top w:val="none" w:sz="0" w:space="0" w:color="auto"/>
            <w:left w:val="none" w:sz="0" w:space="0" w:color="auto"/>
            <w:bottom w:val="none" w:sz="0" w:space="0" w:color="auto"/>
            <w:right w:val="none" w:sz="0" w:space="0" w:color="auto"/>
          </w:divBdr>
          <w:divsChild>
            <w:div w:id="19624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148081">
      <w:bodyDiv w:val="1"/>
      <w:marLeft w:val="0"/>
      <w:marRight w:val="0"/>
      <w:marTop w:val="0"/>
      <w:marBottom w:val="0"/>
      <w:divBdr>
        <w:top w:val="none" w:sz="0" w:space="0" w:color="auto"/>
        <w:left w:val="none" w:sz="0" w:space="0" w:color="auto"/>
        <w:bottom w:val="none" w:sz="0" w:space="0" w:color="auto"/>
        <w:right w:val="none" w:sz="0" w:space="0" w:color="auto"/>
      </w:divBdr>
      <w:divsChild>
        <w:div w:id="90106534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6830988">
          <w:blockQuote w:val="1"/>
          <w:marLeft w:val="720"/>
          <w:marRight w:val="720"/>
          <w:marTop w:val="100"/>
          <w:marBottom w:val="100"/>
          <w:divBdr>
            <w:top w:val="none" w:sz="0" w:space="0" w:color="auto"/>
            <w:left w:val="none" w:sz="0" w:space="0" w:color="auto"/>
            <w:bottom w:val="none" w:sz="0" w:space="0" w:color="auto"/>
            <w:right w:val="none" w:sz="0" w:space="0" w:color="auto"/>
          </w:divBdr>
        </w:div>
        <w:div w:id="222061365">
          <w:blockQuote w:val="1"/>
          <w:marLeft w:val="720"/>
          <w:marRight w:val="720"/>
          <w:marTop w:val="100"/>
          <w:marBottom w:val="100"/>
          <w:divBdr>
            <w:top w:val="none" w:sz="0" w:space="0" w:color="auto"/>
            <w:left w:val="none" w:sz="0" w:space="0" w:color="auto"/>
            <w:bottom w:val="none" w:sz="0" w:space="0" w:color="auto"/>
            <w:right w:val="none" w:sz="0" w:space="0" w:color="auto"/>
          </w:divBdr>
        </w:div>
        <w:div w:id="198318878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9801690">
          <w:marLeft w:val="0"/>
          <w:marRight w:val="0"/>
          <w:marTop w:val="0"/>
          <w:marBottom w:val="0"/>
          <w:divBdr>
            <w:top w:val="none" w:sz="0" w:space="0" w:color="auto"/>
            <w:left w:val="none" w:sz="0" w:space="0" w:color="auto"/>
            <w:bottom w:val="none" w:sz="0" w:space="0" w:color="auto"/>
            <w:right w:val="none" w:sz="0" w:space="0" w:color="auto"/>
          </w:divBdr>
          <w:divsChild>
            <w:div w:id="394621635">
              <w:marLeft w:val="0"/>
              <w:marRight w:val="0"/>
              <w:marTop w:val="0"/>
              <w:marBottom w:val="0"/>
              <w:divBdr>
                <w:top w:val="none" w:sz="0" w:space="0" w:color="auto"/>
                <w:left w:val="none" w:sz="0" w:space="0" w:color="auto"/>
                <w:bottom w:val="none" w:sz="0" w:space="0" w:color="auto"/>
                <w:right w:val="none" w:sz="0" w:space="0" w:color="auto"/>
              </w:divBdr>
            </w:div>
          </w:divsChild>
        </w:div>
        <w:div w:id="14681577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86354816">
      <w:bodyDiv w:val="1"/>
      <w:marLeft w:val="0"/>
      <w:marRight w:val="0"/>
      <w:marTop w:val="0"/>
      <w:marBottom w:val="0"/>
      <w:divBdr>
        <w:top w:val="none" w:sz="0" w:space="0" w:color="auto"/>
        <w:left w:val="none" w:sz="0" w:space="0" w:color="auto"/>
        <w:bottom w:val="none" w:sz="0" w:space="0" w:color="auto"/>
        <w:right w:val="none" w:sz="0" w:space="0" w:color="auto"/>
      </w:divBdr>
      <w:divsChild>
        <w:div w:id="2014261280">
          <w:marLeft w:val="0"/>
          <w:marRight w:val="0"/>
          <w:marTop w:val="0"/>
          <w:marBottom w:val="0"/>
          <w:divBdr>
            <w:top w:val="none" w:sz="0" w:space="0" w:color="auto"/>
            <w:left w:val="none" w:sz="0" w:space="0" w:color="auto"/>
            <w:bottom w:val="none" w:sz="0" w:space="0" w:color="auto"/>
            <w:right w:val="none" w:sz="0" w:space="0" w:color="auto"/>
          </w:divBdr>
          <w:divsChild>
            <w:div w:id="1450857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763212">
      <w:bodyDiv w:val="1"/>
      <w:marLeft w:val="0"/>
      <w:marRight w:val="0"/>
      <w:marTop w:val="0"/>
      <w:marBottom w:val="0"/>
      <w:divBdr>
        <w:top w:val="none" w:sz="0" w:space="0" w:color="auto"/>
        <w:left w:val="none" w:sz="0" w:space="0" w:color="auto"/>
        <w:bottom w:val="none" w:sz="0" w:space="0" w:color="auto"/>
        <w:right w:val="none" w:sz="0" w:space="0" w:color="auto"/>
      </w:divBdr>
      <w:divsChild>
        <w:div w:id="1081641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02424278">
      <w:bodyDiv w:val="1"/>
      <w:marLeft w:val="0"/>
      <w:marRight w:val="0"/>
      <w:marTop w:val="0"/>
      <w:marBottom w:val="0"/>
      <w:divBdr>
        <w:top w:val="none" w:sz="0" w:space="0" w:color="auto"/>
        <w:left w:val="none" w:sz="0" w:space="0" w:color="auto"/>
        <w:bottom w:val="none" w:sz="0" w:space="0" w:color="auto"/>
        <w:right w:val="none" w:sz="0" w:space="0" w:color="auto"/>
      </w:divBdr>
      <w:divsChild>
        <w:div w:id="347371590">
          <w:marLeft w:val="0"/>
          <w:marRight w:val="0"/>
          <w:marTop w:val="0"/>
          <w:marBottom w:val="0"/>
          <w:divBdr>
            <w:top w:val="none" w:sz="0" w:space="0" w:color="auto"/>
            <w:left w:val="none" w:sz="0" w:space="0" w:color="auto"/>
            <w:bottom w:val="none" w:sz="0" w:space="0" w:color="auto"/>
            <w:right w:val="none" w:sz="0" w:space="0" w:color="auto"/>
          </w:divBdr>
          <w:divsChild>
            <w:div w:id="340862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699453">
      <w:bodyDiv w:val="1"/>
      <w:marLeft w:val="0"/>
      <w:marRight w:val="0"/>
      <w:marTop w:val="0"/>
      <w:marBottom w:val="0"/>
      <w:divBdr>
        <w:top w:val="none" w:sz="0" w:space="0" w:color="auto"/>
        <w:left w:val="none" w:sz="0" w:space="0" w:color="auto"/>
        <w:bottom w:val="none" w:sz="0" w:space="0" w:color="auto"/>
        <w:right w:val="none" w:sz="0" w:space="0" w:color="auto"/>
      </w:divBdr>
    </w:div>
    <w:div w:id="1309096155">
      <w:bodyDiv w:val="1"/>
      <w:marLeft w:val="0"/>
      <w:marRight w:val="0"/>
      <w:marTop w:val="0"/>
      <w:marBottom w:val="0"/>
      <w:divBdr>
        <w:top w:val="none" w:sz="0" w:space="0" w:color="auto"/>
        <w:left w:val="none" w:sz="0" w:space="0" w:color="auto"/>
        <w:bottom w:val="none" w:sz="0" w:space="0" w:color="auto"/>
        <w:right w:val="none" w:sz="0" w:space="0" w:color="auto"/>
      </w:divBdr>
      <w:divsChild>
        <w:div w:id="1814256226">
          <w:marLeft w:val="0"/>
          <w:marRight w:val="0"/>
          <w:marTop w:val="0"/>
          <w:marBottom w:val="0"/>
          <w:divBdr>
            <w:top w:val="none" w:sz="0" w:space="0" w:color="auto"/>
            <w:left w:val="none" w:sz="0" w:space="0" w:color="auto"/>
            <w:bottom w:val="none" w:sz="0" w:space="0" w:color="auto"/>
            <w:right w:val="none" w:sz="0" w:space="0" w:color="auto"/>
          </w:divBdr>
        </w:div>
        <w:div w:id="358050021">
          <w:marLeft w:val="0"/>
          <w:marRight w:val="0"/>
          <w:marTop w:val="0"/>
          <w:marBottom w:val="0"/>
          <w:divBdr>
            <w:top w:val="none" w:sz="0" w:space="0" w:color="auto"/>
            <w:left w:val="none" w:sz="0" w:space="0" w:color="auto"/>
            <w:bottom w:val="none" w:sz="0" w:space="0" w:color="auto"/>
            <w:right w:val="none" w:sz="0" w:space="0" w:color="auto"/>
          </w:divBdr>
        </w:div>
        <w:div w:id="1105032614">
          <w:blockQuote w:val="1"/>
          <w:marLeft w:val="720"/>
          <w:marRight w:val="720"/>
          <w:marTop w:val="100"/>
          <w:marBottom w:val="100"/>
          <w:divBdr>
            <w:top w:val="none" w:sz="0" w:space="0" w:color="auto"/>
            <w:left w:val="none" w:sz="0" w:space="0" w:color="auto"/>
            <w:bottom w:val="none" w:sz="0" w:space="0" w:color="auto"/>
            <w:right w:val="none" w:sz="0" w:space="0" w:color="auto"/>
          </w:divBdr>
        </w:div>
        <w:div w:id="530415581">
          <w:marLeft w:val="0"/>
          <w:marRight w:val="0"/>
          <w:marTop w:val="0"/>
          <w:marBottom w:val="0"/>
          <w:divBdr>
            <w:top w:val="none" w:sz="0" w:space="0" w:color="auto"/>
            <w:left w:val="none" w:sz="0" w:space="0" w:color="auto"/>
            <w:bottom w:val="none" w:sz="0" w:space="0" w:color="auto"/>
            <w:right w:val="none" w:sz="0" w:space="0" w:color="auto"/>
          </w:divBdr>
        </w:div>
        <w:div w:id="2019112377">
          <w:marLeft w:val="0"/>
          <w:marRight w:val="0"/>
          <w:marTop w:val="0"/>
          <w:marBottom w:val="0"/>
          <w:divBdr>
            <w:top w:val="none" w:sz="0" w:space="0" w:color="auto"/>
            <w:left w:val="none" w:sz="0" w:space="0" w:color="auto"/>
            <w:bottom w:val="none" w:sz="0" w:space="0" w:color="auto"/>
            <w:right w:val="none" w:sz="0" w:space="0" w:color="auto"/>
          </w:divBdr>
        </w:div>
        <w:div w:id="349650155">
          <w:marLeft w:val="0"/>
          <w:marRight w:val="0"/>
          <w:marTop w:val="0"/>
          <w:marBottom w:val="0"/>
          <w:divBdr>
            <w:top w:val="none" w:sz="0" w:space="0" w:color="auto"/>
            <w:left w:val="none" w:sz="0" w:space="0" w:color="auto"/>
            <w:bottom w:val="none" w:sz="0" w:space="0" w:color="auto"/>
            <w:right w:val="none" w:sz="0" w:space="0" w:color="auto"/>
          </w:divBdr>
        </w:div>
        <w:div w:id="748845242">
          <w:blockQuote w:val="1"/>
          <w:marLeft w:val="720"/>
          <w:marRight w:val="720"/>
          <w:marTop w:val="100"/>
          <w:marBottom w:val="100"/>
          <w:divBdr>
            <w:top w:val="none" w:sz="0" w:space="0" w:color="auto"/>
            <w:left w:val="none" w:sz="0" w:space="0" w:color="auto"/>
            <w:bottom w:val="none" w:sz="0" w:space="0" w:color="auto"/>
            <w:right w:val="none" w:sz="0" w:space="0" w:color="auto"/>
          </w:divBdr>
        </w:div>
        <w:div w:id="704984528">
          <w:marLeft w:val="0"/>
          <w:marRight w:val="0"/>
          <w:marTop w:val="0"/>
          <w:marBottom w:val="0"/>
          <w:divBdr>
            <w:top w:val="none" w:sz="0" w:space="0" w:color="auto"/>
            <w:left w:val="none" w:sz="0" w:space="0" w:color="auto"/>
            <w:bottom w:val="none" w:sz="0" w:space="0" w:color="auto"/>
            <w:right w:val="none" w:sz="0" w:space="0" w:color="auto"/>
          </w:divBdr>
        </w:div>
        <w:div w:id="1819608096">
          <w:marLeft w:val="0"/>
          <w:marRight w:val="0"/>
          <w:marTop w:val="0"/>
          <w:marBottom w:val="0"/>
          <w:divBdr>
            <w:top w:val="none" w:sz="0" w:space="0" w:color="auto"/>
            <w:left w:val="none" w:sz="0" w:space="0" w:color="auto"/>
            <w:bottom w:val="none" w:sz="0" w:space="0" w:color="auto"/>
            <w:right w:val="none" w:sz="0" w:space="0" w:color="auto"/>
          </w:divBdr>
        </w:div>
        <w:div w:id="1257136921">
          <w:marLeft w:val="0"/>
          <w:marRight w:val="0"/>
          <w:marTop w:val="0"/>
          <w:marBottom w:val="0"/>
          <w:divBdr>
            <w:top w:val="none" w:sz="0" w:space="0" w:color="auto"/>
            <w:left w:val="none" w:sz="0" w:space="0" w:color="auto"/>
            <w:bottom w:val="none" w:sz="0" w:space="0" w:color="auto"/>
            <w:right w:val="none" w:sz="0" w:space="0" w:color="auto"/>
          </w:divBdr>
        </w:div>
      </w:divsChild>
    </w:div>
    <w:div w:id="1318916577">
      <w:bodyDiv w:val="1"/>
      <w:marLeft w:val="0"/>
      <w:marRight w:val="0"/>
      <w:marTop w:val="0"/>
      <w:marBottom w:val="0"/>
      <w:divBdr>
        <w:top w:val="none" w:sz="0" w:space="0" w:color="auto"/>
        <w:left w:val="none" w:sz="0" w:space="0" w:color="auto"/>
        <w:bottom w:val="none" w:sz="0" w:space="0" w:color="auto"/>
        <w:right w:val="none" w:sz="0" w:space="0" w:color="auto"/>
      </w:divBdr>
    </w:div>
    <w:div w:id="1322269952">
      <w:bodyDiv w:val="1"/>
      <w:marLeft w:val="0"/>
      <w:marRight w:val="0"/>
      <w:marTop w:val="0"/>
      <w:marBottom w:val="0"/>
      <w:divBdr>
        <w:top w:val="none" w:sz="0" w:space="0" w:color="auto"/>
        <w:left w:val="none" w:sz="0" w:space="0" w:color="auto"/>
        <w:bottom w:val="none" w:sz="0" w:space="0" w:color="auto"/>
        <w:right w:val="none" w:sz="0" w:space="0" w:color="auto"/>
      </w:divBdr>
      <w:divsChild>
        <w:div w:id="16772250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26589798">
      <w:bodyDiv w:val="1"/>
      <w:marLeft w:val="0"/>
      <w:marRight w:val="0"/>
      <w:marTop w:val="0"/>
      <w:marBottom w:val="0"/>
      <w:divBdr>
        <w:top w:val="none" w:sz="0" w:space="0" w:color="auto"/>
        <w:left w:val="none" w:sz="0" w:space="0" w:color="auto"/>
        <w:bottom w:val="none" w:sz="0" w:space="0" w:color="auto"/>
        <w:right w:val="none" w:sz="0" w:space="0" w:color="auto"/>
      </w:divBdr>
      <w:divsChild>
        <w:div w:id="1413621648">
          <w:marLeft w:val="0"/>
          <w:marRight w:val="0"/>
          <w:marTop w:val="0"/>
          <w:marBottom w:val="0"/>
          <w:divBdr>
            <w:top w:val="none" w:sz="0" w:space="0" w:color="auto"/>
            <w:left w:val="none" w:sz="0" w:space="0" w:color="auto"/>
            <w:bottom w:val="none" w:sz="0" w:space="0" w:color="auto"/>
            <w:right w:val="none" w:sz="0" w:space="0" w:color="auto"/>
          </w:divBdr>
          <w:divsChild>
            <w:div w:id="1715426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820262">
      <w:bodyDiv w:val="1"/>
      <w:marLeft w:val="0"/>
      <w:marRight w:val="0"/>
      <w:marTop w:val="0"/>
      <w:marBottom w:val="0"/>
      <w:divBdr>
        <w:top w:val="none" w:sz="0" w:space="0" w:color="auto"/>
        <w:left w:val="none" w:sz="0" w:space="0" w:color="auto"/>
        <w:bottom w:val="none" w:sz="0" w:space="0" w:color="auto"/>
        <w:right w:val="none" w:sz="0" w:space="0" w:color="auto"/>
      </w:divBdr>
    </w:div>
    <w:div w:id="1356348867">
      <w:bodyDiv w:val="1"/>
      <w:marLeft w:val="0"/>
      <w:marRight w:val="0"/>
      <w:marTop w:val="0"/>
      <w:marBottom w:val="0"/>
      <w:divBdr>
        <w:top w:val="none" w:sz="0" w:space="0" w:color="auto"/>
        <w:left w:val="none" w:sz="0" w:space="0" w:color="auto"/>
        <w:bottom w:val="none" w:sz="0" w:space="0" w:color="auto"/>
        <w:right w:val="none" w:sz="0" w:space="0" w:color="auto"/>
      </w:divBdr>
      <w:divsChild>
        <w:div w:id="1473013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9717434">
      <w:bodyDiv w:val="1"/>
      <w:marLeft w:val="0"/>
      <w:marRight w:val="0"/>
      <w:marTop w:val="0"/>
      <w:marBottom w:val="0"/>
      <w:divBdr>
        <w:top w:val="none" w:sz="0" w:space="0" w:color="auto"/>
        <w:left w:val="none" w:sz="0" w:space="0" w:color="auto"/>
        <w:bottom w:val="none" w:sz="0" w:space="0" w:color="auto"/>
        <w:right w:val="none" w:sz="0" w:space="0" w:color="auto"/>
      </w:divBdr>
      <w:divsChild>
        <w:div w:id="1630160215">
          <w:blockQuote w:val="1"/>
          <w:marLeft w:val="720"/>
          <w:marRight w:val="720"/>
          <w:marTop w:val="100"/>
          <w:marBottom w:val="100"/>
          <w:divBdr>
            <w:top w:val="none" w:sz="0" w:space="0" w:color="auto"/>
            <w:left w:val="none" w:sz="0" w:space="0" w:color="auto"/>
            <w:bottom w:val="none" w:sz="0" w:space="0" w:color="auto"/>
            <w:right w:val="none" w:sz="0" w:space="0" w:color="auto"/>
          </w:divBdr>
        </w:div>
        <w:div w:id="52120305">
          <w:blockQuote w:val="1"/>
          <w:marLeft w:val="720"/>
          <w:marRight w:val="720"/>
          <w:marTop w:val="100"/>
          <w:marBottom w:val="100"/>
          <w:divBdr>
            <w:top w:val="none" w:sz="0" w:space="0" w:color="auto"/>
            <w:left w:val="none" w:sz="0" w:space="0" w:color="auto"/>
            <w:bottom w:val="none" w:sz="0" w:space="0" w:color="auto"/>
            <w:right w:val="none" w:sz="0" w:space="0" w:color="auto"/>
          </w:divBdr>
        </w:div>
        <w:div w:id="857369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70572381">
      <w:bodyDiv w:val="1"/>
      <w:marLeft w:val="0"/>
      <w:marRight w:val="0"/>
      <w:marTop w:val="0"/>
      <w:marBottom w:val="0"/>
      <w:divBdr>
        <w:top w:val="none" w:sz="0" w:space="0" w:color="auto"/>
        <w:left w:val="none" w:sz="0" w:space="0" w:color="auto"/>
        <w:bottom w:val="none" w:sz="0" w:space="0" w:color="auto"/>
        <w:right w:val="none" w:sz="0" w:space="0" w:color="auto"/>
      </w:divBdr>
    </w:div>
    <w:div w:id="1370648926">
      <w:bodyDiv w:val="1"/>
      <w:marLeft w:val="0"/>
      <w:marRight w:val="0"/>
      <w:marTop w:val="0"/>
      <w:marBottom w:val="0"/>
      <w:divBdr>
        <w:top w:val="none" w:sz="0" w:space="0" w:color="auto"/>
        <w:left w:val="none" w:sz="0" w:space="0" w:color="auto"/>
        <w:bottom w:val="none" w:sz="0" w:space="0" w:color="auto"/>
        <w:right w:val="none" w:sz="0" w:space="0" w:color="auto"/>
      </w:divBdr>
      <w:divsChild>
        <w:div w:id="5952139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84409616">
      <w:bodyDiv w:val="1"/>
      <w:marLeft w:val="0"/>
      <w:marRight w:val="0"/>
      <w:marTop w:val="0"/>
      <w:marBottom w:val="0"/>
      <w:divBdr>
        <w:top w:val="none" w:sz="0" w:space="0" w:color="auto"/>
        <w:left w:val="none" w:sz="0" w:space="0" w:color="auto"/>
        <w:bottom w:val="none" w:sz="0" w:space="0" w:color="auto"/>
        <w:right w:val="none" w:sz="0" w:space="0" w:color="auto"/>
      </w:divBdr>
      <w:divsChild>
        <w:div w:id="1845821771">
          <w:marLeft w:val="0"/>
          <w:marRight w:val="0"/>
          <w:marTop w:val="0"/>
          <w:marBottom w:val="0"/>
          <w:divBdr>
            <w:top w:val="none" w:sz="0" w:space="0" w:color="auto"/>
            <w:left w:val="none" w:sz="0" w:space="0" w:color="auto"/>
            <w:bottom w:val="none" w:sz="0" w:space="0" w:color="auto"/>
            <w:right w:val="none" w:sz="0" w:space="0" w:color="auto"/>
          </w:divBdr>
        </w:div>
        <w:div w:id="1289120170">
          <w:marLeft w:val="0"/>
          <w:marRight w:val="0"/>
          <w:marTop w:val="0"/>
          <w:marBottom w:val="0"/>
          <w:divBdr>
            <w:top w:val="none" w:sz="0" w:space="0" w:color="auto"/>
            <w:left w:val="none" w:sz="0" w:space="0" w:color="auto"/>
            <w:bottom w:val="none" w:sz="0" w:space="0" w:color="auto"/>
            <w:right w:val="none" w:sz="0" w:space="0" w:color="auto"/>
          </w:divBdr>
        </w:div>
        <w:div w:id="1062798304">
          <w:marLeft w:val="0"/>
          <w:marRight w:val="0"/>
          <w:marTop w:val="0"/>
          <w:marBottom w:val="0"/>
          <w:divBdr>
            <w:top w:val="none" w:sz="0" w:space="0" w:color="auto"/>
            <w:left w:val="none" w:sz="0" w:space="0" w:color="auto"/>
            <w:bottom w:val="none" w:sz="0" w:space="0" w:color="auto"/>
            <w:right w:val="none" w:sz="0" w:space="0" w:color="auto"/>
          </w:divBdr>
        </w:div>
      </w:divsChild>
    </w:div>
    <w:div w:id="1398747611">
      <w:bodyDiv w:val="1"/>
      <w:marLeft w:val="0"/>
      <w:marRight w:val="0"/>
      <w:marTop w:val="0"/>
      <w:marBottom w:val="0"/>
      <w:divBdr>
        <w:top w:val="none" w:sz="0" w:space="0" w:color="auto"/>
        <w:left w:val="none" w:sz="0" w:space="0" w:color="auto"/>
        <w:bottom w:val="none" w:sz="0" w:space="0" w:color="auto"/>
        <w:right w:val="none" w:sz="0" w:space="0" w:color="auto"/>
      </w:divBdr>
    </w:div>
    <w:div w:id="1399285333">
      <w:bodyDiv w:val="1"/>
      <w:marLeft w:val="0"/>
      <w:marRight w:val="0"/>
      <w:marTop w:val="0"/>
      <w:marBottom w:val="0"/>
      <w:divBdr>
        <w:top w:val="none" w:sz="0" w:space="0" w:color="auto"/>
        <w:left w:val="none" w:sz="0" w:space="0" w:color="auto"/>
        <w:bottom w:val="none" w:sz="0" w:space="0" w:color="auto"/>
        <w:right w:val="none" w:sz="0" w:space="0" w:color="auto"/>
      </w:divBdr>
      <w:divsChild>
        <w:div w:id="16693603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00784996">
      <w:bodyDiv w:val="1"/>
      <w:marLeft w:val="0"/>
      <w:marRight w:val="0"/>
      <w:marTop w:val="0"/>
      <w:marBottom w:val="0"/>
      <w:divBdr>
        <w:top w:val="none" w:sz="0" w:space="0" w:color="auto"/>
        <w:left w:val="none" w:sz="0" w:space="0" w:color="auto"/>
        <w:bottom w:val="none" w:sz="0" w:space="0" w:color="auto"/>
        <w:right w:val="none" w:sz="0" w:space="0" w:color="auto"/>
      </w:divBdr>
      <w:divsChild>
        <w:div w:id="849297300">
          <w:marLeft w:val="0"/>
          <w:marRight w:val="0"/>
          <w:marTop w:val="0"/>
          <w:marBottom w:val="0"/>
          <w:divBdr>
            <w:top w:val="none" w:sz="0" w:space="0" w:color="auto"/>
            <w:left w:val="none" w:sz="0" w:space="0" w:color="auto"/>
            <w:bottom w:val="none" w:sz="0" w:space="0" w:color="auto"/>
            <w:right w:val="none" w:sz="0" w:space="0" w:color="auto"/>
          </w:divBdr>
        </w:div>
        <w:div w:id="1342781130">
          <w:marLeft w:val="0"/>
          <w:marRight w:val="0"/>
          <w:marTop w:val="0"/>
          <w:marBottom w:val="0"/>
          <w:divBdr>
            <w:top w:val="none" w:sz="0" w:space="0" w:color="auto"/>
            <w:left w:val="none" w:sz="0" w:space="0" w:color="auto"/>
            <w:bottom w:val="none" w:sz="0" w:space="0" w:color="auto"/>
            <w:right w:val="none" w:sz="0" w:space="0" w:color="auto"/>
          </w:divBdr>
        </w:div>
        <w:div w:id="2045471772">
          <w:marLeft w:val="0"/>
          <w:marRight w:val="0"/>
          <w:marTop w:val="0"/>
          <w:marBottom w:val="0"/>
          <w:divBdr>
            <w:top w:val="none" w:sz="0" w:space="0" w:color="auto"/>
            <w:left w:val="none" w:sz="0" w:space="0" w:color="auto"/>
            <w:bottom w:val="none" w:sz="0" w:space="0" w:color="auto"/>
            <w:right w:val="none" w:sz="0" w:space="0" w:color="auto"/>
          </w:divBdr>
        </w:div>
      </w:divsChild>
    </w:div>
    <w:div w:id="1425373190">
      <w:bodyDiv w:val="1"/>
      <w:marLeft w:val="0"/>
      <w:marRight w:val="0"/>
      <w:marTop w:val="0"/>
      <w:marBottom w:val="0"/>
      <w:divBdr>
        <w:top w:val="none" w:sz="0" w:space="0" w:color="auto"/>
        <w:left w:val="none" w:sz="0" w:space="0" w:color="auto"/>
        <w:bottom w:val="none" w:sz="0" w:space="0" w:color="auto"/>
        <w:right w:val="none" w:sz="0" w:space="0" w:color="auto"/>
      </w:divBdr>
      <w:divsChild>
        <w:div w:id="1857377910">
          <w:blockQuote w:val="1"/>
          <w:marLeft w:val="720"/>
          <w:marRight w:val="720"/>
          <w:marTop w:val="100"/>
          <w:marBottom w:val="100"/>
          <w:divBdr>
            <w:top w:val="none" w:sz="0" w:space="0" w:color="auto"/>
            <w:left w:val="none" w:sz="0" w:space="0" w:color="auto"/>
            <w:bottom w:val="none" w:sz="0" w:space="0" w:color="auto"/>
            <w:right w:val="none" w:sz="0" w:space="0" w:color="auto"/>
          </w:divBdr>
        </w:div>
        <w:div w:id="1207178999">
          <w:marLeft w:val="0"/>
          <w:marRight w:val="0"/>
          <w:marTop w:val="0"/>
          <w:marBottom w:val="0"/>
          <w:divBdr>
            <w:top w:val="none" w:sz="0" w:space="0" w:color="auto"/>
            <w:left w:val="none" w:sz="0" w:space="0" w:color="auto"/>
            <w:bottom w:val="none" w:sz="0" w:space="0" w:color="auto"/>
            <w:right w:val="none" w:sz="0" w:space="0" w:color="auto"/>
          </w:divBdr>
          <w:divsChild>
            <w:div w:id="1440640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358099">
      <w:bodyDiv w:val="1"/>
      <w:marLeft w:val="0"/>
      <w:marRight w:val="0"/>
      <w:marTop w:val="0"/>
      <w:marBottom w:val="0"/>
      <w:divBdr>
        <w:top w:val="none" w:sz="0" w:space="0" w:color="auto"/>
        <w:left w:val="none" w:sz="0" w:space="0" w:color="auto"/>
        <w:bottom w:val="none" w:sz="0" w:space="0" w:color="auto"/>
        <w:right w:val="none" w:sz="0" w:space="0" w:color="auto"/>
      </w:divBdr>
      <w:divsChild>
        <w:div w:id="6386565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9831299">
      <w:bodyDiv w:val="1"/>
      <w:marLeft w:val="0"/>
      <w:marRight w:val="0"/>
      <w:marTop w:val="0"/>
      <w:marBottom w:val="0"/>
      <w:divBdr>
        <w:top w:val="none" w:sz="0" w:space="0" w:color="auto"/>
        <w:left w:val="none" w:sz="0" w:space="0" w:color="auto"/>
        <w:bottom w:val="none" w:sz="0" w:space="0" w:color="auto"/>
        <w:right w:val="none" w:sz="0" w:space="0" w:color="auto"/>
      </w:divBdr>
      <w:divsChild>
        <w:div w:id="883077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17035260">
      <w:bodyDiv w:val="1"/>
      <w:marLeft w:val="0"/>
      <w:marRight w:val="0"/>
      <w:marTop w:val="0"/>
      <w:marBottom w:val="0"/>
      <w:divBdr>
        <w:top w:val="none" w:sz="0" w:space="0" w:color="auto"/>
        <w:left w:val="none" w:sz="0" w:space="0" w:color="auto"/>
        <w:bottom w:val="none" w:sz="0" w:space="0" w:color="auto"/>
        <w:right w:val="none" w:sz="0" w:space="0" w:color="auto"/>
      </w:divBdr>
      <w:divsChild>
        <w:div w:id="1015766763">
          <w:marLeft w:val="0"/>
          <w:marRight w:val="0"/>
          <w:marTop w:val="0"/>
          <w:marBottom w:val="0"/>
          <w:divBdr>
            <w:top w:val="none" w:sz="0" w:space="0" w:color="auto"/>
            <w:left w:val="none" w:sz="0" w:space="0" w:color="auto"/>
            <w:bottom w:val="none" w:sz="0" w:space="0" w:color="auto"/>
            <w:right w:val="none" w:sz="0" w:space="0" w:color="auto"/>
          </w:divBdr>
        </w:div>
        <w:div w:id="81875432">
          <w:marLeft w:val="0"/>
          <w:marRight w:val="0"/>
          <w:marTop w:val="0"/>
          <w:marBottom w:val="0"/>
          <w:divBdr>
            <w:top w:val="none" w:sz="0" w:space="0" w:color="auto"/>
            <w:left w:val="none" w:sz="0" w:space="0" w:color="auto"/>
            <w:bottom w:val="none" w:sz="0" w:space="0" w:color="auto"/>
            <w:right w:val="none" w:sz="0" w:space="0" w:color="auto"/>
          </w:divBdr>
        </w:div>
        <w:div w:id="1337416689">
          <w:blockQuote w:val="1"/>
          <w:marLeft w:val="720"/>
          <w:marRight w:val="720"/>
          <w:marTop w:val="100"/>
          <w:marBottom w:val="100"/>
          <w:divBdr>
            <w:top w:val="none" w:sz="0" w:space="0" w:color="auto"/>
            <w:left w:val="none" w:sz="0" w:space="0" w:color="auto"/>
            <w:bottom w:val="none" w:sz="0" w:space="0" w:color="auto"/>
            <w:right w:val="none" w:sz="0" w:space="0" w:color="auto"/>
          </w:divBdr>
        </w:div>
        <w:div w:id="1653869692">
          <w:marLeft w:val="0"/>
          <w:marRight w:val="0"/>
          <w:marTop w:val="0"/>
          <w:marBottom w:val="0"/>
          <w:divBdr>
            <w:top w:val="none" w:sz="0" w:space="0" w:color="auto"/>
            <w:left w:val="none" w:sz="0" w:space="0" w:color="auto"/>
            <w:bottom w:val="none" w:sz="0" w:space="0" w:color="auto"/>
            <w:right w:val="none" w:sz="0" w:space="0" w:color="auto"/>
          </w:divBdr>
        </w:div>
        <w:div w:id="2108846808">
          <w:marLeft w:val="0"/>
          <w:marRight w:val="0"/>
          <w:marTop w:val="0"/>
          <w:marBottom w:val="0"/>
          <w:divBdr>
            <w:top w:val="none" w:sz="0" w:space="0" w:color="auto"/>
            <w:left w:val="none" w:sz="0" w:space="0" w:color="auto"/>
            <w:bottom w:val="none" w:sz="0" w:space="0" w:color="auto"/>
            <w:right w:val="none" w:sz="0" w:space="0" w:color="auto"/>
          </w:divBdr>
        </w:div>
        <w:div w:id="1871990399">
          <w:marLeft w:val="0"/>
          <w:marRight w:val="0"/>
          <w:marTop w:val="0"/>
          <w:marBottom w:val="0"/>
          <w:divBdr>
            <w:top w:val="none" w:sz="0" w:space="0" w:color="auto"/>
            <w:left w:val="none" w:sz="0" w:space="0" w:color="auto"/>
            <w:bottom w:val="none" w:sz="0" w:space="0" w:color="auto"/>
            <w:right w:val="none" w:sz="0" w:space="0" w:color="auto"/>
          </w:divBdr>
        </w:div>
        <w:div w:id="1772972811">
          <w:blockQuote w:val="1"/>
          <w:marLeft w:val="720"/>
          <w:marRight w:val="720"/>
          <w:marTop w:val="100"/>
          <w:marBottom w:val="100"/>
          <w:divBdr>
            <w:top w:val="none" w:sz="0" w:space="0" w:color="auto"/>
            <w:left w:val="none" w:sz="0" w:space="0" w:color="auto"/>
            <w:bottom w:val="none" w:sz="0" w:space="0" w:color="auto"/>
            <w:right w:val="none" w:sz="0" w:space="0" w:color="auto"/>
          </w:divBdr>
        </w:div>
        <w:div w:id="1050693637">
          <w:marLeft w:val="0"/>
          <w:marRight w:val="0"/>
          <w:marTop w:val="0"/>
          <w:marBottom w:val="0"/>
          <w:divBdr>
            <w:top w:val="none" w:sz="0" w:space="0" w:color="auto"/>
            <w:left w:val="none" w:sz="0" w:space="0" w:color="auto"/>
            <w:bottom w:val="none" w:sz="0" w:space="0" w:color="auto"/>
            <w:right w:val="none" w:sz="0" w:space="0" w:color="auto"/>
          </w:divBdr>
        </w:div>
        <w:div w:id="815294656">
          <w:marLeft w:val="0"/>
          <w:marRight w:val="0"/>
          <w:marTop w:val="0"/>
          <w:marBottom w:val="0"/>
          <w:divBdr>
            <w:top w:val="none" w:sz="0" w:space="0" w:color="auto"/>
            <w:left w:val="none" w:sz="0" w:space="0" w:color="auto"/>
            <w:bottom w:val="none" w:sz="0" w:space="0" w:color="auto"/>
            <w:right w:val="none" w:sz="0" w:space="0" w:color="auto"/>
          </w:divBdr>
        </w:div>
        <w:div w:id="897860398">
          <w:marLeft w:val="0"/>
          <w:marRight w:val="0"/>
          <w:marTop w:val="0"/>
          <w:marBottom w:val="0"/>
          <w:divBdr>
            <w:top w:val="none" w:sz="0" w:space="0" w:color="auto"/>
            <w:left w:val="none" w:sz="0" w:space="0" w:color="auto"/>
            <w:bottom w:val="none" w:sz="0" w:space="0" w:color="auto"/>
            <w:right w:val="none" w:sz="0" w:space="0" w:color="auto"/>
          </w:divBdr>
        </w:div>
      </w:divsChild>
    </w:div>
    <w:div w:id="1577281463">
      <w:bodyDiv w:val="1"/>
      <w:marLeft w:val="0"/>
      <w:marRight w:val="0"/>
      <w:marTop w:val="0"/>
      <w:marBottom w:val="0"/>
      <w:divBdr>
        <w:top w:val="none" w:sz="0" w:space="0" w:color="auto"/>
        <w:left w:val="none" w:sz="0" w:space="0" w:color="auto"/>
        <w:bottom w:val="none" w:sz="0" w:space="0" w:color="auto"/>
        <w:right w:val="none" w:sz="0" w:space="0" w:color="auto"/>
      </w:divBdr>
      <w:divsChild>
        <w:div w:id="20740857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20260891">
      <w:bodyDiv w:val="1"/>
      <w:marLeft w:val="0"/>
      <w:marRight w:val="0"/>
      <w:marTop w:val="0"/>
      <w:marBottom w:val="0"/>
      <w:divBdr>
        <w:top w:val="none" w:sz="0" w:space="0" w:color="auto"/>
        <w:left w:val="none" w:sz="0" w:space="0" w:color="auto"/>
        <w:bottom w:val="none" w:sz="0" w:space="0" w:color="auto"/>
        <w:right w:val="none" w:sz="0" w:space="0" w:color="auto"/>
      </w:divBdr>
    </w:div>
    <w:div w:id="1625578489">
      <w:bodyDiv w:val="1"/>
      <w:marLeft w:val="0"/>
      <w:marRight w:val="0"/>
      <w:marTop w:val="0"/>
      <w:marBottom w:val="0"/>
      <w:divBdr>
        <w:top w:val="none" w:sz="0" w:space="0" w:color="auto"/>
        <w:left w:val="none" w:sz="0" w:space="0" w:color="auto"/>
        <w:bottom w:val="none" w:sz="0" w:space="0" w:color="auto"/>
        <w:right w:val="none" w:sz="0" w:space="0" w:color="auto"/>
      </w:divBdr>
    </w:div>
    <w:div w:id="1630085364">
      <w:bodyDiv w:val="1"/>
      <w:marLeft w:val="0"/>
      <w:marRight w:val="0"/>
      <w:marTop w:val="0"/>
      <w:marBottom w:val="0"/>
      <w:divBdr>
        <w:top w:val="none" w:sz="0" w:space="0" w:color="auto"/>
        <w:left w:val="none" w:sz="0" w:space="0" w:color="auto"/>
        <w:bottom w:val="none" w:sz="0" w:space="0" w:color="auto"/>
        <w:right w:val="none" w:sz="0" w:space="0" w:color="auto"/>
      </w:divBdr>
    </w:div>
    <w:div w:id="1658417691">
      <w:bodyDiv w:val="1"/>
      <w:marLeft w:val="0"/>
      <w:marRight w:val="0"/>
      <w:marTop w:val="0"/>
      <w:marBottom w:val="0"/>
      <w:divBdr>
        <w:top w:val="none" w:sz="0" w:space="0" w:color="auto"/>
        <w:left w:val="none" w:sz="0" w:space="0" w:color="auto"/>
        <w:bottom w:val="none" w:sz="0" w:space="0" w:color="auto"/>
        <w:right w:val="none" w:sz="0" w:space="0" w:color="auto"/>
      </w:divBdr>
    </w:div>
    <w:div w:id="1663241214">
      <w:bodyDiv w:val="1"/>
      <w:marLeft w:val="0"/>
      <w:marRight w:val="0"/>
      <w:marTop w:val="0"/>
      <w:marBottom w:val="0"/>
      <w:divBdr>
        <w:top w:val="none" w:sz="0" w:space="0" w:color="auto"/>
        <w:left w:val="none" w:sz="0" w:space="0" w:color="auto"/>
        <w:bottom w:val="none" w:sz="0" w:space="0" w:color="auto"/>
        <w:right w:val="none" w:sz="0" w:space="0" w:color="auto"/>
      </w:divBdr>
    </w:div>
    <w:div w:id="1664772414">
      <w:bodyDiv w:val="1"/>
      <w:marLeft w:val="0"/>
      <w:marRight w:val="0"/>
      <w:marTop w:val="0"/>
      <w:marBottom w:val="0"/>
      <w:divBdr>
        <w:top w:val="none" w:sz="0" w:space="0" w:color="auto"/>
        <w:left w:val="none" w:sz="0" w:space="0" w:color="auto"/>
        <w:bottom w:val="none" w:sz="0" w:space="0" w:color="auto"/>
        <w:right w:val="none" w:sz="0" w:space="0" w:color="auto"/>
      </w:divBdr>
    </w:div>
    <w:div w:id="1704132670">
      <w:bodyDiv w:val="1"/>
      <w:marLeft w:val="0"/>
      <w:marRight w:val="0"/>
      <w:marTop w:val="0"/>
      <w:marBottom w:val="0"/>
      <w:divBdr>
        <w:top w:val="none" w:sz="0" w:space="0" w:color="auto"/>
        <w:left w:val="none" w:sz="0" w:space="0" w:color="auto"/>
        <w:bottom w:val="none" w:sz="0" w:space="0" w:color="auto"/>
        <w:right w:val="none" w:sz="0" w:space="0" w:color="auto"/>
      </w:divBdr>
    </w:div>
    <w:div w:id="1743142598">
      <w:bodyDiv w:val="1"/>
      <w:marLeft w:val="0"/>
      <w:marRight w:val="0"/>
      <w:marTop w:val="0"/>
      <w:marBottom w:val="0"/>
      <w:divBdr>
        <w:top w:val="none" w:sz="0" w:space="0" w:color="auto"/>
        <w:left w:val="none" w:sz="0" w:space="0" w:color="auto"/>
        <w:bottom w:val="none" w:sz="0" w:space="0" w:color="auto"/>
        <w:right w:val="none" w:sz="0" w:space="0" w:color="auto"/>
      </w:divBdr>
    </w:div>
    <w:div w:id="1746032673">
      <w:bodyDiv w:val="1"/>
      <w:marLeft w:val="0"/>
      <w:marRight w:val="0"/>
      <w:marTop w:val="0"/>
      <w:marBottom w:val="0"/>
      <w:divBdr>
        <w:top w:val="none" w:sz="0" w:space="0" w:color="auto"/>
        <w:left w:val="none" w:sz="0" w:space="0" w:color="auto"/>
        <w:bottom w:val="none" w:sz="0" w:space="0" w:color="auto"/>
        <w:right w:val="none" w:sz="0" w:space="0" w:color="auto"/>
      </w:divBdr>
      <w:divsChild>
        <w:div w:id="951784053">
          <w:blockQuote w:val="1"/>
          <w:marLeft w:val="720"/>
          <w:marRight w:val="720"/>
          <w:marTop w:val="100"/>
          <w:marBottom w:val="100"/>
          <w:divBdr>
            <w:top w:val="none" w:sz="0" w:space="0" w:color="auto"/>
            <w:left w:val="none" w:sz="0" w:space="0" w:color="auto"/>
            <w:bottom w:val="none" w:sz="0" w:space="0" w:color="auto"/>
            <w:right w:val="none" w:sz="0" w:space="0" w:color="auto"/>
          </w:divBdr>
        </w:div>
        <w:div w:id="919875605">
          <w:marLeft w:val="0"/>
          <w:marRight w:val="0"/>
          <w:marTop w:val="0"/>
          <w:marBottom w:val="0"/>
          <w:divBdr>
            <w:top w:val="none" w:sz="0" w:space="0" w:color="auto"/>
            <w:left w:val="none" w:sz="0" w:space="0" w:color="auto"/>
            <w:bottom w:val="none" w:sz="0" w:space="0" w:color="auto"/>
            <w:right w:val="none" w:sz="0" w:space="0" w:color="auto"/>
          </w:divBdr>
          <w:divsChild>
            <w:div w:id="149995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280670">
      <w:bodyDiv w:val="1"/>
      <w:marLeft w:val="0"/>
      <w:marRight w:val="0"/>
      <w:marTop w:val="0"/>
      <w:marBottom w:val="0"/>
      <w:divBdr>
        <w:top w:val="none" w:sz="0" w:space="0" w:color="auto"/>
        <w:left w:val="none" w:sz="0" w:space="0" w:color="auto"/>
        <w:bottom w:val="none" w:sz="0" w:space="0" w:color="auto"/>
        <w:right w:val="none" w:sz="0" w:space="0" w:color="auto"/>
      </w:divBdr>
      <w:divsChild>
        <w:div w:id="8595091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91167016">
      <w:bodyDiv w:val="1"/>
      <w:marLeft w:val="0"/>
      <w:marRight w:val="0"/>
      <w:marTop w:val="0"/>
      <w:marBottom w:val="0"/>
      <w:divBdr>
        <w:top w:val="none" w:sz="0" w:space="0" w:color="auto"/>
        <w:left w:val="none" w:sz="0" w:space="0" w:color="auto"/>
        <w:bottom w:val="none" w:sz="0" w:space="0" w:color="auto"/>
        <w:right w:val="none" w:sz="0" w:space="0" w:color="auto"/>
      </w:divBdr>
    </w:div>
    <w:div w:id="1801342517">
      <w:bodyDiv w:val="1"/>
      <w:marLeft w:val="0"/>
      <w:marRight w:val="0"/>
      <w:marTop w:val="0"/>
      <w:marBottom w:val="0"/>
      <w:divBdr>
        <w:top w:val="none" w:sz="0" w:space="0" w:color="auto"/>
        <w:left w:val="none" w:sz="0" w:space="0" w:color="auto"/>
        <w:bottom w:val="none" w:sz="0" w:space="0" w:color="auto"/>
        <w:right w:val="none" w:sz="0" w:space="0" w:color="auto"/>
      </w:divBdr>
      <w:divsChild>
        <w:div w:id="97677192">
          <w:marLeft w:val="0"/>
          <w:marRight w:val="0"/>
          <w:marTop w:val="0"/>
          <w:marBottom w:val="0"/>
          <w:divBdr>
            <w:top w:val="none" w:sz="0" w:space="0" w:color="auto"/>
            <w:left w:val="none" w:sz="0" w:space="0" w:color="auto"/>
            <w:bottom w:val="none" w:sz="0" w:space="0" w:color="auto"/>
            <w:right w:val="none" w:sz="0" w:space="0" w:color="auto"/>
          </w:divBdr>
          <w:divsChild>
            <w:div w:id="1127623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874877">
      <w:bodyDiv w:val="1"/>
      <w:marLeft w:val="0"/>
      <w:marRight w:val="0"/>
      <w:marTop w:val="0"/>
      <w:marBottom w:val="0"/>
      <w:divBdr>
        <w:top w:val="none" w:sz="0" w:space="0" w:color="auto"/>
        <w:left w:val="none" w:sz="0" w:space="0" w:color="auto"/>
        <w:bottom w:val="none" w:sz="0" w:space="0" w:color="auto"/>
        <w:right w:val="none" w:sz="0" w:space="0" w:color="auto"/>
      </w:divBdr>
      <w:divsChild>
        <w:div w:id="18916477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92379178">
      <w:bodyDiv w:val="1"/>
      <w:marLeft w:val="0"/>
      <w:marRight w:val="0"/>
      <w:marTop w:val="0"/>
      <w:marBottom w:val="0"/>
      <w:divBdr>
        <w:top w:val="none" w:sz="0" w:space="0" w:color="auto"/>
        <w:left w:val="none" w:sz="0" w:space="0" w:color="auto"/>
        <w:bottom w:val="none" w:sz="0" w:space="0" w:color="auto"/>
        <w:right w:val="none" w:sz="0" w:space="0" w:color="auto"/>
      </w:divBdr>
    </w:div>
    <w:div w:id="1912961189">
      <w:bodyDiv w:val="1"/>
      <w:marLeft w:val="0"/>
      <w:marRight w:val="0"/>
      <w:marTop w:val="0"/>
      <w:marBottom w:val="0"/>
      <w:divBdr>
        <w:top w:val="none" w:sz="0" w:space="0" w:color="auto"/>
        <w:left w:val="none" w:sz="0" w:space="0" w:color="auto"/>
        <w:bottom w:val="none" w:sz="0" w:space="0" w:color="auto"/>
        <w:right w:val="none" w:sz="0" w:space="0" w:color="auto"/>
      </w:divBdr>
    </w:div>
    <w:div w:id="1968468573">
      <w:bodyDiv w:val="1"/>
      <w:marLeft w:val="0"/>
      <w:marRight w:val="0"/>
      <w:marTop w:val="0"/>
      <w:marBottom w:val="0"/>
      <w:divBdr>
        <w:top w:val="none" w:sz="0" w:space="0" w:color="auto"/>
        <w:left w:val="none" w:sz="0" w:space="0" w:color="auto"/>
        <w:bottom w:val="none" w:sz="0" w:space="0" w:color="auto"/>
        <w:right w:val="none" w:sz="0" w:space="0" w:color="auto"/>
      </w:divBdr>
      <w:divsChild>
        <w:div w:id="4876753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4992532">
      <w:bodyDiv w:val="1"/>
      <w:marLeft w:val="0"/>
      <w:marRight w:val="0"/>
      <w:marTop w:val="0"/>
      <w:marBottom w:val="0"/>
      <w:divBdr>
        <w:top w:val="none" w:sz="0" w:space="0" w:color="auto"/>
        <w:left w:val="none" w:sz="0" w:space="0" w:color="auto"/>
        <w:bottom w:val="none" w:sz="0" w:space="0" w:color="auto"/>
        <w:right w:val="none" w:sz="0" w:space="0" w:color="auto"/>
      </w:divBdr>
    </w:div>
    <w:div w:id="2006782787">
      <w:bodyDiv w:val="1"/>
      <w:marLeft w:val="0"/>
      <w:marRight w:val="0"/>
      <w:marTop w:val="0"/>
      <w:marBottom w:val="0"/>
      <w:divBdr>
        <w:top w:val="none" w:sz="0" w:space="0" w:color="auto"/>
        <w:left w:val="none" w:sz="0" w:space="0" w:color="auto"/>
        <w:bottom w:val="none" w:sz="0" w:space="0" w:color="auto"/>
        <w:right w:val="none" w:sz="0" w:space="0" w:color="auto"/>
      </w:divBdr>
    </w:div>
    <w:div w:id="2018534329">
      <w:bodyDiv w:val="1"/>
      <w:marLeft w:val="0"/>
      <w:marRight w:val="0"/>
      <w:marTop w:val="0"/>
      <w:marBottom w:val="0"/>
      <w:divBdr>
        <w:top w:val="none" w:sz="0" w:space="0" w:color="auto"/>
        <w:left w:val="none" w:sz="0" w:space="0" w:color="auto"/>
        <w:bottom w:val="none" w:sz="0" w:space="0" w:color="auto"/>
        <w:right w:val="none" w:sz="0" w:space="0" w:color="auto"/>
      </w:divBdr>
      <w:divsChild>
        <w:div w:id="12115017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21621758">
      <w:bodyDiv w:val="1"/>
      <w:marLeft w:val="0"/>
      <w:marRight w:val="0"/>
      <w:marTop w:val="0"/>
      <w:marBottom w:val="0"/>
      <w:divBdr>
        <w:top w:val="none" w:sz="0" w:space="0" w:color="auto"/>
        <w:left w:val="none" w:sz="0" w:space="0" w:color="auto"/>
        <w:bottom w:val="none" w:sz="0" w:space="0" w:color="auto"/>
        <w:right w:val="none" w:sz="0" w:space="0" w:color="auto"/>
      </w:divBdr>
    </w:div>
    <w:div w:id="2039964839">
      <w:bodyDiv w:val="1"/>
      <w:marLeft w:val="0"/>
      <w:marRight w:val="0"/>
      <w:marTop w:val="0"/>
      <w:marBottom w:val="0"/>
      <w:divBdr>
        <w:top w:val="none" w:sz="0" w:space="0" w:color="auto"/>
        <w:left w:val="none" w:sz="0" w:space="0" w:color="auto"/>
        <w:bottom w:val="none" w:sz="0" w:space="0" w:color="auto"/>
        <w:right w:val="none" w:sz="0" w:space="0" w:color="auto"/>
      </w:divBdr>
      <w:divsChild>
        <w:div w:id="1468627891">
          <w:marLeft w:val="0"/>
          <w:marRight w:val="0"/>
          <w:marTop w:val="0"/>
          <w:marBottom w:val="0"/>
          <w:divBdr>
            <w:top w:val="none" w:sz="0" w:space="0" w:color="auto"/>
            <w:left w:val="none" w:sz="0" w:space="0" w:color="auto"/>
            <w:bottom w:val="none" w:sz="0" w:space="0" w:color="auto"/>
            <w:right w:val="none" w:sz="0" w:space="0" w:color="auto"/>
          </w:divBdr>
          <w:divsChild>
            <w:div w:id="695887024">
              <w:marLeft w:val="0"/>
              <w:marRight w:val="0"/>
              <w:marTop w:val="0"/>
              <w:marBottom w:val="0"/>
              <w:divBdr>
                <w:top w:val="none" w:sz="0" w:space="0" w:color="auto"/>
                <w:left w:val="none" w:sz="0" w:space="0" w:color="auto"/>
                <w:bottom w:val="none" w:sz="0" w:space="0" w:color="auto"/>
                <w:right w:val="none" w:sz="0" w:space="0" w:color="auto"/>
              </w:divBdr>
            </w:div>
          </w:divsChild>
        </w:div>
        <w:div w:id="874658862">
          <w:blockQuote w:val="1"/>
          <w:marLeft w:val="720"/>
          <w:marRight w:val="720"/>
          <w:marTop w:val="100"/>
          <w:marBottom w:val="100"/>
          <w:divBdr>
            <w:top w:val="none" w:sz="0" w:space="0" w:color="auto"/>
            <w:left w:val="none" w:sz="0" w:space="0" w:color="auto"/>
            <w:bottom w:val="none" w:sz="0" w:space="0" w:color="auto"/>
            <w:right w:val="none" w:sz="0" w:space="0" w:color="auto"/>
          </w:divBdr>
        </w:div>
        <w:div w:id="1817794530">
          <w:marLeft w:val="0"/>
          <w:marRight w:val="0"/>
          <w:marTop w:val="0"/>
          <w:marBottom w:val="0"/>
          <w:divBdr>
            <w:top w:val="none" w:sz="0" w:space="0" w:color="auto"/>
            <w:left w:val="none" w:sz="0" w:space="0" w:color="auto"/>
            <w:bottom w:val="none" w:sz="0" w:space="0" w:color="auto"/>
            <w:right w:val="none" w:sz="0" w:space="0" w:color="auto"/>
          </w:divBdr>
          <w:divsChild>
            <w:div w:id="1118568661">
              <w:marLeft w:val="0"/>
              <w:marRight w:val="0"/>
              <w:marTop w:val="0"/>
              <w:marBottom w:val="0"/>
              <w:divBdr>
                <w:top w:val="none" w:sz="0" w:space="0" w:color="auto"/>
                <w:left w:val="none" w:sz="0" w:space="0" w:color="auto"/>
                <w:bottom w:val="none" w:sz="0" w:space="0" w:color="auto"/>
                <w:right w:val="none" w:sz="0" w:space="0" w:color="auto"/>
              </w:divBdr>
            </w:div>
          </w:divsChild>
        </w:div>
        <w:div w:id="252665581">
          <w:marLeft w:val="0"/>
          <w:marRight w:val="0"/>
          <w:marTop w:val="0"/>
          <w:marBottom w:val="0"/>
          <w:divBdr>
            <w:top w:val="none" w:sz="0" w:space="0" w:color="auto"/>
            <w:left w:val="none" w:sz="0" w:space="0" w:color="auto"/>
            <w:bottom w:val="none" w:sz="0" w:space="0" w:color="auto"/>
            <w:right w:val="none" w:sz="0" w:space="0" w:color="auto"/>
          </w:divBdr>
          <w:divsChild>
            <w:div w:id="1806312067">
              <w:marLeft w:val="0"/>
              <w:marRight w:val="0"/>
              <w:marTop w:val="0"/>
              <w:marBottom w:val="0"/>
              <w:divBdr>
                <w:top w:val="none" w:sz="0" w:space="0" w:color="auto"/>
                <w:left w:val="none" w:sz="0" w:space="0" w:color="auto"/>
                <w:bottom w:val="none" w:sz="0" w:space="0" w:color="auto"/>
                <w:right w:val="none" w:sz="0" w:space="0" w:color="auto"/>
              </w:divBdr>
            </w:div>
          </w:divsChild>
        </w:div>
        <w:div w:id="11509744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40281336">
      <w:bodyDiv w:val="1"/>
      <w:marLeft w:val="0"/>
      <w:marRight w:val="0"/>
      <w:marTop w:val="0"/>
      <w:marBottom w:val="0"/>
      <w:divBdr>
        <w:top w:val="none" w:sz="0" w:space="0" w:color="auto"/>
        <w:left w:val="none" w:sz="0" w:space="0" w:color="auto"/>
        <w:bottom w:val="none" w:sz="0" w:space="0" w:color="auto"/>
        <w:right w:val="none" w:sz="0" w:space="0" w:color="auto"/>
      </w:divBdr>
    </w:div>
    <w:div w:id="2055228180">
      <w:bodyDiv w:val="1"/>
      <w:marLeft w:val="0"/>
      <w:marRight w:val="0"/>
      <w:marTop w:val="0"/>
      <w:marBottom w:val="0"/>
      <w:divBdr>
        <w:top w:val="none" w:sz="0" w:space="0" w:color="auto"/>
        <w:left w:val="none" w:sz="0" w:space="0" w:color="auto"/>
        <w:bottom w:val="none" w:sz="0" w:space="0" w:color="auto"/>
        <w:right w:val="none" w:sz="0" w:space="0" w:color="auto"/>
      </w:divBdr>
    </w:div>
    <w:div w:id="2070423413">
      <w:bodyDiv w:val="1"/>
      <w:marLeft w:val="0"/>
      <w:marRight w:val="0"/>
      <w:marTop w:val="0"/>
      <w:marBottom w:val="0"/>
      <w:divBdr>
        <w:top w:val="none" w:sz="0" w:space="0" w:color="auto"/>
        <w:left w:val="none" w:sz="0" w:space="0" w:color="auto"/>
        <w:bottom w:val="none" w:sz="0" w:space="0" w:color="auto"/>
        <w:right w:val="none" w:sz="0" w:space="0" w:color="auto"/>
      </w:divBdr>
    </w:div>
    <w:div w:id="2080705933">
      <w:bodyDiv w:val="1"/>
      <w:marLeft w:val="0"/>
      <w:marRight w:val="0"/>
      <w:marTop w:val="0"/>
      <w:marBottom w:val="0"/>
      <w:divBdr>
        <w:top w:val="none" w:sz="0" w:space="0" w:color="auto"/>
        <w:left w:val="none" w:sz="0" w:space="0" w:color="auto"/>
        <w:bottom w:val="none" w:sz="0" w:space="0" w:color="auto"/>
        <w:right w:val="none" w:sz="0" w:space="0" w:color="auto"/>
      </w:divBdr>
      <w:divsChild>
        <w:div w:id="7665402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86487827">
      <w:bodyDiv w:val="1"/>
      <w:marLeft w:val="0"/>
      <w:marRight w:val="0"/>
      <w:marTop w:val="0"/>
      <w:marBottom w:val="0"/>
      <w:divBdr>
        <w:top w:val="none" w:sz="0" w:space="0" w:color="auto"/>
        <w:left w:val="none" w:sz="0" w:space="0" w:color="auto"/>
        <w:bottom w:val="none" w:sz="0" w:space="0" w:color="auto"/>
        <w:right w:val="none" w:sz="0" w:space="0" w:color="auto"/>
      </w:divBdr>
      <w:divsChild>
        <w:div w:id="493765770">
          <w:marLeft w:val="0"/>
          <w:marRight w:val="0"/>
          <w:marTop w:val="0"/>
          <w:marBottom w:val="0"/>
          <w:divBdr>
            <w:top w:val="none" w:sz="0" w:space="0" w:color="auto"/>
            <w:left w:val="none" w:sz="0" w:space="0" w:color="auto"/>
            <w:bottom w:val="none" w:sz="0" w:space="0" w:color="auto"/>
            <w:right w:val="none" w:sz="0" w:space="0" w:color="auto"/>
          </w:divBdr>
          <w:divsChild>
            <w:div w:id="945965759">
              <w:marLeft w:val="0"/>
              <w:marRight w:val="0"/>
              <w:marTop w:val="0"/>
              <w:marBottom w:val="0"/>
              <w:divBdr>
                <w:top w:val="none" w:sz="0" w:space="0" w:color="auto"/>
                <w:left w:val="none" w:sz="0" w:space="0" w:color="auto"/>
                <w:bottom w:val="none" w:sz="0" w:space="0" w:color="auto"/>
                <w:right w:val="none" w:sz="0" w:space="0" w:color="auto"/>
              </w:divBdr>
            </w:div>
          </w:divsChild>
        </w:div>
        <w:div w:id="76095592">
          <w:blockQuote w:val="1"/>
          <w:marLeft w:val="720"/>
          <w:marRight w:val="720"/>
          <w:marTop w:val="100"/>
          <w:marBottom w:val="100"/>
          <w:divBdr>
            <w:top w:val="none" w:sz="0" w:space="0" w:color="auto"/>
            <w:left w:val="none" w:sz="0" w:space="0" w:color="auto"/>
            <w:bottom w:val="none" w:sz="0" w:space="0" w:color="auto"/>
            <w:right w:val="none" w:sz="0" w:space="0" w:color="auto"/>
          </w:divBdr>
        </w:div>
        <w:div w:id="339701978">
          <w:marLeft w:val="0"/>
          <w:marRight w:val="0"/>
          <w:marTop w:val="0"/>
          <w:marBottom w:val="0"/>
          <w:divBdr>
            <w:top w:val="none" w:sz="0" w:space="0" w:color="auto"/>
            <w:left w:val="none" w:sz="0" w:space="0" w:color="auto"/>
            <w:bottom w:val="none" w:sz="0" w:space="0" w:color="auto"/>
            <w:right w:val="none" w:sz="0" w:space="0" w:color="auto"/>
          </w:divBdr>
          <w:divsChild>
            <w:div w:id="1269435723">
              <w:marLeft w:val="0"/>
              <w:marRight w:val="0"/>
              <w:marTop w:val="0"/>
              <w:marBottom w:val="0"/>
              <w:divBdr>
                <w:top w:val="none" w:sz="0" w:space="0" w:color="auto"/>
                <w:left w:val="none" w:sz="0" w:space="0" w:color="auto"/>
                <w:bottom w:val="none" w:sz="0" w:space="0" w:color="auto"/>
                <w:right w:val="none" w:sz="0" w:space="0" w:color="auto"/>
              </w:divBdr>
            </w:div>
          </w:divsChild>
        </w:div>
        <w:div w:id="1547176977">
          <w:marLeft w:val="0"/>
          <w:marRight w:val="0"/>
          <w:marTop w:val="0"/>
          <w:marBottom w:val="0"/>
          <w:divBdr>
            <w:top w:val="none" w:sz="0" w:space="0" w:color="auto"/>
            <w:left w:val="none" w:sz="0" w:space="0" w:color="auto"/>
            <w:bottom w:val="none" w:sz="0" w:space="0" w:color="auto"/>
            <w:right w:val="none" w:sz="0" w:space="0" w:color="auto"/>
          </w:divBdr>
          <w:divsChild>
            <w:div w:id="1077701905">
              <w:marLeft w:val="0"/>
              <w:marRight w:val="0"/>
              <w:marTop w:val="0"/>
              <w:marBottom w:val="0"/>
              <w:divBdr>
                <w:top w:val="none" w:sz="0" w:space="0" w:color="auto"/>
                <w:left w:val="none" w:sz="0" w:space="0" w:color="auto"/>
                <w:bottom w:val="none" w:sz="0" w:space="0" w:color="auto"/>
                <w:right w:val="none" w:sz="0" w:space="0" w:color="auto"/>
              </w:divBdr>
            </w:div>
          </w:divsChild>
        </w:div>
        <w:div w:id="19026686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93576116">
      <w:bodyDiv w:val="1"/>
      <w:marLeft w:val="0"/>
      <w:marRight w:val="0"/>
      <w:marTop w:val="0"/>
      <w:marBottom w:val="0"/>
      <w:divBdr>
        <w:top w:val="none" w:sz="0" w:space="0" w:color="auto"/>
        <w:left w:val="none" w:sz="0" w:space="0" w:color="auto"/>
        <w:bottom w:val="none" w:sz="0" w:space="0" w:color="auto"/>
        <w:right w:val="none" w:sz="0" w:space="0" w:color="auto"/>
      </w:divBdr>
    </w:div>
    <w:div w:id="2132087839">
      <w:bodyDiv w:val="1"/>
      <w:marLeft w:val="0"/>
      <w:marRight w:val="0"/>
      <w:marTop w:val="0"/>
      <w:marBottom w:val="0"/>
      <w:divBdr>
        <w:top w:val="none" w:sz="0" w:space="0" w:color="auto"/>
        <w:left w:val="none" w:sz="0" w:space="0" w:color="auto"/>
        <w:bottom w:val="none" w:sz="0" w:space="0" w:color="auto"/>
        <w:right w:val="none" w:sz="0" w:space="0" w:color="auto"/>
      </w:divBdr>
      <w:divsChild>
        <w:div w:id="12477633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7600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package" Target="embeddings/Microsoft_Word_Document.docx"/><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package" Target="embeddings/Microsoft_Word_Document1.docx"/><Relationship Id="rId10" Type="http://schemas.openxmlformats.org/officeDocument/2006/relationships/hyperlink" Target="mailto:students@colbarhealth.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colbaralliedhealth.com" TargetMode="External"/><Relationship Id="rId14" Type="http://schemas.openxmlformats.org/officeDocument/2006/relationships/image" Target="media/image4.emf"/></Relationships>
</file>

<file path=word/_rels/footer1.xml.rels><?xml version="1.0" encoding="UTF-8" standalone="yes"?>
<Relationships xmlns="http://schemas.openxmlformats.org/package/2006/relationships"><Relationship Id="rId1" Type="http://schemas.openxmlformats.org/officeDocument/2006/relationships/hyperlink" Target="http://www.colbarhealt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4451F5-1B21-49E7-9727-1631055F84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485</TotalTime>
  <Pages>51</Pages>
  <Words>6820</Words>
  <Characters>47261</Characters>
  <Application>Microsoft Office Word</Application>
  <DocSecurity>0</DocSecurity>
  <Lines>1611</Lines>
  <Paragraphs>806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COLBAR HEALTHCARE SOLUTIONS</dc:creator>
  <cp:keywords/>
  <dc:description/>
  <cp:lastModifiedBy>Sherwonna Barron</cp:lastModifiedBy>
  <cp:revision>44</cp:revision>
  <cp:lastPrinted>2025-09-29T18:14:00Z</cp:lastPrinted>
  <dcterms:created xsi:type="dcterms:W3CDTF">2025-08-15T12:37:00Z</dcterms:created>
  <dcterms:modified xsi:type="dcterms:W3CDTF">2025-10-11T00:18:00Z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11d066e0-7eca-4ffe-8f6d-5dd3a53f26e2</vt:lpwstr>
  </property>
</Properties>
</file>