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rtl w:val="0"/>
        </w:rPr>
      </w:r>
    </w:p>
    <w:p w:rsidR="00000000" w:rsidDel="00000000" w:rsidP="00000000" w:rsidRDefault="00000000" w:rsidRPr="00000000" w14:paraId="00000002">
      <w:pPr>
        <w:jc w:val="center"/>
        <w:rPr>
          <w:b w:val="1"/>
          <w:sz w:val="28"/>
          <w:szCs w:val="28"/>
        </w:rPr>
      </w:pPr>
      <w:r w:rsidDel="00000000" w:rsidR="00000000" w:rsidRPr="00000000">
        <w:rPr>
          <w:rFonts w:ascii="Times" w:cs="Times" w:eastAsia="Times" w:hAnsi="Times"/>
          <w:b w:val="1"/>
          <w:smallCaps w:val="1"/>
          <w:sz w:val="28"/>
          <w:szCs w:val="28"/>
          <w:rtl w:val="0"/>
        </w:rPr>
        <w:t xml:space="preserve">ENROLLMENT AGREEMENT </w:t>
      </w:r>
      <w:r w:rsidDel="00000000" w:rsidR="00000000" w:rsidRPr="00000000">
        <w:rPr>
          <w:rtl w:val="0"/>
        </w:rPr>
      </w:r>
    </w:p>
    <w:p w:rsidR="00000000" w:rsidDel="00000000" w:rsidP="00000000" w:rsidRDefault="00000000" w:rsidRPr="00000000" w14:paraId="00000003">
      <w:pPr>
        <w:rPr>
          <w:sz w:val="16"/>
          <w:szCs w:val="16"/>
        </w:rPr>
      </w:pPr>
      <w:r w:rsidDel="00000000" w:rsidR="00000000" w:rsidRPr="00000000">
        <w:rPr>
          <w:rtl w:val="0"/>
        </w:rPr>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tl w:val="0"/>
        </w:rPr>
        <w:t xml:space="preserve">COLBAR Healthcare Solutions, PLLC – School of Allied Health</w:t>
      </w:r>
    </w:p>
    <w:p w:rsidR="00000000" w:rsidDel="00000000" w:rsidP="00000000" w:rsidRDefault="00000000" w:rsidRPr="00000000" w14:paraId="00000006">
      <w:pPr>
        <w:jc w:val="center"/>
        <w:rPr/>
      </w:pPr>
      <w:r w:rsidDel="00000000" w:rsidR="00000000" w:rsidRPr="00000000">
        <w:rPr>
          <w:rtl w:val="0"/>
        </w:rPr>
        <w:t xml:space="preserve">402 W. Boughton Rd., Suites D</w:t>
      </w:r>
    </w:p>
    <w:p w:rsidR="00000000" w:rsidDel="00000000" w:rsidP="00000000" w:rsidRDefault="00000000" w:rsidRPr="00000000" w14:paraId="00000007">
      <w:pPr>
        <w:jc w:val="center"/>
        <w:rPr/>
      </w:pPr>
      <w:r w:rsidDel="00000000" w:rsidR="00000000" w:rsidRPr="00000000">
        <w:rPr>
          <w:rtl w:val="0"/>
        </w:rPr>
        <w:t xml:space="preserve">Bolingbrook, IL 60440</w:t>
      </w:r>
    </w:p>
    <w:p w:rsidR="00000000" w:rsidDel="00000000" w:rsidP="00000000" w:rsidRDefault="00000000" w:rsidRPr="00000000" w14:paraId="00000008">
      <w:pPr>
        <w:jc w:val="center"/>
        <w:rPr/>
      </w:pPr>
      <w:r w:rsidDel="00000000" w:rsidR="00000000" w:rsidRPr="00000000">
        <w:rPr>
          <w:rtl w:val="0"/>
        </w:rPr>
        <w:t xml:space="preserve">Office: 331.757.5260</w:t>
      </w:r>
    </w:p>
    <w:p w:rsidR="00000000" w:rsidDel="00000000" w:rsidP="00000000" w:rsidRDefault="00000000" w:rsidRPr="00000000" w14:paraId="00000009">
      <w:pPr>
        <w:jc w:val="center"/>
        <w:rPr/>
      </w:pPr>
      <w:r w:rsidDel="00000000" w:rsidR="00000000" w:rsidRPr="00000000">
        <w:rPr>
          <w:rtl w:val="0"/>
        </w:rPr>
        <w:t xml:space="preserve">Fax: 331.757.5259</w:t>
      </w:r>
    </w:p>
    <w:p w:rsidR="00000000" w:rsidDel="00000000" w:rsidP="00000000" w:rsidRDefault="00000000" w:rsidRPr="00000000" w14:paraId="0000000A">
      <w:pPr>
        <w:jc w:val="center"/>
        <w:rPr/>
      </w:pPr>
      <w:r w:rsidDel="00000000" w:rsidR="00000000" w:rsidRPr="00000000">
        <w:rPr>
          <w:rtl w:val="0"/>
        </w:rPr>
        <w:t xml:space="preserve">www.colbaralliedhealth.com</w:t>
      </w:r>
    </w:p>
    <w:p w:rsidR="00000000" w:rsidDel="00000000" w:rsidP="00000000" w:rsidRDefault="00000000" w:rsidRPr="00000000" w14:paraId="0000000B">
      <w:pPr>
        <w:jc w:val="center"/>
        <w:rPr/>
      </w:pPr>
      <w:r w:rsidDel="00000000" w:rsidR="00000000" w:rsidRPr="00000000">
        <w:rPr>
          <w:rtl w:val="0"/>
        </w:rPr>
        <w:t xml:space="preserve">info@colbarhealth.com</w:t>
      </w:r>
    </w:p>
    <w:p w:rsidR="00000000" w:rsidDel="00000000" w:rsidP="00000000" w:rsidRDefault="00000000" w:rsidRPr="00000000" w14:paraId="0000000C">
      <w:pPr>
        <w:jc w:val="both"/>
        <w:rPr>
          <w:sz w:val="12"/>
          <w:szCs w:val="12"/>
        </w:rPr>
      </w:pPr>
      <w:r w:rsidDel="00000000" w:rsidR="00000000" w:rsidRPr="00000000">
        <w:rPr>
          <w:rtl w:val="0"/>
        </w:rPr>
      </w:r>
    </w:p>
    <w:p w:rsidR="00000000" w:rsidDel="00000000" w:rsidP="00000000" w:rsidRDefault="00000000" w:rsidRPr="00000000" w14:paraId="0000000D">
      <w:pPr>
        <w:jc w:val="both"/>
        <w:rPr>
          <w:sz w:val="12"/>
          <w:szCs w:val="12"/>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b w:val="1"/>
          <w:sz w:val="26"/>
          <w:szCs w:val="26"/>
          <w:u w:val="single"/>
        </w:rPr>
      </w:pPr>
      <w:r w:rsidDel="00000000" w:rsidR="00000000" w:rsidRPr="00000000">
        <w:rPr>
          <w:b w:val="1"/>
          <w:sz w:val="26"/>
          <w:szCs w:val="26"/>
          <w:u w:val="single"/>
          <w:rtl w:val="0"/>
        </w:rPr>
        <w:t xml:space="preserve">STUDENT INFORMATION</w:t>
      </w:r>
    </w:p>
    <w:p w:rsidR="00000000" w:rsidDel="00000000" w:rsidP="00000000" w:rsidRDefault="00000000" w:rsidRPr="00000000" w14:paraId="00000010">
      <w:pPr>
        <w:jc w:val="both"/>
        <w:rPr>
          <w:sz w:val="20"/>
          <w:szCs w:val="20"/>
        </w:rPr>
      </w:pPr>
      <w:r w:rsidDel="00000000" w:rsidR="00000000" w:rsidRPr="00000000">
        <w:rPr>
          <w:rtl w:val="0"/>
        </w:rPr>
      </w:r>
    </w:p>
    <w:p w:rsidR="00000000" w:rsidDel="00000000" w:rsidP="00000000" w:rsidRDefault="00000000" w:rsidRPr="00000000" w14:paraId="00000011">
      <w:pPr>
        <w:jc w:val="both"/>
        <w:rPr>
          <w:sz w:val="22"/>
          <w:szCs w:val="22"/>
        </w:rPr>
      </w:pPr>
      <w:r w:rsidDel="00000000" w:rsidR="00000000" w:rsidRPr="00000000">
        <w:rPr>
          <w:sz w:val="22"/>
          <w:szCs w:val="22"/>
          <w:rtl w:val="0"/>
        </w:rPr>
        <w:t xml:space="preserve">STUDENT NAME: _______________________________________________________</w:t>
      </w:r>
    </w:p>
    <w:p w:rsidR="00000000" w:rsidDel="00000000" w:rsidP="00000000" w:rsidRDefault="00000000" w:rsidRPr="00000000" w14:paraId="00000012">
      <w:pPr>
        <w:jc w:val="both"/>
        <w:rPr>
          <w:sz w:val="22"/>
          <w:szCs w:val="22"/>
        </w:rPr>
      </w:pPr>
      <w:r w:rsidDel="00000000" w:rsidR="00000000" w:rsidRPr="00000000">
        <w:rPr>
          <w:rtl w:val="0"/>
        </w:rPr>
      </w:r>
    </w:p>
    <w:p w:rsidR="00000000" w:rsidDel="00000000" w:rsidP="00000000" w:rsidRDefault="00000000" w:rsidRPr="00000000" w14:paraId="00000013">
      <w:pPr>
        <w:jc w:val="both"/>
        <w:rPr>
          <w:sz w:val="22"/>
          <w:szCs w:val="22"/>
        </w:rPr>
      </w:pPr>
      <w:r w:rsidDel="00000000" w:rsidR="00000000" w:rsidRPr="00000000">
        <w:rPr>
          <w:sz w:val="22"/>
          <w:szCs w:val="22"/>
          <w:rtl w:val="0"/>
        </w:rPr>
        <w:t xml:space="preserve">ADDRESS: _____________________________________________________________</w:t>
      </w:r>
    </w:p>
    <w:p w:rsidR="00000000" w:rsidDel="00000000" w:rsidP="00000000" w:rsidRDefault="00000000" w:rsidRPr="00000000" w14:paraId="00000014">
      <w:pPr>
        <w:jc w:val="both"/>
        <w:rPr>
          <w:sz w:val="22"/>
          <w:szCs w:val="22"/>
        </w:rPr>
      </w:pPr>
      <w:r w:rsidDel="00000000" w:rsidR="00000000" w:rsidRPr="00000000">
        <w:rPr>
          <w:rtl w:val="0"/>
        </w:rPr>
      </w:r>
    </w:p>
    <w:p w:rsidR="00000000" w:rsidDel="00000000" w:rsidP="00000000" w:rsidRDefault="00000000" w:rsidRPr="00000000" w14:paraId="00000015">
      <w:pPr>
        <w:jc w:val="both"/>
        <w:rPr>
          <w:sz w:val="22"/>
          <w:szCs w:val="22"/>
        </w:rPr>
      </w:pPr>
      <w:r w:rsidDel="00000000" w:rsidR="00000000" w:rsidRPr="00000000">
        <w:rPr>
          <w:sz w:val="22"/>
          <w:szCs w:val="22"/>
          <w:rtl w:val="0"/>
        </w:rPr>
        <w:t xml:space="preserve">CITY/STATE/ZIP: _______________________________________________________</w:t>
      </w:r>
    </w:p>
    <w:p w:rsidR="00000000" w:rsidDel="00000000" w:rsidP="00000000" w:rsidRDefault="00000000" w:rsidRPr="00000000" w14:paraId="00000016">
      <w:pPr>
        <w:jc w:val="both"/>
        <w:rPr>
          <w:sz w:val="22"/>
          <w:szCs w:val="22"/>
        </w:rPr>
      </w:pPr>
      <w:r w:rsidDel="00000000" w:rsidR="00000000" w:rsidRPr="00000000">
        <w:rPr>
          <w:rtl w:val="0"/>
        </w:rPr>
      </w:r>
    </w:p>
    <w:p w:rsidR="00000000" w:rsidDel="00000000" w:rsidP="00000000" w:rsidRDefault="00000000" w:rsidRPr="00000000" w14:paraId="00000017">
      <w:pPr>
        <w:jc w:val="both"/>
        <w:rPr>
          <w:sz w:val="22"/>
          <w:szCs w:val="22"/>
        </w:rPr>
      </w:pPr>
      <w:r w:rsidDel="00000000" w:rsidR="00000000" w:rsidRPr="00000000">
        <w:rPr>
          <w:sz w:val="22"/>
          <w:szCs w:val="22"/>
          <w:rtl w:val="0"/>
        </w:rPr>
        <w:t xml:space="preserve">PHONE NUMBERS: H) _______________   C) _______________   W) _______________</w:t>
      </w:r>
    </w:p>
    <w:p w:rsidR="00000000" w:rsidDel="00000000" w:rsidP="00000000" w:rsidRDefault="00000000" w:rsidRPr="00000000" w14:paraId="00000018">
      <w:pPr>
        <w:jc w:val="both"/>
        <w:rPr>
          <w:sz w:val="22"/>
          <w:szCs w:val="22"/>
        </w:rPr>
      </w:pPr>
      <w:r w:rsidDel="00000000" w:rsidR="00000000" w:rsidRPr="00000000">
        <w:rPr>
          <w:sz w:val="22"/>
          <w:szCs w:val="22"/>
          <w:rtl w:val="0"/>
        </w:rPr>
        <w:t xml:space="preserve"> </w:t>
      </w:r>
    </w:p>
    <w:p w:rsidR="00000000" w:rsidDel="00000000" w:rsidP="00000000" w:rsidRDefault="00000000" w:rsidRPr="00000000" w14:paraId="00000019">
      <w:pPr>
        <w:jc w:val="both"/>
        <w:rPr>
          <w:sz w:val="22"/>
          <w:szCs w:val="22"/>
        </w:rPr>
      </w:pPr>
      <w:r w:rsidDel="00000000" w:rsidR="00000000" w:rsidRPr="00000000">
        <w:rPr>
          <w:sz w:val="22"/>
          <w:szCs w:val="22"/>
          <w:rtl w:val="0"/>
        </w:rPr>
        <w:t xml:space="preserve">E-MAIL ADDRESS: ______________________________________________________</w:t>
      </w:r>
    </w:p>
    <w:p w:rsidR="00000000" w:rsidDel="00000000" w:rsidP="00000000" w:rsidRDefault="00000000" w:rsidRPr="00000000" w14:paraId="0000001A">
      <w:pPr>
        <w:jc w:val="both"/>
        <w:rPr>
          <w:sz w:val="22"/>
          <w:szCs w:val="22"/>
        </w:rPr>
      </w:pPr>
      <w:r w:rsidDel="00000000" w:rsidR="00000000" w:rsidRPr="00000000">
        <w:rPr>
          <w:rtl w:val="0"/>
        </w:rPr>
      </w:r>
    </w:p>
    <w:p w:rsidR="00000000" w:rsidDel="00000000" w:rsidP="00000000" w:rsidRDefault="00000000" w:rsidRPr="00000000" w14:paraId="0000001B">
      <w:pPr>
        <w:jc w:val="both"/>
        <w:rPr>
          <w:sz w:val="22"/>
          <w:szCs w:val="22"/>
        </w:rPr>
      </w:pPr>
      <w:r w:rsidDel="00000000" w:rsidR="00000000" w:rsidRPr="00000000">
        <w:rPr>
          <w:sz w:val="22"/>
          <w:szCs w:val="22"/>
          <w:rtl w:val="0"/>
        </w:rPr>
        <w:t xml:space="preserve">SOCIAL SECURITY #: _______________________________   STUDENT ID #: _______________</w:t>
      </w:r>
    </w:p>
    <w:p w:rsidR="00000000" w:rsidDel="00000000" w:rsidP="00000000" w:rsidRDefault="00000000" w:rsidRPr="00000000" w14:paraId="0000001C">
      <w:pPr>
        <w:jc w:val="both"/>
        <w:rPr>
          <w:sz w:val="22"/>
          <w:szCs w:val="22"/>
        </w:rPr>
      </w:pPr>
      <w:r w:rsidDel="00000000" w:rsidR="00000000" w:rsidRPr="00000000">
        <w:rPr>
          <w:rtl w:val="0"/>
        </w:rPr>
      </w:r>
    </w:p>
    <w:p w:rsidR="00000000" w:rsidDel="00000000" w:rsidP="00000000" w:rsidRDefault="00000000" w:rsidRPr="00000000" w14:paraId="0000001D">
      <w:pPr>
        <w:jc w:val="both"/>
        <w:rPr>
          <w:sz w:val="22"/>
          <w:szCs w:val="22"/>
        </w:rPr>
      </w:pPr>
      <w:r w:rsidDel="00000000" w:rsidR="00000000" w:rsidRPr="00000000">
        <w:rPr>
          <w:sz w:val="22"/>
          <w:szCs w:val="22"/>
          <w:rtl w:val="0"/>
        </w:rPr>
        <w:t xml:space="preserve">EMERGENCY CONTACT: _________________________________________________</w:t>
      </w:r>
    </w:p>
    <w:p w:rsidR="00000000" w:rsidDel="00000000" w:rsidP="00000000" w:rsidRDefault="00000000" w:rsidRPr="00000000" w14:paraId="0000001E">
      <w:pPr>
        <w:jc w:val="both"/>
        <w:rPr>
          <w:sz w:val="22"/>
          <w:szCs w:val="22"/>
        </w:rPr>
      </w:pPr>
      <w:r w:rsidDel="00000000" w:rsidR="00000000" w:rsidRPr="00000000">
        <w:rPr>
          <w:rtl w:val="0"/>
        </w:rPr>
      </w:r>
    </w:p>
    <w:p w:rsidR="00000000" w:rsidDel="00000000" w:rsidP="00000000" w:rsidRDefault="00000000" w:rsidRPr="00000000" w14:paraId="0000001F">
      <w:pPr>
        <w:jc w:val="both"/>
        <w:rPr>
          <w:sz w:val="22"/>
          <w:szCs w:val="22"/>
        </w:rPr>
      </w:pPr>
      <w:r w:rsidDel="00000000" w:rsidR="00000000" w:rsidRPr="00000000">
        <w:rPr>
          <w:sz w:val="22"/>
          <w:szCs w:val="22"/>
          <w:rtl w:val="0"/>
        </w:rPr>
        <w:t xml:space="preserve">RELATIONSHIP: _____________________________________ TELEPHONE #: _______________</w:t>
      </w:r>
    </w:p>
    <w:p w:rsidR="00000000" w:rsidDel="00000000" w:rsidP="00000000" w:rsidRDefault="00000000" w:rsidRPr="00000000" w14:paraId="00000020">
      <w:pPr>
        <w:jc w:val="both"/>
        <w:rPr>
          <w:sz w:val="16"/>
          <w:szCs w:val="16"/>
        </w:rPr>
      </w:pPr>
      <w:r w:rsidDel="00000000" w:rsidR="00000000" w:rsidRPr="00000000">
        <w:rPr>
          <w:rtl w:val="0"/>
        </w:rPr>
      </w:r>
    </w:p>
    <w:p w:rsidR="00000000" w:rsidDel="00000000" w:rsidP="00000000" w:rsidRDefault="00000000" w:rsidRPr="00000000" w14:paraId="00000021">
      <w:pPr>
        <w:jc w:val="both"/>
        <w:rPr>
          <w:sz w:val="16"/>
          <w:szCs w:val="16"/>
        </w:rPr>
      </w:pPr>
      <w:r w:rsidDel="00000000" w:rsidR="00000000" w:rsidRPr="00000000">
        <w:rPr>
          <w:rtl w:val="0"/>
        </w:rPr>
      </w:r>
    </w:p>
    <w:p w:rsidR="00000000" w:rsidDel="00000000" w:rsidP="00000000" w:rsidRDefault="00000000" w:rsidRPr="00000000" w14:paraId="00000022">
      <w:pPr>
        <w:jc w:val="both"/>
        <w:rPr>
          <w:b w:val="1"/>
          <w:sz w:val="26"/>
          <w:szCs w:val="26"/>
          <w:u w:val="single"/>
        </w:rPr>
      </w:pPr>
      <w:r w:rsidDel="00000000" w:rsidR="00000000" w:rsidRPr="00000000">
        <w:rPr>
          <w:b w:val="1"/>
          <w:sz w:val="26"/>
          <w:szCs w:val="26"/>
          <w:u w:val="single"/>
          <w:rtl w:val="0"/>
        </w:rPr>
        <w:t xml:space="preserve">PROGRAM INFORMATION</w:t>
      </w:r>
    </w:p>
    <w:p w:rsidR="00000000" w:rsidDel="00000000" w:rsidP="00000000" w:rsidRDefault="00000000" w:rsidRPr="00000000" w14:paraId="00000023">
      <w:pPr>
        <w:jc w:val="both"/>
        <w:rPr>
          <w:sz w:val="20"/>
          <w:szCs w:val="20"/>
        </w:rPr>
      </w:pPr>
      <w:r w:rsidDel="00000000" w:rsidR="00000000" w:rsidRPr="00000000">
        <w:rPr>
          <w:rtl w:val="0"/>
        </w:rPr>
      </w:r>
    </w:p>
    <w:p w:rsidR="00000000" w:rsidDel="00000000" w:rsidP="00000000" w:rsidRDefault="00000000" w:rsidRPr="00000000" w14:paraId="00000024">
      <w:pPr>
        <w:jc w:val="both"/>
        <w:rPr>
          <w:sz w:val="22"/>
          <w:szCs w:val="22"/>
        </w:rPr>
      </w:pPr>
      <w:r w:rsidDel="00000000" w:rsidR="00000000" w:rsidRPr="00000000">
        <w:rPr>
          <w:sz w:val="22"/>
          <w:szCs w:val="22"/>
          <w:rtl w:val="0"/>
        </w:rPr>
        <w:t xml:space="preserve">DATE OF ADMISSION: _____/_____/_____  </w:t>
      </w:r>
    </w:p>
    <w:p w:rsidR="00000000" w:rsidDel="00000000" w:rsidP="00000000" w:rsidRDefault="00000000" w:rsidRPr="00000000" w14:paraId="00000025">
      <w:pPr>
        <w:jc w:val="both"/>
        <w:rPr>
          <w:sz w:val="22"/>
          <w:szCs w:val="22"/>
        </w:rPr>
      </w:pPr>
      <w:r w:rsidDel="00000000" w:rsidR="00000000" w:rsidRPr="00000000">
        <w:rPr>
          <w:rtl w:val="0"/>
        </w:rPr>
      </w:r>
    </w:p>
    <w:p w:rsidR="00000000" w:rsidDel="00000000" w:rsidP="00000000" w:rsidRDefault="00000000" w:rsidRPr="00000000" w14:paraId="00000026">
      <w:pPr>
        <w:jc w:val="both"/>
        <w:rPr>
          <w:sz w:val="22"/>
          <w:szCs w:val="22"/>
        </w:rPr>
      </w:pPr>
      <w:r w:rsidDel="00000000" w:rsidR="00000000" w:rsidRPr="00000000">
        <w:rPr>
          <w:sz w:val="22"/>
          <w:szCs w:val="22"/>
          <w:rtl w:val="0"/>
        </w:rPr>
        <w:t xml:space="preserve">PROGRAM / COURSE NAME: Certified Nursing Assistant (CNA)</w:t>
      </w:r>
    </w:p>
    <w:p w:rsidR="00000000" w:rsidDel="00000000" w:rsidP="00000000" w:rsidRDefault="00000000" w:rsidRPr="00000000" w14:paraId="00000027">
      <w:pPr>
        <w:jc w:val="both"/>
        <w:rPr>
          <w:sz w:val="22"/>
          <w:szCs w:val="22"/>
        </w:rPr>
      </w:pPr>
      <w:r w:rsidDel="00000000" w:rsidR="00000000" w:rsidRPr="00000000">
        <w:rPr>
          <w:rtl w:val="0"/>
        </w:rPr>
      </w:r>
    </w:p>
    <w:p w:rsidR="00000000" w:rsidDel="00000000" w:rsidP="00000000" w:rsidRDefault="00000000" w:rsidRPr="00000000" w14:paraId="00000028">
      <w:pPr>
        <w:jc w:val="both"/>
        <w:rPr>
          <w:sz w:val="22"/>
          <w:szCs w:val="22"/>
        </w:rPr>
      </w:pPr>
      <w:r w:rsidDel="00000000" w:rsidR="00000000" w:rsidRPr="00000000">
        <w:rPr>
          <w:sz w:val="22"/>
          <w:szCs w:val="22"/>
          <w:rtl w:val="0"/>
        </w:rPr>
        <w:t xml:space="preserve">DESCRIPTION OF PROGRAM / COURSE: The Certified Nursing Assistant (CNA) program prepares students to provide basic patient care under the supervision of a licensed nurse. Students learn essential skills, including vital signs measurement, infection control, patient hygiene, nutrition assistance, mobility support, and communication techniques. The program meets Illinois Department of Public Health (IDPH) requirements to sit for the state CNA competency exam.</w:t>
      </w:r>
    </w:p>
    <w:p w:rsidR="00000000" w:rsidDel="00000000" w:rsidP="00000000" w:rsidRDefault="00000000" w:rsidRPr="00000000" w14:paraId="00000029">
      <w:pPr>
        <w:jc w:val="both"/>
        <w:rPr>
          <w:sz w:val="22"/>
          <w:szCs w:val="22"/>
        </w:rPr>
      </w:pPr>
      <w:r w:rsidDel="00000000" w:rsidR="00000000" w:rsidRPr="00000000">
        <w:rPr>
          <w:rtl w:val="0"/>
        </w:rPr>
      </w:r>
    </w:p>
    <w:p w:rsidR="00000000" w:rsidDel="00000000" w:rsidP="00000000" w:rsidRDefault="00000000" w:rsidRPr="00000000" w14:paraId="0000002A">
      <w:pPr>
        <w:jc w:val="both"/>
        <w:rPr>
          <w:sz w:val="22"/>
          <w:szCs w:val="22"/>
        </w:rPr>
      </w:pPr>
      <w:r w:rsidDel="00000000" w:rsidR="00000000" w:rsidRPr="00000000">
        <w:rPr>
          <w:sz w:val="22"/>
          <w:szCs w:val="22"/>
          <w:rtl w:val="0"/>
        </w:rPr>
        <w:t xml:space="preserve">PREREQUISITE COURSES &amp; OTHER REQUIREMENTS FOR ADMISSION TO PROGRAM / COURSE:</w:t>
      </w:r>
    </w:p>
    <w:p w:rsidR="00000000" w:rsidDel="00000000" w:rsidP="00000000" w:rsidRDefault="00000000" w:rsidRPr="00000000" w14:paraId="0000002B">
      <w:pPr>
        <w:jc w:val="both"/>
        <w:rPr>
          <w:sz w:val="22"/>
          <w:szCs w:val="22"/>
        </w:rPr>
      </w:pPr>
      <w:r w:rsidDel="00000000" w:rsidR="00000000" w:rsidRPr="00000000">
        <w:rPr>
          <w:sz w:val="22"/>
          <w:szCs w:val="22"/>
          <w:rtl w:val="0"/>
        </w:rPr>
        <w:t xml:space="preserve"> </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Minimum age of 16 years (parent/guardian signature required if under 18)</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Proof of high school diploma, GED, or concurrent enrollment in high school</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Current physical exam and TB test (within 12 months)</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Fingerprint-based background check (per IDPH regulations)</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Proof of immunizations per IDPH guidelines (or valid exemption)</w:t>
      </w:r>
    </w:p>
    <w:p w:rsidR="00000000" w:rsidDel="00000000" w:rsidP="00000000" w:rsidRDefault="00000000" w:rsidRPr="00000000" w14:paraId="00000031">
      <w:pPr>
        <w:jc w:val="both"/>
        <w:rPr>
          <w:sz w:val="22"/>
          <w:szCs w:val="22"/>
        </w:rPr>
      </w:pPr>
      <w:r w:rsidDel="00000000" w:rsidR="00000000" w:rsidRPr="00000000">
        <w:rPr>
          <w:rtl w:val="0"/>
        </w:rPr>
      </w:r>
    </w:p>
    <w:p w:rsidR="00000000" w:rsidDel="00000000" w:rsidP="00000000" w:rsidRDefault="00000000" w:rsidRPr="00000000" w14:paraId="00000032">
      <w:pPr>
        <w:jc w:val="both"/>
        <w:rPr>
          <w:sz w:val="22"/>
          <w:szCs w:val="22"/>
        </w:rPr>
      </w:pPr>
      <w:r w:rsidDel="00000000" w:rsidR="00000000" w:rsidRPr="00000000">
        <w:rPr>
          <w:rtl w:val="0"/>
        </w:rPr>
      </w:r>
    </w:p>
    <w:p w:rsidR="00000000" w:rsidDel="00000000" w:rsidP="00000000" w:rsidRDefault="00000000" w:rsidRPr="00000000" w14:paraId="00000033">
      <w:pPr>
        <w:jc w:val="both"/>
        <w:rPr>
          <w:sz w:val="22"/>
          <w:szCs w:val="22"/>
        </w:rPr>
      </w:pPr>
      <w:r w:rsidDel="00000000" w:rsidR="00000000" w:rsidRPr="00000000">
        <w:rPr>
          <w:rtl w:val="0"/>
        </w:rPr>
      </w:r>
    </w:p>
    <w:p w:rsidR="00000000" w:rsidDel="00000000" w:rsidP="00000000" w:rsidRDefault="00000000" w:rsidRPr="00000000" w14:paraId="00000034">
      <w:pPr>
        <w:jc w:val="both"/>
        <w:rPr>
          <w:sz w:val="22"/>
          <w:szCs w:val="22"/>
        </w:rPr>
      </w:pPr>
      <w:r w:rsidDel="00000000" w:rsidR="00000000" w:rsidRPr="00000000">
        <w:rPr>
          <w:sz w:val="22"/>
          <w:szCs w:val="22"/>
          <w:rtl w:val="0"/>
        </w:rPr>
        <w:t xml:space="preserve">PROGRAM / COURSE OBJECTIVES:  </w:t>
      </w:r>
    </w:p>
    <w:p w:rsidR="00000000" w:rsidDel="00000000" w:rsidP="00000000" w:rsidRDefault="00000000" w:rsidRPr="00000000" w14:paraId="00000035">
      <w:pPr>
        <w:jc w:val="both"/>
        <w:rPr>
          <w:b w:val="1"/>
          <w:sz w:val="22"/>
          <w:szCs w:val="22"/>
        </w:rPr>
      </w:pPr>
      <w:r w:rsidDel="00000000" w:rsidR="00000000" w:rsidRPr="00000000">
        <w:rPr>
          <w:rtl w:val="0"/>
        </w:rPr>
      </w:r>
    </w:p>
    <w:p w:rsidR="00000000" w:rsidDel="00000000" w:rsidP="00000000" w:rsidRDefault="00000000" w:rsidRPr="00000000" w14:paraId="00000036">
      <w:pPr>
        <w:jc w:val="both"/>
        <w:rPr>
          <w:sz w:val="22"/>
          <w:szCs w:val="22"/>
        </w:rPr>
      </w:pPr>
      <w:r w:rsidDel="00000000" w:rsidR="00000000" w:rsidRPr="00000000">
        <w:rPr>
          <w:sz w:val="22"/>
          <w:szCs w:val="22"/>
          <w:rtl w:val="0"/>
        </w:rPr>
        <w:t xml:space="preserve">Upon completion of the CNA program, students will be able to:</w:t>
      </w:r>
    </w:p>
    <w:p w:rsidR="00000000" w:rsidDel="00000000" w:rsidP="00000000" w:rsidRDefault="00000000" w:rsidRPr="00000000" w14:paraId="00000037">
      <w:pPr>
        <w:numPr>
          <w:ilvl w:val="0"/>
          <w:numId w:val="2"/>
        </w:numPr>
        <w:ind w:left="720" w:hanging="360"/>
        <w:jc w:val="both"/>
        <w:rPr>
          <w:sz w:val="22"/>
          <w:szCs w:val="22"/>
        </w:rPr>
      </w:pPr>
      <w:r w:rsidDel="00000000" w:rsidR="00000000" w:rsidRPr="00000000">
        <w:rPr>
          <w:sz w:val="22"/>
          <w:szCs w:val="22"/>
          <w:rtl w:val="0"/>
        </w:rPr>
        <w:t xml:space="preserve">Demonstrate safe and effective patient care practices.</w:t>
      </w:r>
    </w:p>
    <w:p w:rsidR="00000000" w:rsidDel="00000000" w:rsidP="00000000" w:rsidRDefault="00000000" w:rsidRPr="00000000" w14:paraId="00000038">
      <w:pPr>
        <w:numPr>
          <w:ilvl w:val="0"/>
          <w:numId w:val="2"/>
        </w:numPr>
        <w:ind w:left="720" w:hanging="360"/>
        <w:jc w:val="both"/>
        <w:rPr>
          <w:sz w:val="22"/>
          <w:szCs w:val="22"/>
        </w:rPr>
      </w:pPr>
      <w:r w:rsidDel="00000000" w:rsidR="00000000" w:rsidRPr="00000000">
        <w:rPr>
          <w:sz w:val="22"/>
          <w:szCs w:val="22"/>
          <w:rtl w:val="0"/>
        </w:rPr>
        <w:t xml:space="preserve">Communicate effectively with patients, families, and healthcare team members.</w:t>
      </w:r>
    </w:p>
    <w:p w:rsidR="00000000" w:rsidDel="00000000" w:rsidP="00000000" w:rsidRDefault="00000000" w:rsidRPr="00000000" w14:paraId="00000039">
      <w:pPr>
        <w:numPr>
          <w:ilvl w:val="0"/>
          <w:numId w:val="2"/>
        </w:numPr>
        <w:ind w:left="720" w:hanging="360"/>
        <w:jc w:val="both"/>
        <w:rPr>
          <w:sz w:val="22"/>
          <w:szCs w:val="22"/>
        </w:rPr>
      </w:pPr>
      <w:r w:rsidDel="00000000" w:rsidR="00000000" w:rsidRPr="00000000">
        <w:rPr>
          <w:sz w:val="22"/>
          <w:szCs w:val="22"/>
          <w:rtl w:val="0"/>
        </w:rPr>
        <w:t xml:space="preserve">Perform personal care skills per IDPH standards.</w:t>
      </w:r>
    </w:p>
    <w:p w:rsidR="00000000" w:rsidDel="00000000" w:rsidP="00000000" w:rsidRDefault="00000000" w:rsidRPr="00000000" w14:paraId="0000003A">
      <w:pPr>
        <w:numPr>
          <w:ilvl w:val="0"/>
          <w:numId w:val="2"/>
        </w:numPr>
        <w:ind w:left="720" w:hanging="360"/>
        <w:jc w:val="both"/>
        <w:rPr>
          <w:sz w:val="22"/>
          <w:szCs w:val="22"/>
        </w:rPr>
      </w:pPr>
      <w:r w:rsidDel="00000000" w:rsidR="00000000" w:rsidRPr="00000000">
        <w:rPr>
          <w:sz w:val="22"/>
          <w:szCs w:val="22"/>
          <w:rtl w:val="0"/>
        </w:rPr>
        <w:t xml:space="preserve">Apply infection control and safety principles in all care activities.</w:t>
      </w:r>
    </w:p>
    <w:p w:rsidR="00000000" w:rsidDel="00000000" w:rsidP="00000000" w:rsidRDefault="00000000" w:rsidRPr="00000000" w14:paraId="0000003B">
      <w:pPr>
        <w:numPr>
          <w:ilvl w:val="0"/>
          <w:numId w:val="2"/>
        </w:numPr>
        <w:ind w:left="720" w:hanging="360"/>
        <w:jc w:val="both"/>
        <w:rPr>
          <w:sz w:val="22"/>
          <w:szCs w:val="22"/>
        </w:rPr>
      </w:pPr>
      <w:r w:rsidDel="00000000" w:rsidR="00000000" w:rsidRPr="00000000">
        <w:rPr>
          <w:sz w:val="22"/>
          <w:szCs w:val="22"/>
          <w:rtl w:val="0"/>
        </w:rPr>
        <w:t xml:space="preserve">Prepare to pass the Illinois CNA competency exam successfully.</w:t>
      </w:r>
    </w:p>
    <w:p w:rsidR="00000000" w:rsidDel="00000000" w:rsidP="00000000" w:rsidRDefault="00000000" w:rsidRPr="00000000" w14:paraId="0000003C">
      <w:pPr>
        <w:jc w:val="both"/>
        <w:rPr>
          <w:sz w:val="22"/>
          <w:szCs w:val="22"/>
        </w:rPr>
      </w:pPr>
      <w:r w:rsidDel="00000000" w:rsidR="00000000" w:rsidRPr="00000000">
        <w:rPr>
          <w:rtl w:val="0"/>
        </w:rPr>
      </w:r>
    </w:p>
    <w:p w:rsidR="00000000" w:rsidDel="00000000" w:rsidP="00000000" w:rsidRDefault="00000000" w:rsidRPr="00000000" w14:paraId="0000003D">
      <w:pPr>
        <w:jc w:val="both"/>
        <w:rPr>
          <w:b w:val="1"/>
          <w:sz w:val="26"/>
          <w:szCs w:val="26"/>
          <w:u w:val="single"/>
        </w:rPr>
      </w:pPr>
      <w:r w:rsidDel="00000000" w:rsidR="00000000" w:rsidRPr="00000000">
        <w:rPr>
          <w:b w:val="1"/>
          <w:sz w:val="26"/>
          <w:szCs w:val="26"/>
          <w:u w:val="single"/>
          <w:rtl w:val="0"/>
        </w:rPr>
        <w:t xml:space="preserve">PROGRAM INFORMATION </w:t>
      </w:r>
      <w:r w:rsidDel="00000000" w:rsidR="00000000" w:rsidRPr="00000000">
        <w:rPr>
          <w:b w:val="1"/>
          <w:sz w:val="20"/>
          <w:szCs w:val="20"/>
          <w:u w:val="single"/>
          <w:rtl w:val="0"/>
        </w:rPr>
        <w:t xml:space="preserve">(CONTINUED)</w:t>
      </w:r>
      <w:r w:rsidDel="00000000" w:rsidR="00000000" w:rsidRPr="00000000">
        <w:rPr>
          <w:rtl w:val="0"/>
        </w:rPr>
      </w:r>
    </w:p>
    <w:p w:rsidR="00000000" w:rsidDel="00000000" w:rsidP="00000000" w:rsidRDefault="00000000" w:rsidRPr="00000000" w14:paraId="0000003E">
      <w:pPr>
        <w:jc w:val="both"/>
        <w:rPr>
          <w:sz w:val="16"/>
          <w:szCs w:val="16"/>
        </w:rPr>
      </w:pPr>
      <w:r w:rsidDel="00000000" w:rsidR="00000000" w:rsidRPr="00000000">
        <w:rPr>
          <w:rtl w:val="0"/>
        </w:rPr>
      </w:r>
    </w:p>
    <w:p w:rsidR="00000000" w:rsidDel="00000000" w:rsidP="00000000" w:rsidRDefault="00000000" w:rsidRPr="00000000" w14:paraId="0000003F">
      <w:pPr>
        <w:jc w:val="both"/>
        <w:rPr>
          <w:sz w:val="22"/>
          <w:szCs w:val="22"/>
        </w:rPr>
      </w:pPr>
      <w:r w:rsidDel="00000000" w:rsidR="00000000" w:rsidRPr="00000000">
        <w:rPr>
          <w:sz w:val="22"/>
          <w:szCs w:val="22"/>
          <w:rtl w:val="0"/>
        </w:rPr>
        <w:t xml:space="preserve">PROGRAM START DATE: ____________</w:t>
        <w:tab/>
        <w:t xml:space="preserve">SCHEDULED END DATE: ____________</w:t>
      </w:r>
    </w:p>
    <w:p w:rsidR="00000000" w:rsidDel="00000000" w:rsidP="00000000" w:rsidRDefault="00000000" w:rsidRPr="00000000" w14:paraId="00000040">
      <w:pPr>
        <w:jc w:val="both"/>
        <w:rPr>
          <w:sz w:val="20"/>
          <w:szCs w:val="20"/>
        </w:rPr>
      </w:pPr>
      <w:r w:rsidDel="00000000" w:rsidR="00000000" w:rsidRPr="00000000">
        <w:rPr>
          <w:rtl w:val="0"/>
        </w:rPr>
      </w:r>
    </w:p>
    <w:p w:rsidR="00000000" w:rsidDel="00000000" w:rsidP="00000000" w:rsidRDefault="00000000" w:rsidRPr="00000000" w14:paraId="00000041">
      <w:pPr>
        <w:jc w:val="both"/>
        <w:rPr>
          <w:sz w:val="22"/>
          <w:szCs w:val="22"/>
        </w:rPr>
      </w:pPr>
      <w:r w:rsidDel="00000000" w:rsidR="00000000" w:rsidRPr="00000000">
        <w:rPr>
          <w:sz w:val="22"/>
          <w:szCs w:val="22"/>
          <w:rtl w:val="0"/>
        </w:rPr>
        <w:t xml:space="preserve">FULL-TIME </w:t>
        <w:tab/>
        <w:tab/>
        <w:t xml:space="preserve">PART-TIME  </w:t>
        <w:tab/>
        <w:tab/>
        <w:tab/>
        <w:t xml:space="preserve">DAY  </w:t>
        <w:tab/>
        <w:tab/>
        <w:t xml:space="preserve">EVENING </w:t>
        <w:tab/>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881063</wp:posOffset>
                </wp:positionH>
                <wp:positionV relativeFrom="paragraph">
                  <wp:posOffset>-5396</wp:posOffset>
                </wp:positionV>
                <wp:extent cx="171450" cy="152400"/>
                <wp:effectExtent b="0" l="0" r="0" t="0"/>
                <wp:wrapNone/>
                <wp:docPr id="557198212" name=""/>
                <a:graphic>
                  <a:graphicData uri="http://schemas.microsoft.com/office/word/2010/wordprocessingShape">
                    <wps:wsp>
                      <wps:cNvSpPr/>
                      <wps:cNvPr id="3" name="Shape 3"/>
                      <wps:spPr>
                        <a:xfrm>
                          <a:off x="5265038" y="3708563"/>
                          <a:ext cx="161925" cy="142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881063</wp:posOffset>
                </wp:positionH>
                <wp:positionV relativeFrom="paragraph">
                  <wp:posOffset>-5396</wp:posOffset>
                </wp:positionV>
                <wp:extent cx="171450" cy="152400"/>
                <wp:effectExtent b="0" l="0" r="0" t="0"/>
                <wp:wrapNone/>
                <wp:docPr id="55719821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2259013</wp:posOffset>
                </wp:positionH>
                <wp:positionV relativeFrom="paragraph">
                  <wp:posOffset>-5396</wp:posOffset>
                </wp:positionV>
                <wp:extent cx="171450" cy="152400"/>
                <wp:effectExtent b="0" l="0" r="0" t="0"/>
                <wp:wrapNone/>
                <wp:docPr id="557198211" name=""/>
                <a:graphic>
                  <a:graphicData uri="http://schemas.microsoft.com/office/word/2010/wordprocessingShape">
                    <wps:wsp>
                      <wps:cNvSpPr/>
                      <wps:cNvPr id="2" name="Shape 2"/>
                      <wps:spPr>
                        <a:xfrm>
                          <a:off x="5265038" y="3708563"/>
                          <a:ext cx="161925" cy="142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2259013</wp:posOffset>
                </wp:positionH>
                <wp:positionV relativeFrom="paragraph">
                  <wp:posOffset>-5396</wp:posOffset>
                </wp:positionV>
                <wp:extent cx="171450" cy="152400"/>
                <wp:effectExtent b="0" l="0" r="0" t="0"/>
                <wp:wrapNone/>
                <wp:docPr id="55719821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3600767</wp:posOffset>
                </wp:positionH>
                <wp:positionV relativeFrom="paragraph">
                  <wp:posOffset>-5396</wp:posOffset>
                </wp:positionV>
                <wp:extent cx="171450" cy="152400"/>
                <wp:effectExtent b="0" l="0" r="0" t="0"/>
                <wp:wrapNone/>
                <wp:docPr id="557198213" name=""/>
                <a:graphic>
                  <a:graphicData uri="http://schemas.microsoft.com/office/word/2010/wordprocessingShape">
                    <wps:wsp>
                      <wps:cNvSpPr/>
                      <wps:cNvPr id="4" name="Shape 4"/>
                      <wps:spPr>
                        <a:xfrm>
                          <a:off x="5265038" y="3708563"/>
                          <a:ext cx="161925" cy="142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3600767</wp:posOffset>
                </wp:positionH>
                <wp:positionV relativeFrom="paragraph">
                  <wp:posOffset>-5396</wp:posOffset>
                </wp:positionV>
                <wp:extent cx="171450" cy="152400"/>
                <wp:effectExtent b="0" l="0" r="0" t="0"/>
                <wp:wrapNone/>
                <wp:docPr id="557198213"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171450" cy="152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4861878</wp:posOffset>
                </wp:positionH>
                <wp:positionV relativeFrom="paragraph">
                  <wp:posOffset>-5396</wp:posOffset>
                </wp:positionV>
                <wp:extent cx="171450" cy="152400"/>
                <wp:effectExtent b="0" l="0" r="0" t="0"/>
                <wp:wrapNone/>
                <wp:docPr id="557198214" name=""/>
                <a:graphic>
                  <a:graphicData uri="http://schemas.microsoft.com/office/word/2010/wordprocessingShape">
                    <wps:wsp>
                      <wps:cNvSpPr/>
                      <wps:cNvPr id="5" name="Shape 5"/>
                      <wps:spPr>
                        <a:xfrm>
                          <a:off x="5265038" y="3708563"/>
                          <a:ext cx="161925" cy="1428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4861878</wp:posOffset>
                </wp:positionH>
                <wp:positionV relativeFrom="paragraph">
                  <wp:posOffset>-5396</wp:posOffset>
                </wp:positionV>
                <wp:extent cx="171450" cy="152400"/>
                <wp:effectExtent b="0" l="0" r="0" t="0"/>
                <wp:wrapNone/>
                <wp:docPr id="557198214"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171450" cy="152400"/>
                        </a:xfrm>
                        <a:prstGeom prst="rect"/>
                        <a:ln/>
                      </pic:spPr>
                    </pic:pic>
                  </a:graphicData>
                </a:graphic>
              </wp:anchor>
            </w:drawing>
          </mc:Fallback>
        </mc:AlternateContent>
      </w:r>
    </w:p>
    <w:p w:rsidR="00000000" w:rsidDel="00000000" w:rsidP="00000000" w:rsidRDefault="00000000" w:rsidRPr="00000000" w14:paraId="00000042">
      <w:pPr>
        <w:jc w:val="both"/>
        <w:rPr>
          <w:sz w:val="22"/>
          <w:szCs w:val="22"/>
        </w:rPr>
      </w:pPr>
      <w:r w:rsidDel="00000000" w:rsidR="00000000" w:rsidRPr="00000000">
        <w:rPr>
          <w:rtl w:val="0"/>
        </w:rPr>
      </w:r>
    </w:p>
    <w:p w:rsidR="00000000" w:rsidDel="00000000" w:rsidP="00000000" w:rsidRDefault="00000000" w:rsidRPr="00000000" w14:paraId="00000043">
      <w:pPr>
        <w:jc w:val="both"/>
        <w:rPr>
          <w:sz w:val="22"/>
          <w:szCs w:val="22"/>
        </w:rPr>
      </w:pPr>
      <w:r w:rsidDel="00000000" w:rsidR="00000000" w:rsidRPr="00000000">
        <w:rPr>
          <w:sz w:val="22"/>
          <w:szCs w:val="22"/>
          <w:rtl w:val="0"/>
        </w:rPr>
        <w:t xml:space="preserve">DAYS/EVENINGS CLASS MEETS: (circle)</w:t>
        <w:tab/>
        <w:t xml:space="preserve">M</w:t>
        <w:tab/>
        <w:t xml:space="preserve">T</w:t>
        <w:tab/>
        <w:t xml:space="preserve">W</w:t>
        <w:tab/>
        <w:t xml:space="preserve">Th</w:t>
        <w:tab/>
        <w:t xml:space="preserve">F</w:t>
        <w:tab/>
        <w:t xml:space="preserve">Sa</w:t>
        <w:tab/>
        <w:t xml:space="preserve">Su</w:t>
      </w:r>
    </w:p>
    <w:p w:rsidR="00000000" w:rsidDel="00000000" w:rsidP="00000000" w:rsidRDefault="00000000" w:rsidRPr="00000000" w14:paraId="00000044">
      <w:pPr>
        <w:jc w:val="both"/>
        <w:rPr>
          <w:sz w:val="22"/>
          <w:szCs w:val="22"/>
        </w:rPr>
      </w:pPr>
      <w:r w:rsidDel="00000000" w:rsidR="00000000" w:rsidRPr="00000000">
        <w:rPr>
          <w:rtl w:val="0"/>
        </w:rPr>
      </w:r>
    </w:p>
    <w:p w:rsidR="00000000" w:rsidDel="00000000" w:rsidP="00000000" w:rsidRDefault="00000000" w:rsidRPr="00000000" w14:paraId="00000045">
      <w:pPr>
        <w:jc w:val="both"/>
        <w:rPr>
          <w:sz w:val="22"/>
          <w:szCs w:val="22"/>
        </w:rPr>
      </w:pPr>
      <w:r w:rsidDel="00000000" w:rsidR="00000000" w:rsidRPr="00000000">
        <w:rPr>
          <w:sz w:val="22"/>
          <w:szCs w:val="22"/>
          <w:rtl w:val="0"/>
        </w:rPr>
        <w:t xml:space="preserve">TIME CLASS BEGINS: __________</w:t>
        <w:tab/>
        <w:tab/>
        <w:t xml:space="preserve">TIME CLASS ENDS: __________</w:t>
      </w:r>
    </w:p>
    <w:p w:rsidR="00000000" w:rsidDel="00000000" w:rsidP="00000000" w:rsidRDefault="00000000" w:rsidRPr="00000000" w14:paraId="00000046">
      <w:pPr>
        <w:jc w:val="both"/>
        <w:rPr>
          <w:sz w:val="22"/>
          <w:szCs w:val="22"/>
        </w:rPr>
      </w:pPr>
      <w:r w:rsidDel="00000000" w:rsidR="00000000" w:rsidRPr="00000000">
        <w:rPr>
          <w:rtl w:val="0"/>
        </w:rPr>
      </w:r>
    </w:p>
    <w:p w:rsidR="00000000" w:rsidDel="00000000" w:rsidP="00000000" w:rsidRDefault="00000000" w:rsidRPr="00000000" w14:paraId="00000047">
      <w:pPr>
        <w:jc w:val="both"/>
        <w:rPr>
          <w:sz w:val="22"/>
          <w:szCs w:val="22"/>
        </w:rPr>
      </w:pPr>
      <w:r w:rsidDel="00000000" w:rsidR="00000000" w:rsidRPr="00000000">
        <w:rPr>
          <w:sz w:val="22"/>
          <w:szCs w:val="22"/>
          <w:rtl w:val="0"/>
        </w:rPr>
        <w:t xml:space="preserve">NUMBER OF WEEKS: __________</w:t>
        <w:tab/>
        <w:tab/>
        <w:t xml:space="preserve">TOTAL CREDIT or CLOCK HOURS: __________</w:t>
      </w:r>
    </w:p>
    <w:p w:rsidR="00000000" w:rsidDel="00000000" w:rsidP="00000000" w:rsidRDefault="00000000" w:rsidRPr="00000000" w14:paraId="00000048">
      <w:pPr>
        <w:jc w:val="both"/>
        <w:rPr>
          <w:b w:val="1"/>
          <w:sz w:val="26"/>
          <w:szCs w:val="26"/>
          <w:u w:val="single"/>
        </w:rPr>
      </w:pPr>
      <w:r w:rsidDel="00000000" w:rsidR="00000000" w:rsidRPr="00000000">
        <w:rPr>
          <w:rtl w:val="0"/>
        </w:rPr>
      </w:r>
    </w:p>
    <w:p w:rsidR="00000000" w:rsidDel="00000000" w:rsidP="00000000" w:rsidRDefault="00000000" w:rsidRPr="00000000" w14:paraId="00000049">
      <w:pPr>
        <w:jc w:val="both"/>
        <w:rPr>
          <w:b w:val="1"/>
          <w:sz w:val="26"/>
          <w:szCs w:val="26"/>
          <w:u w:val="single"/>
        </w:rPr>
      </w:pPr>
      <w:r w:rsidDel="00000000" w:rsidR="00000000" w:rsidRPr="00000000">
        <w:rPr>
          <w:b w:val="1"/>
          <w:sz w:val="26"/>
          <w:szCs w:val="26"/>
          <w:u w:val="single"/>
          <w:rtl w:val="0"/>
        </w:rPr>
        <w:t xml:space="preserve">CONSUMER INFORMATION</w:t>
      </w:r>
    </w:p>
    <w:p w:rsidR="00000000" w:rsidDel="00000000" w:rsidP="00000000" w:rsidRDefault="00000000" w:rsidRPr="00000000" w14:paraId="0000004A">
      <w:pPr>
        <w:jc w:val="both"/>
        <w:rPr/>
      </w:pPr>
      <w:r w:rsidDel="00000000" w:rsidR="00000000" w:rsidRPr="00000000">
        <w:rPr>
          <w:rtl w:val="0"/>
        </w:rPr>
      </w:r>
    </w:p>
    <w:p w:rsidR="00000000" w:rsidDel="00000000" w:rsidP="00000000" w:rsidRDefault="00000000" w:rsidRPr="00000000" w14:paraId="0000004B">
      <w:pPr>
        <w:jc w:val="both"/>
        <w:rPr/>
      </w:pPr>
      <w:r w:rsidDel="00000000" w:rsidR="00000000" w:rsidRPr="00000000">
        <w:rPr>
          <w:rtl w:val="0"/>
        </w:rPr>
        <w:t xml:space="preserve">Consumer information required by the Illinois Board of Higher Education (IBHE) will be published annually. As this is a new program, no student outcome data is currently available. Data will be reported following the completion of the first 12-month reporting cycle. This information will be posted on the school’s website, in the academic catalog, and as an addendum to this enrollment agreement.</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jc w:val="both"/>
        <w:rPr>
          <w:b w:val="1"/>
          <w:sz w:val="26"/>
          <w:szCs w:val="26"/>
          <w:u w:val="single"/>
        </w:rPr>
      </w:pPr>
      <w:r w:rsidDel="00000000" w:rsidR="00000000" w:rsidRPr="00000000">
        <w:rPr>
          <w:rtl w:val="0"/>
        </w:rPr>
        <w:t xml:space="preserve"> </w:t>
      </w:r>
      <w:r w:rsidDel="00000000" w:rsidR="00000000" w:rsidRPr="00000000">
        <w:rPr>
          <w:b w:val="1"/>
          <w:sz w:val="26"/>
          <w:szCs w:val="26"/>
          <w:u w:val="single"/>
          <w:rtl w:val="0"/>
        </w:rPr>
        <w:t xml:space="preserve">FINANCIAL AID</w:t>
      </w:r>
    </w:p>
    <w:p w:rsidR="00000000" w:rsidDel="00000000" w:rsidP="00000000" w:rsidRDefault="00000000" w:rsidRPr="00000000" w14:paraId="0000004E">
      <w:pPr>
        <w:jc w:val="both"/>
        <w:rPr>
          <w:b w:val="1"/>
          <w:i w:val="1"/>
          <w:sz w:val="16"/>
          <w:szCs w:val="16"/>
        </w:rPr>
      </w:pPr>
      <w:r w:rsidDel="00000000" w:rsidR="00000000" w:rsidRPr="00000000">
        <w:rPr>
          <w:rtl w:val="0"/>
        </w:rPr>
      </w:r>
    </w:p>
    <w:p w:rsidR="00000000" w:rsidDel="00000000" w:rsidP="00000000" w:rsidRDefault="00000000" w:rsidRPr="00000000" w14:paraId="0000004F">
      <w:pPr>
        <w:jc w:val="both"/>
        <w:rPr>
          <w:sz w:val="26"/>
          <w:szCs w:val="26"/>
        </w:rPr>
      </w:pPr>
      <w:r w:rsidDel="00000000" w:rsidR="00000000" w:rsidRPr="00000000">
        <w:rPr>
          <w:sz w:val="26"/>
          <w:szCs w:val="26"/>
          <w:rtl w:val="0"/>
        </w:rPr>
        <w:t xml:space="preserve">COLBAR Healthcare Solutions, PLLC – School of Allied Health does not currently participate in federal or state financial aid programs. All tuition and fees are the responsibility of the student and must be paid according to the payment schedule outlined at enrollment.</w:t>
      </w:r>
    </w:p>
    <w:p w:rsidR="00000000" w:rsidDel="00000000" w:rsidP="00000000" w:rsidRDefault="00000000" w:rsidRPr="00000000" w14:paraId="00000050">
      <w:pPr>
        <w:jc w:val="both"/>
        <w:rPr>
          <w:sz w:val="26"/>
          <w:szCs w:val="26"/>
        </w:rPr>
      </w:pPr>
      <w:r w:rsidDel="00000000" w:rsidR="00000000" w:rsidRPr="00000000">
        <w:rPr>
          <w:sz w:val="26"/>
          <w:szCs w:val="26"/>
          <w:rtl w:val="0"/>
        </w:rPr>
        <w:t xml:space="preserve">The school may offer internal payment plans to assist students in managing tuition costs. Payment plans must be arranged before the start of classes and require a signed payment agreement. Students are responsible for all tuition, fees, and related expenses regardless of financial assistance from outside sources.</w:t>
      </w:r>
    </w:p>
    <w:p w:rsidR="00000000" w:rsidDel="00000000" w:rsidP="00000000" w:rsidRDefault="00000000" w:rsidRPr="00000000" w14:paraId="00000051">
      <w:pPr>
        <w:jc w:val="both"/>
        <w:rPr>
          <w:b w:val="1"/>
          <w:sz w:val="28"/>
          <w:szCs w:val="28"/>
          <w:u w:val="single"/>
        </w:rPr>
      </w:pPr>
      <w:r w:rsidDel="00000000" w:rsidR="00000000" w:rsidRPr="00000000">
        <w:rPr>
          <w:rtl w:val="0"/>
        </w:rPr>
      </w:r>
    </w:p>
    <w:p w:rsidR="00000000" w:rsidDel="00000000" w:rsidP="00000000" w:rsidRDefault="00000000" w:rsidRPr="00000000" w14:paraId="00000052">
      <w:pPr>
        <w:jc w:val="both"/>
        <w:rPr>
          <w:b w:val="1"/>
          <w:sz w:val="26"/>
          <w:szCs w:val="26"/>
          <w:u w:val="single"/>
        </w:rPr>
      </w:pPr>
      <w:r w:rsidDel="00000000" w:rsidR="00000000" w:rsidRPr="00000000">
        <w:rPr>
          <w:b w:val="1"/>
          <w:sz w:val="26"/>
          <w:szCs w:val="26"/>
          <w:u w:val="single"/>
          <w:rtl w:val="0"/>
        </w:rPr>
        <w:t xml:space="preserve">TUITION &amp; FEES</w:t>
      </w:r>
    </w:p>
    <w:p w:rsidR="00000000" w:rsidDel="00000000" w:rsidP="00000000" w:rsidRDefault="00000000" w:rsidRPr="00000000" w14:paraId="00000053">
      <w:pPr>
        <w:jc w:val="both"/>
        <w:rPr>
          <w:sz w:val="16"/>
          <w:szCs w:val="16"/>
        </w:rPr>
      </w:pPr>
      <w:r w:rsidDel="00000000" w:rsidR="00000000" w:rsidRPr="00000000">
        <w:rPr>
          <w:rtl w:val="0"/>
        </w:rPr>
      </w:r>
    </w:p>
    <w:p w:rsidR="00000000" w:rsidDel="00000000" w:rsidP="00000000" w:rsidRDefault="00000000" w:rsidRPr="00000000" w14:paraId="00000054">
      <w:pPr>
        <w:jc w:val="both"/>
        <w:rPr/>
      </w:pPr>
      <w:r w:rsidDel="00000000" w:rsidR="00000000" w:rsidRPr="00000000">
        <w:rPr>
          <w:rtl w:val="0"/>
        </w:rPr>
        <w:t xml:space="preserve">NON-REFUNDABLE REGISTRATION FEE:</w:t>
        <w:tab/>
        <w:t xml:space="preserve">$____________</w:t>
      </w:r>
    </w:p>
    <w:p w:rsidR="00000000" w:rsidDel="00000000" w:rsidP="00000000" w:rsidRDefault="00000000" w:rsidRPr="00000000" w14:paraId="00000055">
      <w:pPr>
        <w:jc w:val="both"/>
        <w:rPr>
          <w:sz w:val="22"/>
          <w:szCs w:val="22"/>
        </w:rPr>
      </w:pPr>
      <w:r w:rsidDel="00000000" w:rsidR="00000000" w:rsidRPr="00000000">
        <w:rPr>
          <w:rtl w:val="0"/>
        </w:rPr>
      </w:r>
    </w:p>
    <w:p w:rsidR="00000000" w:rsidDel="00000000" w:rsidP="00000000" w:rsidRDefault="00000000" w:rsidRPr="00000000" w14:paraId="00000056">
      <w:pPr>
        <w:ind w:left="1440" w:firstLine="720"/>
        <w:jc w:val="both"/>
        <w:rPr/>
      </w:pPr>
      <w:r w:rsidDel="00000000" w:rsidR="00000000" w:rsidRPr="00000000">
        <w:rPr>
          <w:rtl w:val="0"/>
        </w:rPr>
        <w:t xml:space="preserve">TUITION:</w:t>
        <w:tab/>
        <w:tab/>
        <w:tab/>
        <w:t xml:space="preserve">$ ____________</w:t>
      </w:r>
    </w:p>
    <w:p w:rsidR="00000000" w:rsidDel="00000000" w:rsidP="00000000" w:rsidRDefault="00000000" w:rsidRPr="00000000" w14:paraId="00000057">
      <w:pPr>
        <w:jc w:val="both"/>
        <w:rPr>
          <w:sz w:val="22"/>
          <w:szCs w:val="22"/>
        </w:rPr>
      </w:pPr>
      <w:r w:rsidDel="00000000" w:rsidR="00000000" w:rsidRPr="00000000">
        <w:rPr>
          <w:rtl w:val="0"/>
        </w:rPr>
      </w:r>
    </w:p>
    <w:p w:rsidR="00000000" w:rsidDel="00000000" w:rsidP="00000000" w:rsidRDefault="00000000" w:rsidRPr="00000000" w14:paraId="00000058">
      <w:pPr>
        <w:jc w:val="both"/>
        <w:rPr/>
      </w:pPr>
      <w:r w:rsidDel="00000000" w:rsidR="00000000" w:rsidRPr="00000000">
        <w:rPr>
          <w:rtl w:val="0"/>
        </w:rPr>
        <w:tab/>
        <w:tab/>
        <w:tab/>
        <w:t xml:space="preserve">BOOKS &amp; SUPPLIES:</w:t>
        <w:tab/>
        <w:t xml:space="preserve">$____________</w:t>
      </w:r>
    </w:p>
    <w:p w:rsidR="00000000" w:rsidDel="00000000" w:rsidP="00000000" w:rsidRDefault="00000000" w:rsidRPr="00000000" w14:paraId="00000059">
      <w:pPr>
        <w:jc w:val="both"/>
        <w:rPr>
          <w:sz w:val="22"/>
          <w:szCs w:val="22"/>
        </w:rPr>
      </w:pPr>
      <w:r w:rsidDel="00000000" w:rsidR="00000000" w:rsidRPr="00000000">
        <w:rPr>
          <w:rtl w:val="0"/>
        </w:rPr>
      </w:r>
    </w:p>
    <w:p w:rsidR="00000000" w:rsidDel="00000000" w:rsidP="00000000" w:rsidRDefault="00000000" w:rsidRPr="00000000" w14:paraId="0000005A">
      <w:pPr>
        <w:jc w:val="both"/>
        <w:rPr/>
      </w:pPr>
      <w:r w:rsidDel="00000000" w:rsidR="00000000" w:rsidRPr="00000000">
        <w:rPr>
          <w:rtl w:val="0"/>
        </w:rPr>
        <w:tab/>
        <w:tab/>
        <w:tab/>
        <w:t xml:space="preserve">MISC. EXPENSES:</w:t>
        <w:tab/>
        <w:tab/>
        <w:t xml:space="preserve">$____________</w:t>
      </w:r>
    </w:p>
    <w:p w:rsidR="00000000" w:rsidDel="00000000" w:rsidP="00000000" w:rsidRDefault="00000000" w:rsidRPr="00000000" w14:paraId="0000005B">
      <w:pPr>
        <w:jc w:val="both"/>
        <w:rPr>
          <w:sz w:val="22"/>
          <w:szCs w:val="22"/>
        </w:rPr>
      </w:pPr>
      <w:r w:rsidDel="00000000" w:rsidR="00000000" w:rsidRPr="00000000">
        <w:rPr>
          <w:rtl w:val="0"/>
        </w:rPr>
      </w:r>
    </w:p>
    <w:p w:rsidR="00000000" w:rsidDel="00000000" w:rsidP="00000000" w:rsidRDefault="00000000" w:rsidRPr="00000000" w14:paraId="0000005C">
      <w:pPr>
        <w:jc w:val="both"/>
        <w:rPr/>
      </w:pPr>
      <w:r w:rsidDel="00000000" w:rsidR="00000000" w:rsidRPr="00000000">
        <w:rPr>
          <w:rtl w:val="0"/>
        </w:rPr>
        <w:tab/>
        <w:tab/>
        <w:tab/>
        <w:t xml:space="preserve">OTHER:</w:t>
        <w:tab/>
        <w:tab/>
        <w:tab/>
        <w:t xml:space="preserve">$____________ </w:t>
      </w:r>
    </w:p>
    <w:p w:rsidR="00000000" w:rsidDel="00000000" w:rsidP="00000000" w:rsidRDefault="00000000" w:rsidRPr="00000000" w14:paraId="0000005D">
      <w:pPr>
        <w:ind w:left="1440" w:firstLine="720"/>
        <w:jc w:val="both"/>
        <w:rPr/>
      </w:pPr>
      <w:r w:rsidDel="00000000" w:rsidR="00000000" w:rsidRPr="00000000">
        <w:rPr>
          <w:rtl w:val="0"/>
        </w:rPr>
        <w:t xml:space="preserve">Other Includes: ______________________________________________</w:t>
      </w:r>
    </w:p>
    <w:p w:rsidR="00000000" w:rsidDel="00000000" w:rsidP="00000000" w:rsidRDefault="00000000" w:rsidRPr="00000000" w14:paraId="0000005E">
      <w:pPr>
        <w:jc w:val="both"/>
        <w:rPr>
          <w:sz w:val="22"/>
          <w:szCs w:val="22"/>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t xml:space="preserve">TOTAL COST FOR __________________________ PROGRAM / COURSE: $ ____________ </w:t>
      </w:r>
    </w:p>
    <w:p w:rsidR="00000000" w:rsidDel="00000000" w:rsidP="00000000" w:rsidRDefault="00000000" w:rsidRPr="00000000" w14:paraId="00000060">
      <w:pPr>
        <w:jc w:val="both"/>
        <w:rPr>
          <w:b w:val="1"/>
          <w:sz w:val="26"/>
          <w:szCs w:val="26"/>
          <w:u w:val="single"/>
        </w:rPr>
      </w:pPr>
      <w:r w:rsidDel="00000000" w:rsidR="00000000" w:rsidRPr="00000000">
        <w:rPr>
          <w:rtl w:val="0"/>
        </w:rPr>
      </w:r>
    </w:p>
    <w:p w:rsidR="00000000" w:rsidDel="00000000" w:rsidP="00000000" w:rsidRDefault="00000000" w:rsidRPr="00000000" w14:paraId="00000061">
      <w:pPr>
        <w:jc w:val="both"/>
        <w:rPr>
          <w:b w:val="1"/>
          <w:sz w:val="26"/>
          <w:szCs w:val="26"/>
          <w:u w:val="single"/>
        </w:rPr>
      </w:pPr>
      <w:r w:rsidDel="00000000" w:rsidR="00000000" w:rsidRPr="00000000">
        <w:rPr>
          <w:b w:val="1"/>
          <w:sz w:val="26"/>
          <w:szCs w:val="26"/>
          <w:u w:val="single"/>
          <w:rtl w:val="0"/>
        </w:rPr>
        <w:t xml:space="preserve">REFUND / CANCELLATION POLICY</w:t>
      </w:r>
    </w:p>
    <w:p w:rsidR="00000000" w:rsidDel="00000000" w:rsidP="00000000" w:rsidRDefault="00000000" w:rsidRPr="00000000" w14:paraId="00000062">
      <w:pPr>
        <w:jc w:val="both"/>
        <w:rPr>
          <w:sz w:val="16"/>
          <w:szCs w:val="16"/>
        </w:rPr>
      </w:pPr>
      <w:r w:rsidDel="00000000" w:rsidR="00000000" w:rsidRPr="00000000">
        <w:rPr>
          <w:rtl w:val="0"/>
        </w:rPr>
      </w:r>
    </w:p>
    <w:p w:rsidR="00000000" w:rsidDel="00000000" w:rsidP="00000000" w:rsidRDefault="00000000" w:rsidRPr="00000000" w14:paraId="00000063">
      <w:pPr>
        <w:rPr/>
      </w:pPr>
      <w:r w:rsidDel="00000000" w:rsidR="00000000" w:rsidRPr="00000000">
        <w:rPr>
          <w:b w:val="1"/>
          <w:rtl w:val="0"/>
        </w:rPr>
        <w:t xml:space="preserve">Student Right to Cancel</w:t>
      </w:r>
      <w:r w:rsidDel="00000000" w:rsidR="00000000" w:rsidRPr="00000000">
        <w:rPr>
          <w:rtl w:val="0"/>
        </w:rPr>
        <w:br w:type="textWrapping"/>
        <w:t xml:space="preserve">The student has the right to cancel the initial enrollment agreement until </w:t>
      </w:r>
      <w:r w:rsidDel="00000000" w:rsidR="00000000" w:rsidRPr="00000000">
        <w:rPr>
          <w:b w:val="1"/>
          <w:rtl w:val="0"/>
        </w:rPr>
        <w:t xml:space="preserve">5:00 PM</w:t>
      </w:r>
      <w:r w:rsidDel="00000000" w:rsidR="00000000" w:rsidRPr="00000000">
        <w:rPr>
          <w:rtl w:val="0"/>
        </w:rPr>
        <w:t xml:space="preserve"> of the </w:t>
      </w:r>
      <w:r w:rsidDel="00000000" w:rsidR="00000000" w:rsidRPr="00000000">
        <w:rPr>
          <w:b w:val="1"/>
          <w:rtl w:val="0"/>
        </w:rPr>
        <w:t xml:space="preserve">5th business day</w:t>
      </w:r>
      <w:r w:rsidDel="00000000" w:rsidR="00000000" w:rsidRPr="00000000">
        <w:rPr>
          <w:rtl w:val="0"/>
        </w:rPr>
        <w:t xml:space="preserve"> after the student has been admitted. If the right to cancel is not given to any prospective student at the time the agreement is signed, then the student has the right to cancel the agreement at any time and receive a refund on all monies paid to date within </w:t>
      </w:r>
      <w:r w:rsidDel="00000000" w:rsidR="00000000" w:rsidRPr="00000000">
        <w:rPr>
          <w:b w:val="1"/>
          <w:rtl w:val="0"/>
        </w:rPr>
        <w:t xml:space="preserve">30</w:t>
      </w:r>
      <w:r w:rsidDel="00000000" w:rsidR="00000000" w:rsidRPr="00000000">
        <w:rPr>
          <w:rtl w:val="0"/>
        </w:rPr>
        <w:t xml:space="preserve"> days of cancellation. Cancellation should be submitted to the authorized official of the school in writing.</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b w:val="1"/>
        </w:rPr>
      </w:pPr>
      <w:r w:rsidDel="00000000" w:rsidR="00000000" w:rsidRPr="00000000">
        <w:rPr>
          <w:b w:val="1"/>
          <w:rtl w:val="0"/>
        </w:rPr>
        <w:t xml:space="preserve">Refund</w:t>
      </w:r>
    </w:p>
    <w:p w:rsidR="00000000" w:rsidDel="00000000" w:rsidP="00000000" w:rsidRDefault="00000000" w:rsidRPr="00000000" w14:paraId="00000066">
      <w:pPr>
        <w:rPr/>
      </w:pPr>
      <w:r w:rsidDel="00000000" w:rsidR="00000000" w:rsidRPr="00000000">
        <w:rPr>
          <w:rtl w:val="0"/>
        </w:rPr>
        <w:t xml:space="preserve">Students may cancel their enrollment for a full refund (excluding the non-refundable registration fee) by submitting a written notice within 5 business days of signing their agreement and before classes begin.</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b w:val="1"/>
        </w:rPr>
      </w:pPr>
      <w:r w:rsidDel="00000000" w:rsidR="00000000" w:rsidRPr="00000000">
        <w:rPr>
          <w:b w:val="1"/>
          <w:rtl w:val="0"/>
        </w:rPr>
        <w:t xml:space="preserve">Refund Schedule After Class Start</w:t>
      </w:r>
    </w:p>
    <w:tbl>
      <w:tblPr>
        <w:tblStyle w:val="Table1"/>
        <w:tblW w:w="980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5"/>
        <w:gridCol w:w="5130"/>
        <w:tblGridChange w:id="0">
          <w:tblGrid>
            <w:gridCol w:w="4675"/>
            <w:gridCol w:w="5130"/>
          </w:tblGrid>
        </w:tblGridChange>
      </w:tblGrid>
      <w:tr>
        <w:trPr>
          <w:cantSplit w:val="0"/>
          <w:tblHeader w:val="0"/>
        </w:trPr>
        <w:tc>
          <w:tcPr/>
          <w:p w:rsidR="00000000" w:rsidDel="00000000" w:rsidP="00000000" w:rsidRDefault="00000000" w:rsidRPr="00000000" w14:paraId="00000069">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Time of Withdrawal</w:t>
            </w:r>
          </w:p>
        </w:tc>
        <w:tc>
          <w:tcPr/>
          <w:p w:rsidR="00000000" w:rsidDel="00000000" w:rsidP="00000000" w:rsidRDefault="00000000" w:rsidRPr="00000000" w14:paraId="0000006A">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Refund Amount (Tuition Only)</w:t>
            </w:r>
          </w:p>
        </w:tc>
      </w:tr>
      <w:tr>
        <w:trPr>
          <w:cantSplit w:val="0"/>
          <w:tblHeader w:val="0"/>
        </w:trPr>
        <w:tc>
          <w:tcPr/>
          <w:p w:rsidR="00000000" w:rsidDel="00000000" w:rsidP="00000000" w:rsidRDefault="00000000" w:rsidRPr="00000000" w14:paraId="0000006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Before Class Start</w:t>
            </w:r>
          </w:p>
        </w:tc>
        <w:tc>
          <w:tcPr/>
          <w:p w:rsidR="00000000" w:rsidDel="00000000" w:rsidP="00000000" w:rsidRDefault="00000000" w:rsidRPr="00000000" w14:paraId="0000006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 (excluding $100–$1,000 registration fee)</w:t>
            </w:r>
          </w:p>
        </w:tc>
      </w:tr>
      <w:tr>
        <w:trPr>
          <w:cantSplit w:val="0"/>
          <w:tblHeader w:val="0"/>
        </w:trPr>
        <w:tc>
          <w:tcPr/>
          <w:p w:rsidR="00000000" w:rsidDel="00000000" w:rsidP="00000000" w:rsidRDefault="00000000" w:rsidRPr="00000000" w14:paraId="0000006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Week 1</w:t>
            </w:r>
          </w:p>
        </w:tc>
        <w:tc>
          <w:tcPr/>
          <w:p w:rsidR="00000000" w:rsidDel="00000000" w:rsidP="00000000" w:rsidRDefault="00000000" w:rsidRPr="00000000" w14:paraId="0000006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90% Refund</w:t>
            </w:r>
          </w:p>
        </w:tc>
      </w:tr>
      <w:tr>
        <w:trPr>
          <w:cantSplit w:val="0"/>
          <w:tblHeader w:val="0"/>
        </w:trPr>
        <w:tc>
          <w:tcPr/>
          <w:p w:rsidR="00000000" w:rsidDel="00000000" w:rsidP="00000000" w:rsidRDefault="00000000" w:rsidRPr="00000000" w14:paraId="0000006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Week 2</w:t>
            </w:r>
          </w:p>
        </w:tc>
        <w:tc>
          <w:tcPr/>
          <w:p w:rsidR="00000000" w:rsidDel="00000000" w:rsidP="00000000" w:rsidRDefault="00000000" w:rsidRPr="00000000" w14:paraId="0000007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75% Refund</w:t>
            </w:r>
          </w:p>
        </w:tc>
      </w:tr>
      <w:tr>
        <w:trPr>
          <w:cantSplit w:val="0"/>
          <w:tblHeader w:val="0"/>
        </w:trPr>
        <w:tc>
          <w:tcPr/>
          <w:p w:rsidR="00000000" w:rsidDel="00000000" w:rsidP="00000000" w:rsidRDefault="00000000" w:rsidRPr="00000000" w14:paraId="0000007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Week 3</w:t>
            </w:r>
          </w:p>
        </w:tc>
        <w:tc>
          <w:tcPr/>
          <w:p w:rsidR="00000000" w:rsidDel="00000000" w:rsidP="00000000" w:rsidRDefault="00000000" w:rsidRPr="00000000" w14:paraId="0000007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 Refund</w:t>
            </w:r>
          </w:p>
        </w:tc>
      </w:tr>
      <w:tr>
        <w:trPr>
          <w:cantSplit w:val="0"/>
          <w:tblHeader w:val="0"/>
        </w:trPr>
        <w:tc>
          <w:tcPr/>
          <w:p w:rsidR="00000000" w:rsidDel="00000000" w:rsidP="00000000" w:rsidRDefault="00000000" w:rsidRPr="00000000" w14:paraId="0000007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Week 3</w:t>
            </w:r>
          </w:p>
        </w:tc>
        <w:tc>
          <w:tcPr/>
          <w:p w:rsidR="00000000" w:rsidDel="00000000" w:rsidP="00000000" w:rsidRDefault="00000000" w:rsidRPr="00000000" w14:paraId="0000007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Refund</w:t>
            </w:r>
          </w:p>
        </w:tc>
      </w:tr>
    </w:tbl>
    <w:p w:rsidR="00000000" w:rsidDel="00000000" w:rsidP="00000000" w:rsidRDefault="00000000" w:rsidRPr="00000000" w14:paraId="00000075">
      <w:pPr>
        <w:rPr>
          <w:b w:val="1"/>
        </w:rPr>
      </w:pPr>
      <w:r w:rsidDel="00000000" w:rsidR="00000000" w:rsidRPr="00000000">
        <w:rPr>
          <w:rtl w:val="0"/>
        </w:rPr>
      </w:r>
    </w:p>
    <w:p w:rsidR="00000000" w:rsidDel="00000000" w:rsidP="00000000" w:rsidRDefault="00000000" w:rsidRPr="00000000" w14:paraId="00000076">
      <w:pPr>
        <w:rPr>
          <w:b w:val="1"/>
        </w:rPr>
      </w:pPr>
      <w:r w:rsidDel="00000000" w:rsidR="00000000" w:rsidRPr="00000000">
        <w:rPr>
          <w:b w:val="1"/>
          <w:rtl w:val="0"/>
        </w:rPr>
        <w:t xml:space="preserve">Refunds are based on the program’s academic calendar, not attendance.</w:t>
      </w:r>
    </w:p>
    <w:p w:rsidR="00000000" w:rsidDel="00000000" w:rsidP="00000000" w:rsidRDefault="00000000" w:rsidRPr="00000000" w14:paraId="00000077">
      <w:pPr>
        <w:rPr>
          <w:b w:val="1"/>
        </w:rPr>
      </w:pPr>
      <w:r w:rsidDel="00000000" w:rsidR="00000000" w:rsidRPr="00000000">
        <w:rPr>
          <w:rtl w:val="0"/>
        </w:rPr>
      </w:r>
    </w:p>
    <w:p w:rsidR="00000000" w:rsidDel="00000000" w:rsidP="00000000" w:rsidRDefault="00000000" w:rsidRPr="00000000" w14:paraId="00000078">
      <w:pPr>
        <w:rPr/>
      </w:pPr>
      <w:r w:rsidDel="00000000" w:rsidR="00000000" w:rsidRPr="00000000">
        <w:rPr>
          <w:b w:val="1"/>
          <w:rtl w:val="0"/>
        </w:rPr>
        <w:t xml:space="preserve">Program Cancellation</w:t>
      </w:r>
      <w:r w:rsidDel="00000000" w:rsidR="00000000" w:rsidRPr="00000000">
        <w:rPr>
          <w:rtl w:val="0"/>
        </w:rPr>
        <w:br w:type="textWrapping"/>
        <w:t xml:space="preserve">If COLBAR cancels or discontinues a course before it begins, students will receive a full refund of all payments, including the registration fee.</w:t>
      </w:r>
    </w:p>
    <w:p w:rsidR="00000000" w:rsidDel="00000000" w:rsidP="00000000" w:rsidRDefault="00000000" w:rsidRPr="00000000" w14:paraId="00000079">
      <w:pPr>
        <w:rPr>
          <w:b w:val="1"/>
        </w:rPr>
      </w:pPr>
      <w:r w:rsidDel="00000000" w:rsidR="00000000" w:rsidRPr="00000000">
        <w:rPr>
          <w:rtl w:val="0"/>
        </w:rPr>
      </w:r>
    </w:p>
    <w:p w:rsidR="00000000" w:rsidDel="00000000" w:rsidP="00000000" w:rsidRDefault="00000000" w:rsidRPr="00000000" w14:paraId="0000007A">
      <w:pPr>
        <w:rPr>
          <w:b w:val="1"/>
        </w:rPr>
      </w:pPr>
      <w:r w:rsidDel="00000000" w:rsidR="00000000" w:rsidRPr="00000000">
        <w:rPr>
          <w:b w:val="1"/>
          <w:rtl w:val="0"/>
        </w:rPr>
        <w:t xml:space="preserve">Refund Process</w:t>
      </w:r>
    </w:p>
    <w:p w:rsidR="00000000" w:rsidDel="00000000" w:rsidP="00000000" w:rsidRDefault="00000000" w:rsidRPr="00000000" w14:paraId="0000007B">
      <w:pPr>
        <w:rPr/>
      </w:pPr>
      <w:r w:rsidDel="00000000" w:rsidR="00000000" w:rsidRPr="00000000">
        <w:rPr>
          <w:rtl w:val="0"/>
        </w:rPr>
        <w:t xml:space="preserve">Requests must be submitted in writing to:</w:t>
      </w:r>
    </w:p>
    <w:p w:rsidR="00000000" w:rsidDel="00000000" w:rsidP="00000000" w:rsidRDefault="00000000" w:rsidRPr="00000000" w14:paraId="0000007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Sherwonna Barron, DNP, APRN, FNP-BC, FPA</w:t>
        <w:br w:type="textWrapping"/>
        <w:t xml:space="preserve">Email: drbarron@colbarhealth.com</w:t>
      </w:r>
    </w:p>
    <w:p w:rsidR="00000000" w:rsidDel="00000000" w:rsidP="00000000" w:rsidRDefault="00000000" w:rsidRPr="00000000" w14:paraId="0000007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Refunds will be processed within 30 calendar days</w:t>
      </w:r>
    </w:p>
    <w:p w:rsidR="00000000" w:rsidDel="00000000" w:rsidP="00000000" w:rsidRDefault="00000000" w:rsidRPr="00000000" w14:paraId="0000007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Refunds will be issued via the original payment method, when possible</w:t>
      </w:r>
    </w:p>
    <w:p w:rsidR="00000000" w:rsidDel="00000000" w:rsidP="00000000" w:rsidRDefault="00000000" w:rsidRPr="00000000" w14:paraId="0000007F">
      <w:pPr>
        <w:rPr>
          <w:b w:val="1"/>
        </w:rPr>
      </w:pPr>
      <w:r w:rsidDel="00000000" w:rsidR="00000000" w:rsidRPr="00000000">
        <w:rPr>
          <w:b w:val="1"/>
          <w:rtl w:val="0"/>
        </w:rPr>
        <w:t xml:space="preserve">No Refunds Will Be Issued:</w:t>
      </w:r>
    </w:p>
    <w:p w:rsidR="00000000" w:rsidDel="00000000" w:rsidP="00000000" w:rsidRDefault="00000000" w:rsidRPr="00000000" w14:paraId="0000008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a student is dismissed due to misconduct or policy violations</w:t>
      </w:r>
    </w:p>
    <w:p w:rsidR="00000000" w:rsidDel="00000000" w:rsidP="00000000" w:rsidRDefault="00000000" w:rsidRPr="00000000" w14:paraId="0000008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the third week of class</w:t>
      </w:r>
    </w:p>
    <w:p w:rsidR="00000000" w:rsidDel="00000000" w:rsidP="00000000" w:rsidRDefault="00000000" w:rsidRPr="00000000" w14:paraId="00000082">
      <w:pPr>
        <w:jc w:val="both"/>
        <w:rPr>
          <w:b w:val="1"/>
          <w:sz w:val="26"/>
          <w:szCs w:val="26"/>
          <w:u w:val="single"/>
        </w:rPr>
      </w:pPr>
      <w:r w:rsidDel="00000000" w:rsidR="00000000" w:rsidRPr="00000000">
        <w:rPr>
          <w:rtl w:val="0"/>
        </w:rPr>
      </w:r>
    </w:p>
    <w:p w:rsidR="00000000" w:rsidDel="00000000" w:rsidP="00000000" w:rsidRDefault="00000000" w:rsidRPr="00000000" w14:paraId="00000083">
      <w:pPr>
        <w:jc w:val="both"/>
        <w:rPr>
          <w:b w:val="1"/>
          <w:sz w:val="26"/>
          <w:szCs w:val="26"/>
          <w:u w:val="single"/>
        </w:rPr>
      </w:pPr>
      <w:r w:rsidDel="00000000" w:rsidR="00000000" w:rsidRPr="00000000">
        <w:rPr>
          <w:b w:val="1"/>
          <w:sz w:val="26"/>
          <w:szCs w:val="26"/>
          <w:u w:val="single"/>
          <w:rtl w:val="0"/>
        </w:rPr>
        <w:t xml:space="preserve">NOTICE TO STUDENT</w:t>
      </w:r>
    </w:p>
    <w:p w:rsidR="00000000" w:rsidDel="00000000" w:rsidP="00000000" w:rsidRDefault="00000000" w:rsidRPr="00000000" w14:paraId="00000084">
      <w:pPr>
        <w:jc w:val="both"/>
        <w:rPr>
          <w:b w:val="1"/>
          <w:sz w:val="16"/>
          <w:szCs w:val="16"/>
          <w:u w:val="single"/>
        </w:rPr>
      </w:pP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 not sign this agreement before you have read it or if it contains any blank spaces.</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agreement is a legally binding instrument and is only binding when the agreement is accepted, signed, and dated by the authorized official of the school or the admissions officer at the school’s principal place of business. Read all pages of this contract before signing.</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 are entitled to an exact copy of the agreement and any disclosure pages you sign.</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agreement and the school catalog constitute the entire agreement between the student and the school.</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Any changes in this agreement must be made in writing and shall not be binding on either the student or the school unless such changes have been approved in writing by the authorized official of the school and by the student or the student’s parent or guardian.  All terms and conditions of the agreement are not subject to amendment or modification by oral agreement.</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does not guarantee the transferability of credits to another school, college, or university.  Credits or coursework are not likely to transfer; any decision on the comparability, appropriateness and applicability of credit and whether credit should be accepted is the decision of the receiving institution.</w:t>
      </w:r>
    </w:p>
    <w:p w:rsidR="00000000" w:rsidDel="00000000" w:rsidP="00000000" w:rsidRDefault="00000000" w:rsidRPr="00000000" w14:paraId="00000090">
      <w:pPr>
        <w:jc w:val="both"/>
        <w:rPr>
          <w:sz w:val="20"/>
          <w:szCs w:val="20"/>
        </w:rPr>
      </w:pPr>
      <w:r w:rsidDel="00000000" w:rsidR="00000000" w:rsidRPr="00000000">
        <w:rPr>
          <w:rtl w:val="0"/>
        </w:rPr>
      </w:r>
    </w:p>
    <w:p w:rsidR="00000000" w:rsidDel="00000000" w:rsidP="00000000" w:rsidRDefault="00000000" w:rsidRPr="00000000" w14:paraId="00000091">
      <w:pPr>
        <w:jc w:val="both"/>
        <w:rPr>
          <w:sz w:val="20"/>
          <w:szCs w:val="20"/>
        </w:rPr>
      </w:pPr>
      <w:r w:rsidDel="00000000" w:rsidR="00000000" w:rsidRPr="00000000">
        <w:rPr>
          <w:rtl w:val="0"/>
        </w:rPr>
      </w:r>
    </w:p>
    <w:p w:rsidR="00000000" w:rsidDel="00000000" w:rsidP="00000000" w:rsidRDefault="00000000" w:rsidRPr="00000000" w14:paraId="00000092">
      <w:pPr>
        <w:jc w:val="both"/>
        <w:rPr>
          <w:sz w:val="20"/>
          <w:szCs w:val="20"/>
        </w:rPr>
      </w:pPr>
      <w:r w:rsidDel="00000000" w:rsidR="00000000" w:rsidRPr="00000000">
        <w:rPr>
          <w:rtl w:val="0"/>
        </w:rPr>
      </w:r>
    </w:p>
    <w:p w:rsidR="00000000" w:rsidDel="00000000" w:rsidP="00000000" w:rsidRDefault="00000000" w:rsidRPr="00000000" w14:paraId="00000093">
      <w:pPr>
        <w:rPr>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94">
      <w:pPr>
        <w:jc w:val="both"/>
        <w:rPr>
          <w:b w:val="1"/>
          <w:sz w:val="26"/>
          <w:szCs w:val="26"/>
          <w:u w:val="single"/>
        </w:rPr>
      </w:pPr>
      <w:r w:rsidDel="00000000" w:rsidR="00000000" w:rsidRPr="00000000">
        <w:rPr>
          <w:b w:val="1"/>
          <w:sz w:val="26"/>
          <w:szCs w:val="26"/>
          <w:u w:val="single"/>
          <w:rtl w:val="0"/>
        </w:rPr>
        <w:t xml:space="preserve">STUDENT ACKNOWLEDGMENTS</w:t>
      </w:r>
    </w:p>
    <w:p w:rsidR="00000000" w:rsidDel="00000000" w:rsidP="00000000" w:rsidRDefault="00000000" w:rsidRPr="00000000" w14:paraId="00000095">
      <w:pPr>
        <w:jc w:val="both"/>
        <w:rPr>
          <w:b w:val="1"/>
          <w:sz w:val="16"/>
          <w:szCs w:val="16"/>
          <w:u w:val="singl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 hereby acknowledge receipt of the school’s catalog, which contains information describing programs offered, and equipment or supplies provided.  The school catalog is included as part of this enrollment agreement, and I acknowledge that I have received a copy of this catalog.</w:t>
      </w:r>
    </w:p>
    <w:p w:rsidR="00000000" w:rsidDel="00000000" w:rsidP="00000000" w:rsidRDefault="00000000" w:rsidRPr="00000000" w14:paraId="00000097">
      <w:pPr>
        <w:ind w:left="720" w:firstLine="0"/>
        <w:jc w:val="both"/>
        <w:rPr/>
      </w:pPr>
      <w:r w:rsidDel="00000000" w:rsidR="00000000" w:rsidRPr="00000000">
        <w:rPr>
          <w:b w:val="1"/>
          <w:rtl w:val="0"/>
        </w:rPr>
        <w:t xml:space="preserve">Student Initials</w:t>
      </w:r>
      <w:r w:rsidDel="00000000" w:rsidR="00000000" w:rsidRPr="00000000">
        <w:rPr>
          <w:rtl w:val="0"/>
        </w:rPr>
        <w:t xml:space="preserve"> ______</w:t>
      </w:r>
    </w:p>
    <w:p w:rsidR="00000000" w:rsidDel="00000000" w:rsidP="00000000" w:rsidRDefault="00000000" w:rsidRPr="00000000" w14:paraId="00000098">
      <w:pPr>
        <w:jc w:val="both"/>
        <w:rPr/>
      </w:pPr>
      <w:r w:rsidDel="00000000" w:rsidR="00000000" w:rsidRPr="00000000">
        <w:rPr>
          <w:rtl w:val="0"/>
        </w:rPr>
      </w:r>
    </w:p>
    <w:p w:rsidR="00000000" w:rsidDel="00000000" w:rsidP="00000000" w:rsidRDefault="00000000" w:rsidRPr="00000000" w14:paraId="0000009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have carefully read and received an </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exact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copy of this enrollment agreement.</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Student Initials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w:t>
      </w:r>
    </w:p>
    <w:p w:rsidR="00000000" w:rsidDel="00000000" w:rsidP="00000000" w:rsidRDefault="00000000" w:rsidRPr="00000000" w14:paraId="0000009B">
      <w:pPr>
        <w:ind w:left="720" w:firstLine="0"/>
        <w:jc w:val="both"/>
        <w:rPr/>
      </w:pP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understand that the school may terminate my enrollment if I fail to comply with attendance, academic, and financial requirements or if I fail to abide by established standards of conduct, as outlined in the school catalog.  While enrolled in the school, I understand that I must maintain satisfactory academic progress as described in the school catalog and that my financial obligation to the school must be paid in full before a certificate or credential may be awarded.</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Student Initials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hereby acknowledge that the school has made available to me all required disclosure information listed under the Consumer Information section of this Enrollment Agreement.</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Student Initials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understand that the school does not guarantee transferability of credit and that in most cases, credits or coursework are not likely to transfer to another institution.  In cases where transferability is guaranteed, [school name] must provide me</w:t>
      </w:r>
      <w:r w:rsidDel="00000000" w:rsidR="00000000" w:rsidRPr="00000000">
        <w:rPr>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copies of transfer agreements that name the exact institution(s) and include agreement details and limitations.   </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Student Initials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understand that the school does not guarantee job placement to graduates upon program completion.</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Student Initials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w:t>
      </w:r>
    </w:p>
    <w:p w:rsidR="00000000" w:rsidDel="00000000" w:rsidP="00000000" w:rsidRDefault="00000000" w:rsidRPr="00000000" w14:paraId="000000A7">
      <w:pPr>
        <w:jc w:val="both"/>
        <w:rPr/>
      </w:pPr>
      <w:r w:rsidDel="00000000" w:rsidR="00000000" w:rsidRPr="00000000">
        <w:rPr>
          <w:rtl w:val="0"/>
        </w:rPr>
      </w:r>
    </w:p>
    <w:p w:rsidR="00000000" w:rsidDel="00000000" w:rsidP="00000000" w:rsidRDefault="00000000" w:rsidRPr="00000000" w14:paraId="000000A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understand that complaints, which cannot be resolved by direct negotiation with the school in accordance to its written grievance policy, may be filed with the Illinois Board of Higher Education, 1 N. Old State Capitol Plaza, Suite 333, Springfield, IL 62701 or at </w:t>
      </w:r>
      <w:hyperlink r:id="rId8">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www.ibhe.org</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Student Initials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______</w:t>
      </w:r>
    </w:p>
    <w:p w:rsidR="00000000" w:rsidDel="00000000" w:rsidP="00000000" w:rsidRDefault="00000000" w:rsidRPr="00000000" w14:paraId="000000AA">
      <w:pPr>
        <w:jc w:val="both"/>
        <w:rPr/>
      </w:pPr>
      <w:r w:rsidDel="00000000" w:rsidR="00000000" w:rsidRPr="00000000">
        <w:rPr>
          <w:rtl w:val="0"/>
        </w:rPr>
      </w:r>
    </w:p>
    <w:p w:rsidR="00000000" w:rsidDel="00000000" w:rsidP="00000000" w:rsidRDefault="00000000" w:rsidRPr="00000000" w14:paraId="000000AB">
      <w:pPr>
        <w:pBdr>
          <w:bottom w:color="000000" w:space="1" w:sz="12" w:val="single"/>
        </w:pBdr>
        <w:jc w:val="both"/>
        <w:rPr>
          <w:sz w:val="16"/>
          <w:szCs w:val="16"/>
        </w:rPr>
      </w:pPr>
      <w:r w:rsidDel="00000000" w:rsidR="00000000" w:rsidRPr="00000000">
        <w:rPr>
          <w:rtl w:val="0"/>
        </w:rPr>
      </w:r>
    </w:p>
    <w:p w:rsidR="00000000" w:rsidDel="00000000" w:rsidP="00000000" w:rsidRDefault="00000000" w:rsidRPr="00000000" w14:paraId="000000AC">
      <w:pPr>
        <w:jc w:val="both"/>
        <w:rPr>
          <w:sz w:val="12"/>
          <w:szCs w:val="12"/>
        </w:rPr>
      </w:pPr>
      <w:r w:rsidDel="00000000" w:rsidR="00000000" w:rsidRPr="00000000">
        <w:rPr>
          <w:rtl w:val="0"/>
        </w:rPr>
      </w:r>
    </w:p>
    <w:p w:rsidR="00000000" w:rsidDel="00000000" w:rsidP="00000000" w:rsidRDefault="00000000" w:rsidRPr="00000000" w14:paraId="000000AD">
      <w:pPr>
        <w:jc w:val="both"/>
        <w:rPr>
          <w:b w:val="1"/>
        </w:rPr>
      </w:pPr>
      <w:r w:rsidDel="00000000" w:rsidR="00000000" w:rsidRPr="00000000">
        <w:rPr>
          <w:rtl w:val="0"/>
        </w:rPr>
      </w:r>
    </w:p>
    <w:p w:rsidR="00000000" w:rsidDel="00000000" w:rsidP="00000000" w:rsidRDefault="00000000" w:rsidRPr="00000000" w14:paraId="000000AE">
      <w:pPr>
        <w:jc w:val="both"/>
        <w:rPr/>
      </w:pPr>
      <w:r w:rsidDel="00000000" w:rsidR="00000000" w:rsidRPr="00000000">
        <w:rPr>
          <w:b w:val="1"/>
          <w:rtl w:val="0"/>
        </w:rPr>
        <w:t xml:space="preserve">Signatures</w:t>
      </w:r>
      <w:r w:rsidDel="00000000" w:rsidR="00000000" w:rsidRPr="00000000">
        <w:rPr>
          <w:rtl w:val="0"/>
        </w:rPr>
        <w:br w:type="textWrapping"/>
        <w:t xml:space="preserve">The student acknowledges receiving a copy of this completed agreement, the school catalog, and written confirmation of acceptance prior to signing this contract. The student, by signing this contract, acknowledges that he/she has read this contract, understands the terms and conditions, and agrees to the conditions outlined in this contract. It is further understood that this agreement supersedes all prior or contemporaneous verbal or written agreements and may not be modified without the written agreement of the student and the School Official. The student and the school will retain a copy of this agreement.</w:t>
      </w:r>
    </w:p>
    <w:p w:rsidR="00000000" w:rsidDel="00000000" w:rsidP="00000000" w:rsidRDefault="00000000" w:rsidRPr="00000000" w14:paraId="000000AF">
      <w:pPr>
        <w:jc w:val="both"/>
        <w:rPr>
          <w:b w:val="1"/>
        </w:rPr>
      </w:pPr>
      <w:r w:rsidDel="00000000" w:rsidR="00000000" w:rsidRPr="00000000">
        <w:rPr>
          <w:b w:val="1"/>
          <w:rtl w:val="0"/>
        </w:rPr>
        <w:t xml:space="preserve">If the student is under 18 years of age, this agreement must also be signed by a parent or legal guardian.</w:t>
      </w:r>
    </w:p>
    <w:p w:rsidR="00000000" w:rsidDel="00000000" w:rsidP="00000000" w:rsidRDefault="00000000" w:rsidRPr="00000000" w14:paraId="000000B0">
      <w:pPr>
        <w:jc w:val="both"/>
        <w:rPr>
          <w:b w:val="1"/>
        </w:rPr>
      </w:pPr>
      <w:r w:rsidDel="00000000" w:rsidR="00000000" w:rsidRPr="00000000">
        <w:rPr>
          <w:rtl w:val="0"/>
        </w:rPr>
      </w:r>
    </w:p>
    <w:p w:rsidR="00000000" w:rsidDel="00000000" w:rsidP="00000000" w:rsidRDefault="00000000" w:rsidRPr="00000000" w14:paraId="000000B1">
      <w:pPr>
        <w:jc w:val="both"/>
        <w:rPr>
          <w:b w:val="1"/>
        </w:rPr>
      </w:pPr>
      <w:r w:rsidDel="00000000" w:rsidR="00000000" w:rsidRPr="00000000">
        <w:rPr>
          <w:rtl w:val="0"/>
        </w:rPr>
      </w:r>
    </w:p>
    <w:p w:rsidR="00000000" w:rsidDel="00000000" w:rsidP="00000000" w:rsidRDefault="00000000" w:rsidRPr="00000000" w14:paraId="000000B2">
      <w:pPr>
        <w:jc w:val="both"/>
        <w:rPr>
          <w:b w:val="1"/>
        </w:rPr>
      </w:pPr>
      <w:r w:rsidDel="00000000" w:rsidR="00000000" w:rsidRPr="00000000">
        <w:rPr>
          <w:rtl w:val="0"/>
        </w:rPr>
      </w:r>
    </w:p>
    <w:p w:rsidR="00000000" w:rsidDel="00000000" w:rsidP="00000000" w:rsidRDefault="00000000" w:rsidRPr="00000000" w14:paraId="000000B3">
      <w:pPr>
        <w:jc w:val="both"/>
        <w:rPr>
          <w:b w:val="1"/>
        </w:rPr>
      </w:pPr>
      <w:r w:rsidDel="00000000" w:rsidR="00000000" w:rsidRPr="00000000">
        <w:rPr>
          <w:rtl w:val="0"/>
        </w:rPr>
      </w:r>
    </w:p>
    <w:p w:rsidR="00000000" w:rsidDel="00000000" w:rsidP="00000000" w:rsidRDefault="00000000" w:rsidRPr="00000000" w14:paraId="000000B4">
      <w:pPr>
        <w:jc w:val="both"/>
        <w:rPr>
          <w:b w:val="1"/>
        </w:rPr>
      </w:pPr>
      <w:r w:rsidDel="00000000" w:rsidR="00000000" w:rsidRPr="00000000">
        <w:rPr>
          <w:rtl w:val="0"/>
        </w:rPr>
      </w:r>
    </w:p>
    <w:p w:rsidR="00000000" w:rsidDel="00000000" w:rsidP="00000000" w:rsidRDefault="00000000" w:rsidRPr="00000000" w14:paraId="000000B5">
      <w:pPr>
        <w:jc w:val="both"/>
        <w:rPr>
          <w:b w:val="1"/>
        </w:rPr>
      </w:pPr>
      <w:r w:rsidDel="00000000" w:rsidR="00000000" w:rsidRPr="00000000">
        <w:rPr>
          <w:rtl w:val="0"/>
        </w:rPr>
      </w:r>
    </w:p>
    <w:p w:rsidR="00000000" w:rsidDel="00000000" w:rsidP="00000000" w:rsidRDefault="00000000" w:rsidRPr="00000000" w14:paraId="000000B6">
      <w:pPr>
        <w:jc w:val="both"/>
        <w:rPr>
          <w:b w:val="1"/>
        </w:rPr>
      </w:pPr>
      <w:r w:rsidDel="00000000" w:rsidR="00000000" w:rsidRPr="00000000">
        <w:rPr>
          <w:rtl w:val="0"/>
        </w:rPr>
      </w:r>
    </w:p>
    <w:p w:rsidR="00000000" w:rsidDel="00000000" w:rsidP="00000000" w:rsidRDefault="00000000" w:rsidRPr="00000000" w14:paraId="000000B7">
      <w:pPr>
        <w:jc w:val="both"/>
        <w:rPr>
          <w:b w:val="1"/>
        </w:rPr>
      </w:pPr>
      <w:r w:rsidDel="00000000" w:rsidR="00000000" w:rsidRPr="00000000">
        <w:rPr>
          <w:rtl w:val="0"/>
        </w:rPr>
      </w:r>
    </w:p>
    <w:p w:rsidR="00000000" w:rsidDel="00000000" w:rsidP="00000000" w:rsidRDefault="00000000" w:rsidRPr="00000000" w14:paraId="000000B8">
      <w:pPr>
        <w:jc w:val="both"/>
        <w:rPr/>
      </w:pPr>
      <w:r w:rsidDel="00000000" w:rsidR="00000000" w:rsidRPr="00000000">
        <w:rPr>
          <w:rtl w:val="0"/>
        </w:rPr>
      </w:r>
    </w:p>
    <w:p w:rsidR="00000000" w:rsidDel="00000000" w:rsidP="00000000" w:rsidRDefault="00000000" w:rsidRPr="00000000" w14:paraId="000000B9">
      <w:pPr>
        <w:jc w:val="both"/>
        <w:rPr/>
      </w:pPr>
      <w:r w:rsidDel="00000000" w:rsidR="00000000" w:rsidRPr="00000000">
        <w:rPr>
          <w:rtl w:val="0"/>
        </w:rPr>
        <w:t xml:space="preserve">Student’s Signature_______________________________________________________Date_________</w:t>
      </w:r>
    </w:p>
    <w:p w:rsidR="00000000" w:rsidDel="00000000" w:rsidP="00000000" w:rsidRDefault="00000000" w:rsidRPr="00000000" w14:paraId="000000BA">
      <w:pPr>
        <w:jc w:val="both"/>
        <w:rPr/>
      </w:pPr>
      <w:r w:rsidDel="00000000" w:rsidR="00000000" w:rsidRPr="00000000">
        <w:rPr>
          <w:rtl w:val="0"/>
        </w:rPr>
      </w:r>
    </w:p>
    <w:p w:rsidR="00000000" w:rsidDel="00000000" w:rsidP="00000000" w:rsidRDefault="00000000" w:rsidRPr="00000000" w14:paraId="000000BB">
      <w:pPr>
        <w:jc w:val="both"/>
        <w:rPr/>
      </w:pPr>
      <w:r w:rsidDel="00000000" w:rsidR="00000000" w:rsidRPr="00000000">
        <w:rPr>
          <w:rtl w:val="0"/>
        </w:rPr>
      </w:r>
    </w:p>
    <w:p w:rsidR="00000000" w:rsidDel="00000000" w:rsidP="00000000" w:rsidRDefault="00000000" w:rsidRPr="00000000" w14:paraId="000000BC">
      <w:pPr>
        <w:jc w:val="both"/>
        <w:rPr/>
      </w:pPr>
      <w:r w:rsidDel="00000000" w:rsidR="00000000" w:rsidRPr="00000000">
        <w:rPr>
          <w:rtl w:val="0"/>
        </w:rPr>
        <w:t xml:space="preserve">Parent/Guardian Signature _________________________________________________Date_________</w:t>
      </w:r>
    </w:p>
    <w:p w:rsidR="00000000" w:rsidDel="00000000" w:rsidP="00000000" w:rsidRDefault="00000000" w:rsidRPr="00000000" w14:paraId="000000BD">
      <w:pPr>
        <w:jc w:val="both"/>
        <w:rPr/>
      </w:pPr>
      <w:r w:rsidDel="00000000" w:rsidR="00000000" w:rsidRPr="00000000">
        <w:rPr>
          <w:rtl w:val="0"/>
        </w:rPr>
      </w:r>
    </w:p>
    <w:p w:rsidR="00000000" w:rsidDel="00000000" w:rsidP="00000000" w:rsidRDefault="00000000" w:rsidRPr="00000000" w14:paraId="000000BE">
      <w:pPr>
        <w:jc w:val="both"/>
        <w:rPr/>
      </w:pPr>
      <w:r w:rsidDel="00000000" w:rsidR="00000000" w:rsidRPr="00000000">
        <w:rPr>
          <w:rtl w:val="0"/>
        </w:rPr>
      </w:r>
    </w:p>
    <w:p w:rsidR="00000000" w:rsidDel="00000000" w:rsidP="00000000" w:rsidRDefault="00000000" w:rsidRPr="00000000" w14:paraId="000000BF">
      <w:pPr>
        <w:jc w:val="both"/>
        <w:rPr/>
      </w:pPr>
      <w:r w:rsidDel="00000000" w:rsidR="00000000" w:rsidRPr="00000000">
        <w:rPr>
          <w:rtl w:val="0"/>
        </w:rPr>
      </w:r>
    </w:p>
    <w:p w:rsidR="00000000" w:rsidDel="00000000" w:rsidP="00000000" w:rsidRDefault="00000000" w:rsidRPr="00000000" w14:paraId="000000C0">
      <w:pPr>
        <w:jc w:val="both"/>
        <w:rPr/>
      </w:pPr>
      <w:r w:rsidDel="00000000" w:rsidR="00000000" w:rsidRPr="00000000">
        <w:rPr>
          <w:rtl w:val="0"/>
        </w:rPr>
        <w:t xml:space="preserve">Program Director’s Signature _______________________________________________Date_________</w:t>
      </w:r>
    </w:p>
    <w:p w:rsidR="00000000" w:rsidDel="00000000" w:rsidP="00000000" w:rsidRDefault="00000000" w:rsidRPr="00000000" w14:paraId="000000C1">
      <w:pPr>
        <w:jc w:val="both"/>
        <w:rPr/>
      </w:pPr>
      <w:r w:rsidDel="00000000" w:rsidR="00000000" w:rsidRPr="00000000">
        <w:rPr>
          <w:rtl w:val="0"/>
        </w:rPr>
      </w:r>
    </w:p>
    <w:p w:rsidR="00000000" w:rsidDel="00000000" w:rsidP="00000000" w:rsidRDefault="00000000" w:rsidRPr="00000000" w14:paraId="000000C2">
      <w:pPr>
        <w:jc w:val="both"/>
        <w:rPr/>
      </w:pPr>
      <w:r w:rsidDel="00000000" w:rsidR="00000000" w:rsidRPr="00000000">
        <w:rPr>
          <w:rtl w:val="0"/>
        </w:rPr>
      </w:r>
    </w:p>
    <w:p w:rsidR="00000000" w:rsidDel="00000000" w:rsidP="00000000" w:rsidRDefault="00000000" w:rsidRPr="00000000" w14:paraId="000000C3">
      <w:pPr>
        <w:jc w:val="both"/>
        <w:rPr/>
      </w:pPr>
      <w:r w:rsidDel="00000000" w:rsidR="00000000" w:rsidRPr="00000000">
        <w:rPr>
          <w:rtl w:val="0"/>
        </w:rPr>
      </w:r>
    </w:p>
    <w:p w:rsidR="00000000" w:rsidDel="00000000" w:rsidP="00000000" w:rsidRDefault="00000000" w:rsidRPr="00000000" w14:paraId="000000C4">
      <w:pPr>
        <w:jc w:val="both"/>
        <w:rPr/>
      </w:pPr>
      <w:r w:rsidDel="00000000" w:rsidR="00000000" w:rsidRPr="00000000">
        <w:rPr>
          <w:rtl w:val="0"/>
        </w:rPr>
      </w:r>
    </w:p>
    <w:p w:rsidR="00000000" w:rsidDel="00000000" w:rsidP="00000000" w:rsidRDefault="00000000" w:rsidRPr="00000000" w14:paraId="000000C5">
      <w:pPr>
        <w:jc w:val="both"/>
        <w:rPr/>
      </w:pPr>
      <w:r w:rsidDel="00000000" w:rsidR="00000000" w:rsidRPr="00000000">
        <w:rPr>
          <w:rtl w:val="0"/>
        </w:rPr>
      </w:r>
    </w:p>
    <w:p w:rsidR="00000000" w:rsidDel="00000000" w:rsidP="00000000" w:rsidRDefault="00000000" w:rsidRPr="00000000" w14:paraId="000000C6">
      <w:pPr>
        <w:jc w:val="both"/>
        <w:rPr/>
      </w:pPr>
      <w:r w:rsidDel="00000000" w:rsidR="00000000" w:rsidRPr="00000000">
        <w:rPr>
          <w:rtl w:val="0"/>
        </w:rPr>
      </w:r>
    </w:p>
    <w:p w:rsidR="00000000" w:rsidDel="00000000" w:rsidP="00000000" w:rsidRDefault="00000000" w:rsidRPr="00000000" w14:paraId="000000C7">
      <w:pPr>
        <w:jc w:val="both"/>
        <w:rPr/>
      </w:pPr>
      <w:r w:rsidDel="00000000" w:rsidR="00000000" w:rsidRPr="00000000">
        <w:rPr>
          <w:rtl w:val="0"/>
        </w:rPr>
      </w:r>
    </w:p>
    <w:p w:rsidR="00000000" w:rsidDel="00000000" w:rsidP="00000000" w:rsidRDefault="00000000" w:rsidRPr="00000000" w14:paraId="000000C8">
      <w:pPr>
        <w:jc w:val="both"/>
        <w:rPr/>
      </w:pPr>
      <w:r w:rsidDel="00000000" w:rsidR="00000000" w:rsidRPr="00000000">
        <w:rPr>
          <w:rtl w:val="0"/>
        </w:rPr>
      </w:r>
    </w:p>
    <w:p w:rsidR="00000000" w:rsidDel="00000000" w:rsidP="00000000" w:rsidRDefault="00000000" w:rsidRPr="00000000" w14:paraId="000000C9">
      <w:pPr>
        <w:jc w:val="both"/>
        <w:rPr/>
      </w:pPr>
      <w:r w:rsidDel="00000000" w:rsidR="00000000" w:rsidRPr="00000000">
        <w:rPr>
          <w:rtl w:val="0"/>
        </w:rPr>
      </w:r>
    </w:p>
    <w:p w:rsidR="00000000" w:rsidDel="00000000" w:rsidP="00000000" w:rsidRDefault="00000000" w:rsidRPr="00000000" w14:paraId="000000CA">
      <w:pPr>
        <w:jc w:val="both"/>
        <w:rPr/>
      </w:pPr>
      <w:r w:rsidDel="00000000" w:rsidR="00000000" w:rsidRPr="00000000">
        <w:rPr>
          <w:rtl w:val="0"/>
        </w:rPr>
      </w:r>
    </w:p>
    <w:p w:rsidR="00000000" w:rsidDel="00000000" w:rsidP="00000000" w:rsidRDefault="00000000" w:rsidRPr="00000000" w14:paraId="000000CB">
      <w:pPr>
        <w:jc w:val="both"/>
        <w:rPr/>
      </w:pPr>
      <w:r w:rsidDel="00000000" w:rsidR="00000000" w:rsidRPr="00000000">
        <w:rPr>
          <w:rtl w:val="0"/>
        </w:rPr>
      </w:r>
    </w:p>
    <w:p w:rsidR="00000000" w:rsidDel="00000000" w:rsidP="00000000" w:rsidRDefault="00000000" w:rsidRPr="00000000" w14:paraId="000000CC">
      <w:pPr>
        <w:jc w:val="both"/>
        <w:rPr/>
      </w:pPr>
      <w:r w:rsidDel="00000000" w:rsidR="00000000" w:rsidRPr="00000000">
        <w:rPr>
          <w:rtl w:val="0"/>
        </w:rPr>
      </w:r>
    </w:p>
    <w:p w:rsidR="00000000" w:rsidDel="00000000" w:rsidP="00000000" w:rsidRDefault="00000000" w:rsidRPr="00000000" w14:paraId="000000CD">
      <w:pPr>
        <w:jc w:val="both"/>
        <w:rPr/>
      </w:pPr>
      <w:r w:rsidDel="00000000" w:rsidR="00000000" w:rsidRPr="00000000">
        <w:rPr>
          <w:rtl w:val="0"/>
        </w:rPr>
      </w:r>
    </w:p>
    <w:p w:rsidR="00000000" w:rsidDel="00000000" w:rsidP="00000000" w:rsidRDefault="00000000" w:rsidRPr="00000000" w14:paraId="000000CE">
      <w:pPr>
        <w:jc w:val="both"/>
        <w:rPr/>
      </w:pPr>
      <w:r w:rsidDel="00000000" w:rsidR="00000000" w:rsidRPr="00000000">
        <w:rPr>
          <w:rtl w:val="0"/>
        </w:rPr>
      </w:r>
    </w:p>
    <w:p w:rsidR="00000000" w:rsidDel="00000000" w:rsidP="00000000" w:rsidRDefault="00000000" w:rsidRPr="00000000" w14:paraId="000000CF">
      <w:pPr>
        <w:jc w:val="both"/>
        <w:rPr/>
      </w:pPr>
      <w:r w:rsidDel="00000000" w:rsidR="00000000" w:rsidRPr="00000000">
        <w:rPr>
          <w:rtl w:val="0"/>
        </w:rPr>
      </w:r>
    </w:p>
    <w:p w:rsidR="00000000" w:rsidDel="00000000" w:rsidP="00000000" w:rsidRDefault="00000000" w:rsidRPr="00000000" w14:paraId="000000D0">
      <w:pPr>
        <w:jc w:val="both"/>
        <w:rPr/>
      </w:pPr>
      <w:r w:rsidDel="00000000" w:rsidR="00000000" w:rsidRPr="00000000">
        <w:rPr>
          <w:rtl w:val="0"/>
        </w:rPr>
      </w:r>
    </w:p>
    <w:p w:rsidR="00000000" w:rsidDel="00000000" w:rsidP="00000000" w:rsidRDefault="00000000" w:rsidRPr="00000000" w14:paraId="000000D1">
      <w:pPr>
        <w:jc w:val="both"/>
        <w:rPr/>
      </w:pPr>
      <w:r w:rsidDel="00000000" w:rsidR="00000000" w:rsidRPr="00000000">
        <w:rPr>
          <w:rtl w:val="0"/>
        </w:rPr>
      </w:r>
    </w:p>
    <w:p w:rsidR="00000000" w:rsidDel="00000000" w:rsidP="00000000" w:rsidRDefault="00000000" w:rsidRPr="00000000" w14:paraId="000000D2">
      <w:pPr>
        <w:jc w:val="both"/>
        <w:rPr/>
      </w:pPr>
      <w:r w:rsidDel="00000000" w:rsidR="00000000" w:rsidRPr="00000000">
        <w:rPr>
          <w:rtl w:val="0"/>
        </w:rPr>
      </w:r>
    </w:p>
    <w:p w:rsidR="00000000" w:rsidDel="00000000" w:rsidP="00000000" w:rsidRDefault="00000000" w:rsidRPr="00000000" w14:paraId="000000D3">
      <w:pPr>
        <w:jc w:val="both"/>
        <w:rPr/>
      </w:pPr>
      <w:r w:rsidDel="00000000" w:rsidR="00000000" w:rsidRPr="00000000">
        <w:rPr>
          <w:rtl w:val="0"/>
        </w:rPr>
      </w:r>
    </w:p>
    <w:p w:rsidR="00000000" w:rsidDel="00000000" w:rsidP="00000000" w:rsidRDefault="00000000" w:rsidRPr="00000000" w14:paraId="000000D4">
      <w:pPr>
        <w:jc w:val="both"/>
        <w:rPr/>
      </w:pPr>
      <w:r w:rsidDel="00000000" w:rsidR="00000000" w:rsidRPr="00000000">
        <w:rPr>
          <w:rtl w:val="0"/>
        </w:rPr>
      </w:r>
    </w:p>
    <w:p w:rsidR="00000000" w:rsidDel="00000000" w:rsidP="00000000" w:rsidRDefault="00000000" w:rsidRPr="00000000" w14:paraId="000000D5">
      <w:pPr>
        <w:jc w:val="both"/>
        <w:rPr/>
      </w:pPr>
      <w:r w:rsidDel="00000000" w:rsidR="00000000" w:rsidRPr="00000000">
        <w:rPr>
          <w:rtl w:val="0"/>
        </w:rPr>
      </w:r>
    </w:p>
    <w:p w:rsidR="00000000" w:rsidDel="00000000" w:rsidP="00000000" w:rsidRDefault="00000000" w:rsidRPr="00000000" w14:paraId="000000D6">
      <w:pPr>
        <w:jc w:val="both"/>
        <w:rPr/>
      </w:pPr>
      <w:r w:rsidDel="00000000" w:rsidR="00000000" w:rsidRPr="00000000">
        <w:rPr>
          <w:rtl w:val="0"/>
        </w:rPr>
      </w:r>
    </w:p>
    <w:p w:rsidR="00000000" w:rsidDel="00000000" w:rsidP="00000000" w:rsidRDefault="00000000" w:rsidRPr="00000000" w14:paraId="000000D7">
      <w:pPr>
        <w:jc w:val="both"/>
        <w:rPr/>
      </w:pPr>
      <w:r w:rsidDel="00000000" w:rsidR="00000000" w:rsidRPr="00000000">
        <w:rPr>
          <w:rtl w:val="0"/>
        </w:rPr>
      </w:r>
    </w:p>
    <w:p w:rsidR="00000000" w:rsidDel="00000000" w:rsidP="00000000" w:rsidRDefault="00000000" w:rsidRPr="00000000" w14:paraId="000000D8">
      <w:pPr>
        <w:jc w:val="both"/>
        <w:rPr/>
      </w:pPr>
      <w:r w:rsidDel="00000000" w:rsidR="00000000" w:rsidRPr="00000000">
        <w:rPr>
          <w:rtl w:val="0"/>
        </w:rPr>
      </w:r>
    </w:p>
    <w:p w:rsidR="00000000" w:rsidDel="00000000" w:rsidP="00000000" w:rsidRDefault="00000000" w:rsidRPr="00000000" w14:paraId="000000D9">
      <w:pPr>
        <w:jc w:val="both"/>
        <w:rPr/>
      </w:pPr>
      <w:r w:rsidDel="00000000" w:rsidR="00000000" w:rsidRPr="00000000">
        <w:rPr>
          <w:rtl w:val="0"/>
        </w:rPr>
      </w:r>
    </w:p>
    <w:p w:rsidR="00000000" w:rsidDel="00000000" w:rsidP="00000000" w:rsidRDefault="00000000" w:rsidRPr="00000000" w14:paraId="000000DA">
      <w:pPr>
        <w:jc w:val="both"/>
        <w:rPr/>
      </w:pPr>
      <w:r w:rsidDel="00000000" w:rsidR="00000000" w:rsidRPr="00000000">
        <w:rPr>
          <w:rtl w:val="0"/>
        </w:rPr>
      </w:r>
    </w:p>
    <w:p w:rsidR="00000000" w:rsidDel="00000000" w:rsidP="00000000" w:rsidRDefault="00000000" w:rsidRPr="00000000" w14:paraId="000000DB">
      <w:pPr>
        <w:jc w:val="both"/>
        <w:rPr/>
      </w:pPr>
      <w:r w:rsidDel="00000000" w:rsidR="00000000" w:rsidRPr="00000000">
        <w:rPr>
          <w:rtl w:val="0"/>
        </w:rPr>
      </w:r>
    </w:p>
    <w:p w:rsidR="00000000" w:rsidDel="00000000" w:rsidP="00000000" w:rsidRDefault="00000000" w:rsidRPr="00000000" w14:paraId="000000DC">
      <w:pPr>
        <w:jc w:val="both"/>
        <w:rPr/>
      </w:pPr>
      <w:r w:rsidDel="00000000" w:rsidR="00000000" w:rsidRPr="00000000">
        <w:rPr>
          <w:rtl w:val="0"/>
        </w:rPr>
      </w:r>
    </w:p>
    <w:p w:rsidR="00000000" w:rsidDel="00000000" w:rsidP="00000000" w:rsidRDefault="00000000" w:rsidRPr="00000000" w14:paraId="000000DD">
      <w:pPr>
        <w:jc w:val="both"/>
        <w:rPr/>
      </w:pPr>
      <w:r w:rsidDel="00000000" w:rsidR="00000000" w:rsidRPr="00000000">
        <w:rPr>
          <w:rtl w:val="0"/>
        </w:rPr>
      </w:r>
    </w:p>
    <w:p w:rsidR="00000000" w:rsidDel="00000000" w:rsidP="00000000" w:rsidRDefault="00000000" w:rsidRPr="00000000" w14:paraId="000000DE">
      <w:pPr>
        <w:jc w:val="both"/>
        <w:rPr/>
      </w:pPr>
      <w:r w:rsidDel="00000000" w:rsidR="00000000" w:rsidRPr="00000000">
        <w:rPr>
          <w:rtl w:val="0"/>
        </w:rPr>
      </w:r>
    </w:p>
    <w:p w:rsidR="00000000" w:rsidDel="00000000" w:rsidP="00000000" w:rsidRDefault="00000000" w:rsidRPr="00000000" w14:paraId="000000DF">
      <w:pPr>
        <w:jc w:val="both"/>
        <w:rPr/>
      </w:pPr>
      <w:r w:rsidDel="00000000" w:rsidR="00000000" w:rsidRPr="00000000">
        <w:rPr>
          <w:rtl w:val="0"/>
        </w:rPr>
      </w:r>
    </w:p>
    <w:p w:rsidR="00000000" w:rsidDel="00000000" w:rsidP="00000000" w:rsidRDefault="00000000" w:rsidRPr="00000000" w14:paraId="000000E0">
      <w:pPr>
        <w:jc w:val="both"/>
        <w:rPr/>
      </w:pPr>
      <w:r w:rsidDel="00000000" w:rsidR="00000000" w:rsidRPr="00000000">
        <w:rPr>
          <w:rtl w:val="0"/>
        </w:rPr>
      </w:r>
    </w:p>
    <w:p w:rsidR="00000000" w:rsidDel="00000000" w:rsidP="00000000" w:rsidRDefault="00000000" w:rsidRPr="00000000" w14:paraId="000000E1">
      <w:pPr>
        <w:jc w:val="both"/>
        <w:rPr/>
      </w:pPr>
      <w:r w:rsidDel="00000000" w:rsidR="00000000" w:rsidRPr="00000000">
        <w:rPr>
          <w:rtl w:val="0"/>
        </w:rPr>
      </w:r>
    </w:p>
    <w:p w:rsidR="00000000" w:rsidDel="00000000" w:rsidP="00000000" w:rsidRDefault="00000000" w:rsidRPr="00000000" w14:paraId="000000E2">
      <w:pPr>
        <w:jc w:val="both"/>
        <w:rPr/>
      </w:pPr>
      <w:r w:rsidDel="00000000" w:rsidR="00000000" w:rsidRPr="00000000">
        <w:rPr>
          <w:rtl w:val="0"/>
        </w:rPr>
      </w:r>
    </w:p>
    <w:p w:rsidR="00000000" w:rsidDel="00000000" w:rsidP="00000000" w:rsidRDefault="00000000" w:rsidRPr="00000000" w14:paraId="000000E3">
      <w:pPr>
        <w:jc w:val="both"/>
        <w:rPr/>
      </w:pPr>
      <w:r w:rsidDel="00000000" w:rsidR="00000000" w:rsidRPr="00000000">
        <w:rPr>
          <w:rtl w:val="0"/>
        </w:rPr>
      </w:r>
    </w:p>
    <w:p w:rsidR="00000000" w:rsidDel="00000000" w:rsidP="00000000" w:rsidRDefault="00000000" w:rsidRPr="00000000" w14:paraId="000000E4">
      <w:pPr>
        <w:jc w:val="both"/>
        <w:rPr/>
      </w:pPr>
      <w:r w:rsidDel="00000000" w:rsidR="00000000" w:rsidRPr="00000000">
        <w:rPr>
          <w:rtl w:val="0"/>
        </w:rPr>
      </w:r>
    </w:p>
    <w:p w:rsidR="00000000" w:rsidDel="00000000" w:rsidP="00000000" w:rsidRDefault="00000000" w:rsidRPr="00000000" w14:paraId="000000E5">
      <w:pPr>
        <w:jc w:val="both"/>
        <w:rPr/>
      </w:pPr>
      <w:r w:rsidDel="00000000" w:rsidR="00000000" w:rsidRPr="00000000">
        <w:rPr>
          <w:rtl w:val="0"/>
        </w:rPr>
      </w:r>
    </w:p>
    <w:p w:rsidR="00000000" w:rsidDel="00000000" w:rsidP="00000000" w:rsidRDefault="00000000" w:rsidRPr="00000000" w14:paraId="000000E6">
      <w:pPr>
        <w:jc w:val="both"/>
        <w:rPr/>
      </w:pPr>
      <w:r w:rsidDel="00000000" w:rsidR="00000000" w:rsidRPr="00000000">
        <w:rPr>
          <w:rtl w:val="0"/>
        </w:rPr>
      </w:r>
    </w:p>
    <w:p w:rsidR="00000000" w:rsidDel="00000000" w:rsidP="00000000" w:rsidRDefault="00000000" w:rsidRPr="00000000" w14:paraId="000000E7">
      <w:pPr>
        <w:jc w:val="both"/>
        <w:rPr/>
      </w:pPr>
      <w:r w:rsidDel="00000000" w:rsidR="00000000" w:rsidRPr="00000000">
        <w:rPr>
          <w:rtl w:val="0"/>
        </w:rPr>
      </w:r>
    </w:p>
    <w:p w:rsidR="00000000" w:rsidDel="00000000" w:rsidP="00000000" w:rsidRDefault="00000000" w:rsidRPr="00000000" w14:paraId="000000E8">
      <w:pPr>
        <w:jc w:val="both"/>
        <w:rPr/>
      </w:pPr>
      <w:r w:rsidDel="00000000" w:rsidR="00000000" w:rsidRPr="00000000">
        <w:rPr/>
        <w:drawing>
          <wp:inline distB="0" distT="0" distL="0" distR="0">
            <wp:extent cx="5943600" cy="8160385"/>
            <wp:effectExtent b="0" l="0" r="0" t="0"/>
            <wp:docPr id="557198215"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943600" cy="8160385"/>
                    </a:xfrm>
                    <a:prstGeom prst="rect"/>
                    <a:ln/>
                  </pic:spPr>
                </pic:pic>
              </a:graphicData>
            </a:graphic>
          </wp:inline>
        </w:drawing>
      </w:r>
      <w:r w:rsidDel="00000000" w:rsidR="00000000" w:rsidRPr="00000000">
        <w:rPr>
          <w:rtl w:val="0"/>
        </w:rPr>
      </w:r>
    </w:p>
    <w:p w:rsidR="00000000" w:rsidDel="00000000" w:rsidP="00000000" w:rsidRDefault="00000000" w:rsidRPr="00000000" w14:paraId="000000E9">
      <w:pPr>
        <w:jc w:val="both"/>
        <w:rPr>
          <w:sz w:val="22"/>
          <w:szCs w:val="22"/>
        </w:rPr>
      </w:pPr>
      <w:r w:rsidDel="00000000" w:rsidR="00000000" w:rsidRPr="00000000">
        <w:rPr>
          <w:rtl w:val="0"/>
        </w:rPr>
      </w:r>
    </w:p>
    <w:p w:rsidR="00000000" w:rsidDel="00000000" w:rsidP="00000000" w:rsidRDefault="00000000" w:rsidRPr="00000000" w14:paraId="000000EA">
      <w:pPr>
        <w:ind w:firstLine="720"/>
        <w:jc w:val="both"/>
        <w:rPr/>
      </w:pPr>
      <w:r w:rsidDel="00000000" w:rsidR="00000000" w:rsidRPr="00000000">
        <w:rPr>
          <w:rtl w:val="0"/>
        </w:rPr>
      </w:r>
    </w:p>
    <w:sectPr>
      <w:headerReference r:id="rId10" w:type="default"/>
      <w:pgSz w:h="15840" w:w="12240" w:orient="portrait"/>
      <w:pgMar w:bottom="720" w:top="72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alibri"/>
  <w:font w:name="Courier New"/>
  <w:font w:name="Times"/>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Revised 08/14/2025</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4">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E13D0A"/>
    <w:rPr>
      <w:rFonts w:ascii="Tahoma" w:cs="Tahoma" w:hAnsi="Tahoma"/>
      <w:sz w:val="16"/>
      <w:szCs w:val="16"/>
    </w:rPr>
  </w:style>
  <w:style w:type="character" w:styleId="BalloonTextChar" w:customStyle="1">
    <w:name w:val="Balloon Text Char"/>
    <w:basedOn w:val="DefaultParagraphFont"/>
    <w:link w:val="BalloonText"/>
    <w:uiPriority w:val="99"/>
    <w:semiHidden w:val="1"/>
    <w:rsid w:val="00E13D0A"/>
    <w:rPr>
      <w:rFonts w:ascii="Tahoma" w:cs="Tahoma" w:hAnsi="Tahoma"/>
      <w:sz w:val="16"/>
      <w:szCs w:val="16"/>
    </w:rPr>
  </w:style>
  <w:style w:type="paragraph" w:styleId="ListParagraph">
    <w:name w:val="List Paragraph"/>
    <w:basedOn w:val="Normal"/>
    <w:uiPriority w:val="34"/>
    <w:qFormat w:val="1"/>
    <w:rsid w:val="00DB6EF7"/>
    <w:pPr>
      <w:ind w:left="720"/>
      <w:contextualSpacing w:val="1"/>
    </w:pPr>
  </w:style>
  <w:style w:type="character" w:styleId="Hyperlink">
    <w:name w:val="Hyperlink"/>
    <w:basedOn w:val="DefaultParagraphFont"/>
    <w:uiPriority w:val="99"/>
    <w:unhideWhenUsed w:val="1"/>
    <w:rsid w:val="00572A88"/>
    <w:rPr>
      <w:color w:val="0000ff" w:themeColor="hyperlink"/>
      <w:u w:val="single"/>
    </w:rPr>
  </w:style>
  <w:style w:type="paragraph" w:styleId="Header">
    <w:name w:val="header"/>
    <w:basedOn w:val="Normal"/>
    <w:link w:val="HeaderChar"/>
    <w:uiPriority w:val="99"/>
    <w:unhideWhenUsed w:val="1"/>
    <w:rsid w:val="00287B9C"/>
    <w:pPr>
      <w:tabs>
        <w:tab w:val="center" w:pos="4680"/>
        <w:tab w:val="right" w:pos="9360"/>
      </w:tabs>
    </w:pPr>
  </w:style>
  <w:style w:type="character" w:styleId="HeaderChar" w:customStyle="1">
    <w:name w:val="Header Char"/>
    <w:basedOn w:val="DefaultParagraphFont"/>
    <w:link w:val="Header"/>
    <w:uiPriority w:val="99"/>
    <w:rsid w:val="00287B9C"/>
  </w:style>
  <w:style w:type="paragraph" w:styleId="Footer">
    <w:name w:val="footer"/>
    <w:basedOn w:val="Normal"/>
    <w:link w:val="FooterChar"/>
    <w:uiPriority w:val="99"/>
    <w:unhideWhenUsed w:val="1"/>
    <w:rsid w:val="00287B9C"/>
    <w:pPr>
      <w:tabs>
        <w:tab w:val="center" w:pos="4680"/>
        <w:tab w:val="right" w:pos="9360"/>
      </w:tabs>
    </w:pPr>
  </w:style>
  <w:style w:type="character" w:styleId="FooterChar" w:customStyle="1">
    <w:name w:val="Footer Char"/>
    <w:basedOn w:val="DefaultParagraphFont"/>
    <w:link w:val="Footer"/>
    <w:uiPriority w:val="99"/>
    <w:rsid w:val="00287B9C"/>
  </w:style>
  <w:style w:type="paragraph" w:styleId="NoSpacing">
    <w:name w:val="No Spacing"/>
    <w:uiPriority w:val="1"/>
    <w:qFormat w:val="1"/>
    <w:rsid w:val="007538AA"/>
    <w:rPr>
      <w:rFonts w:asciiTheme="minorHAnsi" w:hAnsiTheme="minorHAnsi"/>
      <w:kern w:val="2"/>
      <w:szCs w:val="24"/>
    </w:rPr>
  </w:style>
  <w:style w:type="table" w:styleId="TableGrid">
    <w:name w:val="Table Grid"/>
    <w:basedOn w:val="TableNormal"/>
    <w:uiPriority w:val="39"/>
    <w:rsid w:val="007538AA"/>
    <w:rPr>
      <w:rFonts w:asciiTheme="minorHAnsi" w:hAnsiTheme="minorHAnsi"/>
      <w:kern w:val="2"/>
      <w:szCs w:val="24"/>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semiHidden w:val="1"/>
    <w:unhideWhenUsed w:val="1"/>
    <w:rsid w:val="00B95E8A"/>
    <w:rPr>
      <w:rFonts w:cs="Times New Roman"/>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http://www.ibhe.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4/Tq2Pc8ChH+AayK7laFZcFVqg==">CgMxLjA4AHIhMXBiUUxJVjhfZW5jRTV3VF9LSS1ReU1BWmhVMTZ6LVRM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2025-08-14T17:54:00Z</dcterms:created>
  <dc:creator>Aiello, Malinda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2e9c6f57-4702-4785-b324-e661555f088d</vt:lpwstr>
  </property>
</Properties>
</file>